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432" w:rsidRDefault="00CC7AD4">
      <w:pPr>
        <w:pStyle w:val="Title"/>
        <w:spacing w:line="268" w:lineRule="auto"/>
      </w:pPr>
      <w:r w:rsidRPr="00CC7AD4">
        <w:rPr>
          <w:noProof/>
          <w:sz w:val="52"/>
          <w:szCs w:val="52"/>
          <w:lang w:bidi="hi-IN"/>
        </w:rPr>
        <w:drawing>
          <wp:anchor distT="0" distB="0" distL="0" distR="0" simplePos="0" relativeHeight="251658240" behindDoc="0" locked="0" layoutInCell="1" allowOverlap="1" wp14:anchorId="3F1ECC3C" wp14:editId="1B8DF177">
            <wp:simplePos x="0" y="0"/>
            <wp:positionH relativeFrom="page">
              <wp:posOffset>2621279</wp:posOffset>
            </wp:positionH>
            <wp:positionV relativeFrom="paragraph">
              <wp:posOffset>995809</wp:posOffset>
            </wp:positionV>
            <wp:extent cx="2590581" cy="1993392"/>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9" cstate="print"/>
                    <a:stretch>
                      <a:fillRect/>
                    </a:stretch>
                  </pic:blipFill>
                  <pic:spPr>
                    <a:xfrm>
                      <a:off x="0" y="0"/>
                      <a:ext cx="2590581" cy="1993392"/>
                    </a:xfrm>
                    <a:prstGeom prst="rect">
                      <a:avLst/>
                    </a:prstGeom>
                  </pic:spPr>
                </pic:pic>
              </a:graphicData>
            </a:graphic>
          </wp:anchor>
        </w:drawing>
      </w:r>
      <w:r w:rsidR="005E3EC6">
        <w:rPr>
          <w:sz w:val="52"/>
          <w:szCs w:val="52"/>
        </w:rPr>
        <w:pict>
          <v:group id="_x0000_s1037" style="position:absolute;left:0;text-align:left;margin-left:24.95pt;margin-top:24.95pt;width:562.05pt;height:742.1pt;z-index:-16146432;mso-position-horizontal-relative:page;mso-position-vertical-relative:page" coordorigin="499,499" coordsize="11241,14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7" type="#_x0000_t75" style="position:absolute;left:499;top:498;width:11156;height:88">
              <v:imagedata r:id="rId10" o:title=""/>
            </v:shape>
            <v:line id="_x0000_s1046" style="position:absolute" from="11725,499" to="11725,585" strokeweight="1.45pt"/>
            <v:line id="_x0000_s1045" style="position:absolute" from="11654,513" to="11740,513" strokeweight=".50797mm"/>
            <v:shape id="_x0000_s1044" style="position:absolute;left:499;top:556;width:11184;height:14699" coordorigin="499,556" coordsize="11184,14699" o:spt="100" adj="0,,0" path="m527,585r-28,l499,15254r28,l527,585xm11683,556r-29,l11654,585r29,l11683,556xe" fillcolor="black" stroked="f">
              <v:stroke joinstyle="round"/>
              <v:formulas/>
              <v:path arrowok="t" o:connecttype="segments"/>
            </v:shape>
            <v:shape id="_x0000_s1043" style="position:absolute;left:499;top:585;width:11241;height:14755" coordorigin="499,585" coordsize="11241,14755" o:spt="100" adj="0,,0" path="m527,15254r-28,l499,15340r28,l527,15254xm585,585r-29,l556,15254r29,l585,585xm11683,585r-29,l11654,15254r29,l11683,585xm11740,585r-29,l11711,15254r29,l11740,585xe" fillcolor="black" stroked="f">
              <v:stroke joinstyle="round"/>
              <v:formulas/>
              <v:path arrowok="t" o:connecttype="segments"/>
            </v:shape>
            <v:shape id="_x0000_s1042" type="#_x0000_t75" style="position:absolute;left:499;top:14479;width:11156;height:88">
              <v:imagedata r:id="rId11" o:title=""/>
            </v:shape>
            <v:line id="_x0000_s1041" style="position:absolute" from="11725,14480" to="11725,14566" strokeweight="1.45pt"/>
            <v:line id="_x0000_s1040" style="position:absolute" from="11654,14551" to="11740,14551" strokeweight=".50797mm"/>
            <v:line id="_x0000_s1039" style="position:absolute" from="11654,14523" to="11711,14523" strokecolor="white" strokeweight=".50797mm"/>
            <v:line id="_x0000_s1038" style="position:absolute" from="11654,14494" to="11683,14494" strokeweight=".50797mm"/>
            <w10:wrap anchorx="page" anchory="page"/>
          </v:group>
        </w:pict>
      </w:r>
      <w:r w:rsidRPr="00CC7AD4">
        <w:rPr>
          <w:w w:val="95"/>
          <w:sz w:val="52"/>
          <w:szCs w:val="52"/>
        </w:rPr>
        <w:t>ELECTRICITY</w:t>
      </w:r>
      <w:r w:rsidRPr="00CC7AD4">
        <w:rPr>
          <w:spacing w:val="90"/>
          <w:w w:val="95"/>
          <w:sz w:val="52"/>
          <w:szCs w:val="52"/>
        </w:rPr>
        <w:t xml:space="preserve"> </w:t>
      </w:r>
      <w:r w:rsidRPr="00CC7AD4">
        <w:rPr>
          <w:w w:val="95"/>
          <w:sz w:val="52"/>
          <w:szCs w:val="52"/>
        </w:rPr>
        <w:t>DISTRIBUTION</w:t>
      </w:r>
      <w:r w:rsidRPr="00CC7AD4">
        <w:rPr>
          <w:spacing w:val="90"/>
          <w:w w:val="95"/>
          <w:sz w:val="52"/>
          <w:szCs w:val="52"/>
        </w:rPr>
        <w:t xml:space="preserve"> </w:t>
      </w:r>
      <w:r w:rsidRPr="00CC7AD4">
        <w:rPr>
          <w:w w:val="95"/>
          <w:sz w:val="52"/>
          <w:szCs w:val="52"/>
        </w:rPr>
        <w:t>CIRCLE-</w:t>
      </w:r>
      <w:proofErr w:type="gramStart"/>
      <w:r w:rsidRPr="00CC7AD4">
        <w:rPr>
          <w:w w:val="95"/>
          <w:sz w:val="52"/>
          <w:szCs w:val="52"/>
        </w:rPr>
        <w:t xml:space="preserve">II </w:t>
      </w:r>
      <w:r w:rsidRPr="00CC7AD4">
        <w:rPr>
          <w:spacing w:val="-123"/>
          <w:w w:val="95"/>
          <w:sz w:val="52"/>
          <w:szCs w:val="52"/>
        </w:rPr>
        <w:t xml:space="preserve"> </w:t>
      </w:r>
      <w:r w:rsidRPr="00CC7AD4">
        <w:rPr>
          <w:sz w:val="52"/>
          <w:szCs w:val="52"/>
        </w:rPr>
        <w:t>DISTRICT</w:t>
      </w:r>
      <w:proofErr w:type="gramEnd"/>
      <w:r w:rsidRPr="00CC7AD4">
        <w:rPr>
          <w:sz w:val="52"/>
          <w:szCs w:val="52"/>
        </w:rPr>
        <w:t>-SAHARANPUR</w:t>
      </w:r>
      <w:r w:rsidRPr="00CC7AD4">
        <w:rPr>
          <w:spacing w:val="33"/>
          <w:sz w:val="52"/>
          <w:szCs w:val="52"/>
        </w:rPr>
        <w:t xml:space="preserve"> </w:t>
      </w:r>
      <w:r>
        <w:t>(U.P)</w:t>
      </w:r>
    </w:p>
    <w:p w:rsidR="00F56432" w:rsidRDefault="005E3EC6" w:rsidP="00CC7AD4">
      <w:pPr>
        <w:spacing w:before="426"/>
        <w:ind w:left="1046" w:firstLine="394"/>
        <w:rPr>
          <w:b/>
          <w:sz w:val="37"/>
        </w:rPr>
      </w:pPr>
      <w:r>
        <w:rPr>
          <w:sz w:val="19"/>
        </w:rPr>
        <w:pict>
          <v:shapetype id="_x0000_t202" coordsize="21600,21600" o:spt="202" path="m,l,21600r21600,l21600,xe">
            <v:stroke joinstyle="miter"/>
            <v:path gradientshapeok="t" o:connecttype="rect"/>
          </v:shapetype>
          <v:shape id="_x0000_s1036" type="#_x0000_t202" style="position:absolute;left:0;text-align:left;margin-left:41.25pt;margin-top:209.05pt;width:553.2pt;height:135.75pt;z-index:-15728128;mso-wrap-distance-left:0;mso-wrap-distance-right:0;mso-position-horizontal-relative:page" fillcolor="#dc6800" stroked="f">
            <v:textbox style="mso-next-textbox:#_x0000_s1036" inset="0,0,0,0">
              <w:txbxContent>
                <w:p w:rsidR="00EC5751" w:rsidRDefault="00000DB8" w:rsidP="00304E95">
                  <w:pPr>
                    <w:tabs>
                      <w:tab w:val="left" w:pos="1188"/>
                      <w:tab w:val="left" w:pos="2880"/>
                      <w:tab w:val="left" w:pos="3879"/>
                      <w:tab w:val="left" w:pos="5002"/>
                      <w:tab w:val="left" w:pos="5578"/>
                      <w:tab w:val="left" w:pos="7681"/>
                    </w:tabs>
                    <w:spacing w:before="5"/>
                    <w:ind w:left="450" w:right="188"/>
                    <w:jc w:val="both"/>
                  </w:pPr>
                  <w:r w:rsidRPr="00630E9E">
                    <w:rPr>
                      <w:rFonts w:ascii="Kruti Dev 010" w:hAnsi="Kruti Dev 010"/>
                      <w:b/>
                      <w:bCs/>
                      <w:noProof/>
                      <w:sz w:val="36"/>
                      <w:szCs w:val="36"/>
                    </w:rPr>
                    <w:t xml:space="preserve">dk;Z dk fooj.k%&amp; </w:t>
                  </w:r>
                  <w:r w:rsidR="00E92179">
                    <w:rPr>
                      <w:rFonts w:ascii="Kruti Dev 166" w:hAnsi="Kruti Dev 166"/>
                      <w:bCs/>
                      <w:noProof/>
                      <w:sz w:val="32"/>
                      <w:szCs w:val="32"/>
                    </w:rPr>
                    <w:t xml:space="preserve"> fo|qr forj.k</w:t>
                  </w:r>
                  <w:r w:rsidR="00E92179" w:rsidRPr="00E92179">
                    <w:rPr>
                      <w:rFonts w:ascii="Kruti Dev 166" w:hAnsi="Kruti Dev 166"/>
                      <w:bCs/>
                      <w:noProof/>
                      <w:sz w:val="32"/>
                      <w:szCs w:val="32"/>
                    </w:rPr>
                    <w:t xml:space="preserve"> [k.M </w:t>
                  </w:r>
                  <w:r w:rsidR="00E92179">
                    <w:rPr>
                      <w:rFonts w:ascii="Kruti Dev 166" w:hAnsi="Kruti Dev 166"/>
                      <w:bCs/>
                      <w:noProof/>
                      <w:sz w:val="32"/>
                      <w:szCs w:val="32"/>
                    </w:rPr>
                    <w:t>cfy;k[ksMh</w:t>
                  </w:r>
                  <w:r w:rsidR="00E92179" w:rsidRPr="00E92179">
                    <w:rPr>
                      <w:rFonts w:ascii="Kruti Dev 166" w:hAnsi="Kruti Dev 166"/>
                      <w:bCs/>
                      <w:noProof/>
                      <w:sz w:val="32"/>
                      <w:szCs w:val="32"/>
                    </w:rPr>
                    <w:t xml:space="preserve"> lgkjuiqj ds </w:t>
                  </w:r>
                  <w:r w:rsidR="00304E95">
                    <w:rPr>
                      <w:rFonts w:ascii="Kruti Dev 166" w:hAnsi="Kruti Dev 166"/>
                      <w:bCs/>
                      <w:noProof/>
                      <w:sz w:val="32"/>
                      <w:szCs w:val="32"/>
                    </w:rPr>
                    <w:t>vUrxZr</w:t>
                  </w:r>
                  <w:r w:rsidR="00E92179" w:rsidRPr="00E92179">
                    <w:rPr>
                      <w:rFonts w:ascii="Kruti Dev 166" w:hAnsi="Kruti Dev 166"/>
                      <w:bCs/>
                      <w:noProof/>
                      <w:sz w:val="32"/>
                      <w:szCs w:val="32"/>
                    </w:rPr>
                    <w:t xml:space="preserve"> </w:t>
                  </w:r>
                  <w:proofErr w:type="spellStart"/>
                  <w:r w:rsidR="00304E95">
                    <w:rPr>
                      <w:rFonts w:ascii="Kruti Dev 166" w:hAnsi="Kruti Dev 166"/>
                      <w:bCs/>
                      <w:sz w:val="32"/>
                      <w:szCs w:val="32"/>
                    </w:rPr>
                    <w:t>fo|qr</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forj.k</w:t>
                  </w:r>
                  <w:proofErr w:type="spellEnd"/>
                  <w:r w:rsidR="00304E95">
                    <w:rPr>
                      <w:rFonts w:ascii="Kruti Dev 166" w:hAnsi="Kruti Dev 166"/>
                      <w:bCs/>
                      <w:sz w:val="32"/>
                      <w:szCs w:val="32"/>
                    </w:rPr>
                    <w:t xml:space="preserve"> mi[</w:t>
                  </w:r>
                  <w:proofErr w:type="spellStart"/>
                  <w:r w:rsidR="00304E95">
                    <w:rPr>
                      <w:rFonts w:ascii="Kruti Dev 166" w:hAnsi="Kruti Dev 166"/>
                      <w:bCs/>
                      <w:sz w:val="32"/>
                      <w:szCs w:val="32"/>
                    </w:rPr>
                    <w:t>k.M&amp;</w:t>
                  </w:r>
                  <w:r w:rsidR="00C76D00">
                    <w:rPr>
                      <w:rFonts w:ascii="Kruti Dev 166" w:hAnsi="Kruti Dev 166"/>
                      <w:bCs/>
                      <w:sz w:val="32"/>
                      <w:szCs w:val="32"/>
                    </w:rPr>
                    <w:t>dSyk’kiqj</w:t>
                  </w:r>
                  <w:proofErr w:type="spellEnd"/>
                  <w:r w:rsidR="00304E95">
                    <w:rPr>
                      <w:rFonts w:ascii="Kruti Dev 166" w:hAnsi="Kruti Dev 166"/>
                      <w:bCs/>
                      <w:sz w:val="32"/>
                      <w:szCs w:val="32"/>
                    </w:rPr>
                    <w:t xml:space="preserve"> ds </w:t>
                  </w:r>
                  <w:proofErr w:type="spellStart"/>
                  <w:r w:rsidR="00304E95">
                    <w:rPr>
                      <w:rFonts w:ascii="Kruti Dev 166" w:hAnsi="Kruti Dev 166"/>
                      <w:bCs/>
                      <w:sz w:val="32"/>
                      <w:szCs w:val="32"/>
                    </w:rPr>
                    <w:t>dk;Z</w:t>
                  </w:r>
                  <w:proofErr w:type="spellEnd"/>
                  <w:r w:rsidR="00304E95">
                    <w:rPr>
                      <w:rFonts w:ascii="Kruti Dev 166" w:hAnsi="Kruti Dev 166"/>
                      <w:bCs/>
                      <w:sz w:val="32"/>
                      <w:szCs w:val="32"/>
                    </w:rPr>
                    <w:t>{</w:t>
                  </w:r>
                  <w:proofErr w:type="spellStart"/>
                  <w:r w:rsidR="00304E95">
                    <w:rPr>
                      <w:rFonts w:ascii="Kruti Dev 166" w:hAnsi="Kruti Dev 166"/>
                      <w:bCs/>
                      <w:sz w:val="32"/>
                      <w:szCs w:val="32"/>
                    </w:rPr>
                    <w:t>ks</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es</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iw.kZ</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tek</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kstuk</w:t>
                  </w:r>
                  <w:proofErr w:type="spellEnd"/>
                  <w:r w:rsidR="00304E95">
                    <w:rPr>
                      <w:rFonts w:ascii="Kruti Dev 166" w:hAnsi="Kruti Dev 166"/>
                      <w:bCs/>
                      <w:sz w:val="32"/>
                      <w:szCs w:val="32"/>
                    </w:rPr>
                    <w:t>@&gt;</w:t>
                  </w:r>
                  <w:proofErr w:type="spellStart"/>
                  <w:r w:rsidR="00304E95">
                    <w:rPr>
                      <w:rFonts w:ascii="Kruti Dev 166" w:hAnsi="Kruti Dev 166"/>
                      <w:bCs/>
                      <w:sz w:val="32"/>
                      <w:szCs w:val="32"/>
                    </w:rPr>
                    <w:t>ViV@fuos’k</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fe</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iksVZy</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ij</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izkIr</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vkosnuksa</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esa</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Lohd`r</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izkDyuksa</w:t>
                  </w:r>
                  <w:proofErr w:type="spellEnd"/>
                  <w:r w:rsidR="00304E95">
                    <w:rPr>
                      <w:rFonts w:ascii="Kruti Dev 166" w:hAnsi="Kruti Dev 166"/>
                      <w:bCs/>
                      <w:sz w:val="32"/>
                      <w:szCs w:val="32"/>
                    </w:rPr>
                    <w:t xml:space="preserve"> ds </w:t>
                  </w:r>
                  <w:proofErr w:type="spellStart"/>
                  <w:r w:rsidR="00304E95">
                    <w:rPr>
                      <w:rFonts w:ascii="Kruti Dev 166" w:hAnsi="Kruti Dev 166"/>
                      <w:bCs/>
                      <w:sz w:val="32"/>
                      <w:szCs w:val="32"/>
                    </w:rPr>
                    <w:t>vUrxZr</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ubZ</w:t>
                  </w:r>
                  <w:proofErr w:type="spellEnd"/>
                  <w:r w:rsidR="00304E95">
                    <w:rPr>
                      <w:rFonts w:ascii="Kruti Dev 166" w:hAnsi="Kruti Dev 166"/>
                      <w:bCs/>
                      <w:sz w:val="32"/>
                      <w:szCs w:val="32"/>
                    </w:rPr>
                    <w:t xml:space="preserve"> 11 ds0oh0 ,</w:t>
                  </w:r>
                  <w:proofErr w:type="spellStart"/>
                  <w:r w:rsidR="00304E95">
                    <w:rPr>
                      <w:rFonts w:ascii="Kruti Dev 166" w:hAnsi="Kruti Dev 166"/>
                      <w:bCs/>
                      <w:sz w:val="32"/>
                      <w:szCs w:val="32"/>
                    </w:rPr>
                    <w:t>oa</w:t>
                  </w:r>
                  <w:proofErr w:type="spellEnd"/>
                  <w:r w:rsidR="00304E95">
                    <w:rPr>
                      <w:rFonts w:ascii="Kruti Dev 166" w:hAnsi="Kruti Dev 166"/>
                      <w:bCs/>
                      <w:sz w:val="32"/>
                      <w:szCs w:val="32"/>
                    </w:rPr>
                    <w:t xml:space="preserve"> ,y0Vh0 </w:t>
                  </w:r>
                  <w:proofErr w:type="spellStart"/>
                  <w:r w:rsidR="00304E95">
                    <w:rPr>
                      <w:rFonts w:ascii="Kruti Dev 166" w:hAnsi="Kruti Dev 166"/>
                      <w:bCs/>
                      <w:sz w:val="32"/>
                      <w:szCs w:val="32"/>
                    </w:rPr>
                    <w:t>ykbZuks</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dk</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fuekZ.k</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djuk</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oa</w:t>
                  </w:r>
                  <w:proofErr w:type="spellEnd"/>
                  <w:r w:rsidR="00304E95">
                    <w:rPr>
                      <w:rFonts w:ascii="Kruti Dev 166" w:hAnsi="Kruti Dev 166"/>
                      <w:bCs/>
                      <w:sz w:val="32"/>
                      <w:szCs w:val="32"/>
                    </w:rPr>
                    <w:t xml:space="preserve"> 10@25@63@100@250 ds0oh0,0 ds </w:t>
                  </w:r>
                  <w:proofErr w:type="spellStart"/>
                  <w:r w:rsidR="00304E95">
                    <w:rPr>
                      <w:rFonts w:ascii="Kruti Dev 166" w:hAnsi="Kruti Dev 166"/>
                      <w:bCs/>
                      <w:sz w:val="32"/>
                      <w:szCs w:val="32"/>
                    </w:rPr>
                    <w:t>ifjorZdks</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dk</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LFkkfir</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djus</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oa</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ifjorZdks</w:t>
                  </w:r>
                  <w:proofErr w:type="spellEnd"/>
                  <w:r w:rsidR="00304E95">
                    <w:rPr>
                      <w:rFonts w:ascii="Kruti Dev 166" w:hAnsi="Kruti Dev 166"/>
                      <w:bCs/>
                      <w:sz w:val="32"/>
                      <w:szCs w:val="32"/>
                    </w:rPr>
                    <w:t xml:space="preserve"> dh {</w:t>
                  </w:r>
                  <w:proofErr w:type="spellStart"/>
                  <w:r w:rsidR="00304E95">
                    <w:rPr>
                      <w:rFonts w:ascii="Kruti Dev 166" w:hAnsi="Kruti Dev 166"/>
                      <w:bCs/>
                      <w:sz w:val="32"/>
                      <w:szCs w:val="32"/>
                    </w:rPr>
                    <w:t>kerko`f</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djus</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oa</w:t>
                  </w:r>
                  <w:proofErr w:type="spellEnd"/>
                  <w:r w:rsidR="00304E95">
                    <w:rPr>
                      <w:rFonts w:ascii="Kruti Dev 166" w:hAnsi="Kruti Dev 166"/>
                      <w:bCs/>
                      <w:sz w:val="32"/>
                      <w:szCs w:val="32"/>
                    </w:rPr>
                    <w:t xml:space="preserve"> 33 o 11 ds0oh0 ,</w:t>
                  </w:r>
                  <w:proofErr w:type="spellStart"/>
                  <w:r w:rsidR="00304E95">
                    <w:rPr>
                      <w:rFonts w:ascii="Kruti Dev 166" w:hAnsi="Kruti Dev 166"/>
                      <w:bCs/>
                      <w:sz w:val="32"/>
                      <w:szCs w:val="32"/>
                    </w:rPr>
                    <w:t>oa</w:t>
                  </w:r>
                  <w:proofErr w:type="spellEnd"/>
                  <w:r w:rsidR="00304E95">
                    <w:rPr>
                      <w:rFonts w:ascii="Kruti Dev 166" w:hAnsi="Kruti Dev 166"/>
                      <w:bCs/>
                      <w:sz w:val="32"/>
                      <w:szCs w:val="32"/>
                    </w:rPr>
                    <w:t xml:space="preserve"> ,y0Vh0 </w:t>
                  </w:r>
                  <w:proofErr w:type="spellStart"/>
                  <w:r w:rsidR="00304E95">
                    <w:rPr>
                      <w:rFonts w:ascii="Kruti Dev 166" w:hAnsi="Kruti Dev 166"/>
                      <w:bCs/>
                      <w:sz w:val="32"/>
                      <w:szCs w:val="32"/>
                    </w:rPr>
                    <w:t>ykbZuks</w:t>
                  </w:r>
                  <w:proofErr w:type="spellEnd"/>
                  <w:r w:rsidR="00304E95">
                    <w:rPr>
                      <w:rFonts w:ascii="Kruti Dev 166" w:hAnsi="Kruti Dev 166"/>
                      <w:bCs/>
                      <w:sz w:val="32"/>
                      <w:szCs w:val="32"/>
                    </w:rPr>
                    <w:t xml:space="preserve"> ds </w:t>
                  </w:r>
                  <w:proofErr w:type="spellStart"/>
                  <w:r w:rsidR="00304E95">
                    <w:rPr>
                      <w:rFonts w:ascii="Kruti Dev 166" w:hAnsi="Kruti Dev 166"/>
                      <w:bCs/>
                      <w:sz w:val="32"/>
                      <w:szCs w:val="32"/>
                    </w:rPr>
                    <w:t>LFkkukUrj.k</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djus</w:t>
                  </w:r>
                  <w:proofErr w:type="spellEnd"/>
                  <w:r w:rsidR="00304E95">
                    <w:rPr>
                      <w:rFonts w:ascii="Kruti Dev 166" w:hAnsi="Kruti Dev 166"/>
                      <w:bCs/>
                      <w:sz w:val="32"/>
                      <w:szCs w:val="32"/>
                    </w:rPr>
                    <w:t xml:space="preserve"> ds </w:t>
                  </w:r>
                  <w:proofErr w:type="spellStart"/>
                  <w:r w:rsidR="00304E95">
                    <w:rPr>
                      <w:rFonts w:ascii="Kruti Dev 166" w:hAnsi="Kruti Dev 166"/>
                      <w:bCs/>
                      <w:sz w:val="32"/>
                      <w:szCs w:val="32"/>
                    </w:rPr>
                    <w:t>dk;ksZ</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dk</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jfuax</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dkUVªSDV</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dk</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dk;ZA</w:t>
                  </w:r>
                  <w:proofErr w:type="spellEnd"/>
                </w:p>
              </w:txbxContent>
            </v:textbox>
            <w10:wrap type="topAndBottom" anchorx="page"/>
          </v:shape>
        </w:pict>
      </w:r>
      <w:r w:rsidR="003A0192">
        <w:rPr>
          <w:b/>
          <w:w w:val="105"/>
          <w:sz w:val="37"/>
        </w:rPr>
        <w:t>S.T.</w:t>
      </w:r>
      <w:r w:rsidR="00CC7AD4">
        <w:rPr>
          <w:b/>
          <w:w w:val="105"/>
          <w:sz w:val="37"/>
        </w:rPr>
        <w:t>E-TENDER</w:t>
      </w:r>
      <w:r w:rsidR="00CC7AD4">
        <w:rPr>
          <w:b/>
          <w:spacing w:val="20"/>
          <w:w w:val="105"/>
          <w:sz w:val="37"/>
        </w:rPr>
        <w:t xml:space="preserve"> </w:t>
      </w:r>
      <w:r w:rsidR="00CC7AD4">
        <w:rPr>
          <w:b/>
          <w:w w:val="105"/>
          <w:sz w:val="37"/>
        </w:rPr>
        <w:t>NO.</w:t>
      </w:r>
      <w:r w:rsidR="00C76D00">
        <w:rPr>
          <w:b/>
          <w:w w:val="105"/>
          <w:sz w:val="37"/>
        </w:rPr>
        <w:t>59</w:t>
      </w:r>
      <w:r w:rsidR="00955D4E">
        <w:rPr>
          <w:b/>
          <w:w w:val="105"/>
          <w:sz w:val="37"/>
        </w:rPr>
        <w:t>/W/EDC-II/SRE/20</w:t>
      </w:r>
      <w:r w:rsidR="008458A2">
        <w:rPr>
          <w:b/>
          <w:w w:val="105"/>
          <w:sz w:val="37"/>
        </w:rPr>
        <w:t>25</w:t>
      </w:r>
      <w:r w:rsidR="00955D4E">
        <w:rPr>
          <w:b/>
          <w:w w:val="105"/>
          <w:sz w:val="37"/>
        </w:rPr>
        <w:t>-</w:t>
      </w:r>
      <w:r w:rsidR="008458A2">
        <w:rPr>
          <w:b/>
          <w:w w:val="105"/>
          <w:sz w:val="37"/>
        </w:rPr>
        <w:t>26</w:t>
      </w:r>
    </w:p>
    <w:p w:rsidR="00F56432" w:rsidRDefault="005E3EC6">
      <w:pPr>
        <w:pStyle w:val="BodyText"/>
        <w:spacing w:before="7"/>
        <w:ind w:left="0"/>
        <w:jc w:val="left"/>
        <w:rPr>
          <w:b/>
          <w:sz w:val="24"/>
        </w:rPr>
      </w:pPr>
      <w:r>
        <w:pict>
          <v:shape id="_x0000_s1035" type="#_x0000_t202" style="position:absolute;margin-left:41.25pt;margin-top:144.25pt;width:527.05pt;height:246.85pt;z-index:-15727616;mso-wrap-distance-left:0;mso-wrap-distance-right:0;mso-position-horizontal-relative:page" filled="f" strokecolor="#ffb600" strokeweight="2.04pt">
            <v:textbox style="mso-next-textbox:#_x0000_s1035" inset="0,0,0,0">
              <w:txbxContent>
                <w:p w:rsidR="00000DB8" w:rsidRDefault="00000DB8">
                  <w:pPr>
                    <w:spacing w:line="266" w:lineRule="exact"/>
                    <w:ind w:left="2767"/>
                    <w:rPr>
                      <w:b/>
                      <w:sz w:val="31"/>
                    </w:rPr>
                  </w:pPr>
                  <w:proofErr w:type="spellStart"/>
                  <w:r>
                    <w:rPr>
                      <w:b/>
                      <w:w w:val="95"/>
                      <w:sz w:val="31"/>
                    </w:rPr>
                    <w:t>Issude</w:t>
                  </w:r>
                  <w:proofErr w:type="spellEnd"/>
                  <w:r>
                    <w:rPr>
                      <w:b/>
                      <w:spacing w:val="3"/>
                      <w:w w:val="95"/>
                      <w:sz w:val="31"/>
                    </w:rPr>
                    <w:t xml:space="preserve"> </w:t>
                  </w:r>
                  <w:r>
                    <w:rPr>
                      <w:b/>
                      <w:w w:val="95"/>
                      <w:sz w:val="31"/>
                    </w:rPr>
                    <w:t>by:</w:t>
                  </w:r>
                  <w:r>
                    <w:rPr>
                      <w:b/>
                      <w:spacing w:val="4"/>
                      <w:w w:val="95"/>
                      <w:sz w:val="31"/>
                    </w:rPr>
                    <w:t xml:space="preserve"> </w:t>
                  </w:r>
                  <w:r>
                    <w:rPr>
                      <w:b/>
                      <w:w w:val="95"/>
                      <w:sz w:val="31"/>
                    </w:rPr>
                    <w:t>office</w:t>
                  </w:r>
                  <w:r>
                    <w:rPr>
                      <w:b/>
                      <w:spacing w:val="1"/>
                      <w:w w:val="95"/>
                      <w:sz w:val="31"/>
                    </w:rPr>
                    <w:t xml:space="preserve"> </w:t>
                  </w:r>
                  <w:r>
                    <w:rPr>
                      <w:b/>
                      <w:w w:val="95"/>
                      <w:sz w:val="31"/>
                    </w:rPr>
                    <w:t>of</w:t>
                  </w:r>
                  <w:r>
                    <w:rPr>
                      <w:b/>
                      <w:spacing w:val="3"/>
                      <w:w w:val="95"/>
                      <w:sz w:val="31"/>
                    </w:rPr>
                    <w:t xml:space="preserve"> </w:t>
                  </w:r>
                  <w:r>
                    <w:rPr>
                      <w:b/>
                      <w:w w:val="95"/>
                      <w:sz w:val="31"/>
                    </w:rPr>
                    <w:t>the</w:t>
                  </w:r>
                </w:p>
                <w:p w:rsidR="00000DB8" w:rsidRDefault="00000DB8">
                  <w:pPr>
                    <w:spacing w:line="242" w:lineRule="auto"/>
                    <w:ind w:left="2236" w:right="3275" w:firstLine="367"/>
                    <w:rPr>
                      <w:b/>
                      <w:sz w:val="31"/>
                    </w:rPr>
                  </w:pPr>
                  <w:r>
                    <w:rPr>
                      <w:b/>
                      <w:sz w:val="31"/>
                    </w:rPr>
                    <w:t>Superintending Engineer</w:t>
                  </w:r>
                  <w:r>
                    <w:rPr>
                      <w:b/>
                      <w:spacing w:val="1"/>
                      <w:sz w:val="31"/>
                    </w:rPr>
                    <w:t xml:space="preserve"> </w:t>
                  </w:r>
                  <w:r>
                    <w:rPr>
                      <w:b/>
                      <w:w w:val="95"/>
                      <w:sz w:val="31"/>
                    </w:rPr>
                    <w:t>Electricity</w:t>
                  </w:r>
                  <w:r>
                    <w:rPr>
                      <w:b/>
                      <w:spacing w:val="61"/>
                      <w:w w:val="95"/>
                      <w:sz w:val="31"/>
                    </w:rPr>
                    <w:t xml:space="preserve"> </w:t>
                  </w:r>
                  <w:r>
                    <w:rPr>
                      <w:b/>
                      <w:w w:val="95"/>
                      <w:sz w:val="31"/>
                    </w:rPr>
                    <w:t>Distribution</w:t>
                  </w:r>
                  <w:r>
                    <w:rPr>
                      <w:b/>
                      <w:spacing w:val="61"/>
                      <w:w w:val="95"/>
                      <w:sz w:val="31"/>
                    </w:rPr>
                    <w:t xml:space="preserve"> </w:t>
                  </w:r>
                  <w:r>
                    <w:rPr>
                      <w:b/>
                      <w:w w:val="95"/>
                      <w:sz w:val="31"/>
                    </w:rPr>
                    <w:t>Circle-II</w:t>
                  </w:r>
                </w:p>
                <w:p w:rsidR="00000DB8" w:rsidRDefault="00000DB8">
                  <w:pPr>
                    <w:spacing w:line="354" w:lineRule="exact"/>
                    <w:ind w:left="3358"/>
                    <w:rPr>
                      <w:b/>
                      <w:sz w:val="31"/>
                    </w:rPr>
                  </w:pPr>
                  <w:r>
                    <w:rPr>
                      <w:b/>
                      <w:sz w:val="31"/>
                    </w:rPr>
                    <w:t>Saharanpur</w:t>
                  </w:r>
                  <w:r>
                    <w:rPr>
                      <w:b/>
                      <w:spacing w:val="7"/>
                      <w:sz w:val="31"/>
                    </w:rPr>
                    <w:t xml:space="preserve"> </w:t>
                  </w:r>
                  <w:r>
                    <w:rPr>
                      <w:b/>
                      <w:sz w:val="31"/>
                    </w:rPr>
                    <w:t>(U.P)</w:t>
                  </w:r>
                </w:p>
                <w:p w:rsidR="00000DB8" w:rsidRDefault="00000DB8">
                  <w:pPr>
                    <w:pStyle w:val="BodyText"/>
                    <w:spacing w:before="6"/>
                    <w:ind w:left="0"/>
                    <w:jc w:val="left"/>
                    <w:rPr>
                      <w:b/>
                      <w:sz w:val="31"/>
                    </w:rPr>
                  </w:pPr>
                </w:p>
                <w:p w:rsidR="00000DB8" w:rsidRDefault="00000DB8">
                  <w:pPr>
                    <w:ind w:left="145"/>
                    <w:rPr>
                      <w:sz w:val="31"/>
                    </w:rPr>
                  </w:pPr>
                  <w:proofErr w:type="spellStart"/>
                  <w:r>
                    <w:rPr>
                      <w:b/>
                      <w:sz w:val="31"/>
                    </w:rPr>
                    <w:t>PhoneNo</w:t>
                  </w:r>
                  <w:proofErr w:type="spellEnd"/>
                  <w:proofErr w:type="gramStart"/>
                  <w:r>
                    <w:rPr>
                      <w:b/>
                      <w:sz w:val="31"/>
                    </w:rPr>
                    <w:t>:-</w:t>
                  </w:r>
                  <w:proofErr w:type="gramEnd"/>
                  <w:r>
                    <w:rPr>
                      <w:b/>
                      <w:spacing w:val="53"/>
                      <w:sz w:val="31"/>
                    </w:rPr>
                    <w:t xml:space="preserve"> </w:t>
                  </w:r>
                  <w:r>
                    <w:rPr>
                      <w:sz w:val="31"/>
                    </w:rPr>
                    <w:t>9193330320</w:t>
                  </w:r>
                </w:p>
                <w:p w:rsidR="00000DB8" w:rsidRDefault="00000DB8">
                  <w:pPr>
                    <w:spacing w:before="7"/>
                    <w:ind w:left="145"/>
                    <w:rPr>
                      <w:sz w:val="31"/>
                    </w:rPr>
                  </w:pPr>
                  <w:r>
                    <w:rPr>
                      <w:b/>
                      <w:sz w:val="31"/>
                    </w:rPr>
                    <w:t>Website</w:t>
                  </w:r>
                  <w:proofErr w:type="gramStart"/>
                  <w:r>
                    <w:rPr>
                      <w:b/>
                      <w:sz w:val="31"/>
                    </w:rPr>
                    <w:t>:-</w:t>
                  </w:r>
                  <w:proofErr w:type="gramEnd"/>
                  <w:r>
                    <w:rPr>
                      <w:b/>
                      <w:spacing w:val="31"/>
                      <w:sz w:val="31"/>
                    </w:rPr>
                    <w:t xml:space="preserve"> </w:t>
                  </w:r>
                  <w:r w:rsidR="00DE792E" w:rsidRPr="00DE792E">
                    <w:rPr>
                      <w:sz w:val="31"/>
                    </w:rPr>
                    <w:t>se2.sre@pvvnl</w:t>
                  </w:r>
                  <w:r w:rsidR="00DE792E">
                    <w:rPr>
                      <w:sz w:val="31"/>
                    </w:rPr>
                    <w:t>.org</w:t>
                  </w:r>
                </w:p>
                <w:p w:rsidR="00000DB8" w:rsidRDefault="00000DB8">
                  <w:pPr>
                    <w:spacing w:before="3"/>
                    <w:ind w:left="145"/>
                    <w:rPr>
                      <w:sz w:val="31"/>
                    </w:rPr>
                  </w:pPr>
                  <w:r>
                    <w:rPr>
                      <w:b/>
                      <w:w w:val="95"/>
                      <w:sz w:val="31"/>
                    </w:rPr>
                    <w:t>Date</w:t>
                  </w:r>
                  <w:r>
                    <w:rPr>
                      <w:b/>
                      <w:spacing w:val="9"/>
                      <w:w w:val="95"/>
                      <w:sz w:val="31"/>
                    </w:rPr>
                    <w:t xml:space="preserve"> </w:t>
                  </w:r>
                  <w:r>
                    <w:rPr>
                      <w:b/>
                      <w:w w:val="95"/>
                      <w:sz w:val="31"/>
                    </w:rPr>
                    <w:t>of</w:t>
                  </w:r>
                  <w:r>
                    <w:rPr>
                      <w:b/>
                      <w:spacing w:val="10"/>
                      <w:w w:val="95"/>
                      <w:sz w:val="31"/>
                    </w:rPr>
                    <w:t xml:space="preserve"> </w:t>
                  </w:r>
                  <w:r>
                    <w:rPr>
                      <w:b/>
                      <w:w w:val="95"/>
                      <w:sz w:val="31"/>
                    </w:rPr>
                    <w:t>Opening</w:t>
                  </w:r>
                  <w:r>
                    <w:rPr>
                      <w:b/>
                      <w:spacing w:val="10"/>
                      <w:w w:val="95"/>
                      <w:sz w:val="31"/>
                    </w:rPr>
                    <w:t xml:space="preserve"> </w:t>
                  </w:r>
                  <w:r>
                    <w:rPr>
                      <w:b/>
                      <w:w w:val="95"/>
                      <w:sz w:val="31"/>
                    </w:rPr>
                    <w:t>of</w:t>
                  </w:r>
                  <w:r>
                    <w:rPr>
                      <w:b/>
                      <w:spacing w:val="7"/>
                      <w:w w:val="95"/>
                      <w:sz w:val="31"/>
                    </w:rPr>
                    <w:t xml:space="preserve"> </w:t>
                  </w:r>
                  <w:r>
                    <w:rPr>
                      <w:b/>
                      <w:w w:val="95"/>
                      <w:sz w:val="31"/>
                    </w:rPr>
                    <w:t>part-1:-</w:t>
                  </w:r>
                  <w:r>
                    <w:rPr>
                      <w:b/>
                      <w:spacing w:val="10"/>
                      <w:w w:val="95"/>
                      <w:sz w:val="31"/>
                    </w:rPr>
                    <w:t xml:space="preserve"> </w:t>
                  </w:r>
                  <w:r w:rsidR="00C76D00">
                    <w:rPr>
                      <w:color w:val="FF0000"/>
                      <w:w w:val="95"/>
                      <w:sz w:val="31"/>
                    </w:rPr>
                    <w:t>30</w:t>
                  </w:r>
                  <w:r w:rsidR="004E20E3">
                    <w:rPr>
                      <w:color w:val="FF0000"/>
                      <w:w w:val="95"/>
                      <w:sz w:val="31"/>
                    </w:rPr>
                    <w:t>-</w:t>
                  </w:r>
                  <w:r w:rsidR="00F558D4">
                    <w:rPr>
                      <w:color w:val="FF0000"/>
                      <w:w w:val="95"/>
                      <w:sz w:val="31"/>
                    </w:rPr>
                    <w:t>03</w:t>
                  </w:r>
                  <w:r w:rsidR="00806055">
                    <w:rPr>
                      <w:color w:val="FF0000"/>
                      <w:w w:val="95"/>
                      <w:sz w:val="31"/>
                    </w:rPr>
                    <w:t>-202</w:t>
                  </w:r>
                  <w:r w:rsidR="00F558D4">
                    <w:rPr>
                      <w:color w:val="FF0000"/>
                      <w:w w:val="95"/>
                      <w:sz w:val="31"/>
                    </w:rPr>
                    <w:t>6</w:t>
                  </w:r>
                  <w:r>
                    <w:rPr>
                      <w:color w:val="FF0000"/>
                      <w:w w:val="95"/>
                      <w:sz w:val="31"/>
                    </w:rPr>
                    <w:t>,</w:t>
                  </w:r>
                  <w:r>
                    <w:rPr>
                      <w:color w:val="FF0000"/>
                      <w:spacing w:val="9"/>
                      <w:w w:val="95"/>
                      <w:sz w:val="31"/>
                    </w:rPr>
                    <w:t xml:space="preserve"> </w:t>
                  </w:r>
                  <w:r>
                    <w:rPr>
                      <w:color w:val="FF0000"/>
                      <w:w w:val="95"/>
                      <w:sz w:val="31"/>
                    </w:rPr>
                    <w:t>14:</w:t>
                  </w:r>
                  <w:r w:rsidR="00DE792E">
                    <w:rPr>
                      <w:color w:val="FF0000"/>
                      <w:w w:val="95"/>
                      <w:sz w:val="31"/>
                    </w:rPr>
                    <w:t>30</w:t>
                  </w:r>
                  <w:r>
                    <w:rPr>
                      <w:color w:val="FF0000"/>
                      <w:spacing w:val="20"/>
                      <w:w w:val="95"/>
                      <w:sz w:val="31"/>
                    </w:rPr>
                    <w:t xml:space="preserve"> </w:t>
                  </w:r>
                  <w:r>
                    <w:rPr>
                      <w:color w:val="FF0000"/>
                      <w:w w:val="95"/>
                      <w:sz w:val="31"/>
                    </w:rPr>
                    <w:t>PM</w:t>
                  </w:r>
                </w:p>
                <w:p w:rsidR="00000DB8" w:rsidRDefault="00000DB8">
                  <w:pPr>
                    <w:spacing w:before="4"/>
                    <w:ind w:left="145"/>
                    <w:rPr>
                      <w:b/>
                      <w:sz w:val="31"/>
                    </w:rPr>
                  </w:pPr>
                  <w:r>
                    <w:rPr>
                      <w:b/>
                      <w:w w:val="85"/>
                      <w:sz w:val="31"/>
                    </w:rPr>
                    <w:t>Tender</w:t>
                  </w:r>
                  <w:r>
                    <w:rPr>
                      <w:b/>
                      <w:spacing w:val="12"/>
                      <w:w w:val="85"/>
                      <w:sz w:val="31"/>
                    </w:rPr>
                    <w:t xml:space="preserve"> </w:t>
                  </w:r>
                  <w:r>
                    <w:rPr>
                      <w:b/>
                      <w:w w:val="85"/>
                      <w:sz w:val="31"/>
                    </w:rPr>
                    <w:t>Fees</w:t>
                  </w:r>
                  <w:r>
                    <w:rPr>
                      <w:b/>
                      <w:spacing w:val="8"/>
                      <w:w w:val="85"/>
                      <w:sz w:val="31"/>
                    </w:rPr>
                    <w:t xml:space="preserve"> </w:t>
                  </w:r>
                  <w:r>
                    <w:rPr>
                      <w:b/>
                      <w:w w:val="85"/>
                      <w:sz w:val="31"/>
                    </w:rPr>
                    <w:t>(inclusive</w:t>
                  </w:r>
                  <w:r>
                    <w:rPr>
                      <w:b/>
                      <w:spacing w:val="7"/>
                      <w:w w:val="85"/>
                      <w:sz w:val="31"/>
                    </w:rPr>
                    <w:t xml:space="preserve"> </w:t>
                  </w:r>
                  <w:r>
                    <w:rPr>
                      <w:b/>
                      <w:w w:val="85"/>
                      <w:sz w:val="31"/>
                    </w:rPr>
                    <w:t>GST):-</w:t>
                  </w:r>
                  <w:r>
                    <w:rPr>
                      <w:b/>
                      <w:spacing w:val="10"/>
                      <w:w w:val="85"/>
                      <w:sz w:val="31"/>
                    </w:rPr>
                    <w:t xml:space="preserve"> </w:t>
                  </w:r>
                  <w:r w:rsidR="00F558D4">
                    <w:rPr>
                      <w:b/>
                      <w:color w:val="FF0000"/>
                      <w:w w:val="85"/>
                      <w:sz w:val="31"/>
                    </w:rPr>
                    <w:t>3540</w:t>
                  </w:r>
                  <w:r>
                    <w:rPr>
                      <w:b/>
                      <w:color w:val="FF0000"/>
                      <w:w w:val="85"/>
                      <w:sz w:val="31"/>
                    </w:rPr>
                    <w:t>/-</w:t>
                  </w:r>
                </w:p>
                <w:p w:rsidR="00000DB8" w:rsidRDefault="00000DB8">
                  <w:pPr>
                    <w:spacing w:before="1" w:line="346" w:lineRule="exact"/>
                    <w:ind w:left="145"/>
                    <w:rPr>
                      <w:b/>
                      <w:sz w:val="31"/>
                    </w:rPr>
                  </w:pPr>
                  <w:r>
                    <w:rPr>
                      <w:b/>
                      <w:sz w:val="31"/>
                    </w:rPr>
                    <w:t>Last</w:t>
                  </w:r>
                  <w:r>
                    <w:rPr>
                      <w:b/>
                      <w:spacing w:val="5"/>
                      <w:sz w:val="31"/>
                    </w:rPr>
                    <w:t xml:space="preserve"> </w:t>
                  </w:r>
                  <w:r>
                    <w:rPr>
                      <w:b/>
                      <w:sz w:val="31"/>
                    </w:rPr>
                    <w:t>date</w:t>
                  </w:r>
                  <w:r>
                    <w:rPr>
                      <w:b/>
                      <w:spacing w:val="6"/>
                      <w:sz w:val="31"/>
                    </w:rPr>
                    <w:t xml:space="preserve"> </w:t>
                  </w:r>
                  <w:r>
                    <w:rPr>
                      <w:b/>
                      <w:sz w:val="31"/>
                    </w:rPr>
                    <w:t>&amp;</w:t>
                  </w:r>
                  <w:r>
                    <w:rPr>
                      <w:b/>
                      <w:spacing w:val="6"/>
                      <w:sz w:val="31"/>
                    </w:rPr>
                    <w:t xml:space="preserve"> </w:t>
                  </w:r>
                  <w:r>
                    <w:rPr>
                      <w:b/>
                      <w:sz w:val="31"/>
                    </w:rPr>
                    <w:t>Time</w:t>
                  </w:r>
                  <w:r>
                    <w:rPr>
                      <w:b/>
                      <w:spacing w:val="10"/>
                      <w:sz w:val="31"/>
                    </w:rPr>
                    <w:t xml:space="preserve"> </w:t>
                  </w:r>
                  <w:r>
                    <w:rPr>
                      <w:b/>
                      <w:sz w:val="31"/>
                    </w:rPr>
                    <w:t>of</w:t>
                  </w:r>
                  <w:r>
                    <w:rPr>
                      <w:b/>
                      <w:spacing w:val="7"/>
                      <w:sz w:val="31"/>
                    </w:rPr>
                    <w:t xml:space="preserve"> </w:t>
                  </w:r>
                  <w:r>
                    <w:rPr>
                      <w:b/>
                      <w:sz w:val="31"/>
                    </w:rPr>
                    <w:t>Submission</w:t>
                  </w:r>
                  <w:proofErr w:type="gramStart"/>
                  <w:r>
                    <w:rPr>
                      <w:b/>
                      <w:sz w:val="31"/>
                    </w:rPr>
                    <w:t>:-</w:t>
                  </w:r>
                  <w:proofErr w:type="gramEnd"/>
                  <w:r>
                    <w:rPr>
                      <w:b/>
                      <w:spacing w:val="10"/>
                      <w:sz w:val="31"/>
                    </w:rPr>
                    <w:t xml:space="preserve"> </w:t>
                  </w:r>
                  <w:r w:rsidR="00C76D00">
                    <w:rPr>
                      <w:b/>
                      <w:color w:val="FF0000"/>
                      <w:sz w:val="31"/>
                    </w:rPr>
                    <w:t>30</w:t>
                  </w:r>
                  <w:r w:rsidR="004E20E3">
                    <w:rPr>
                      <w:b/>
                      <w:color w:val="FF0000"/>
                      <w:sz w:val="31"/>
                    </w:rPr>
                    <w:t>-</w:t>
                  </w:r>
                  <w:r w:rsidR="00F558D4">
                    <w:rPr>
                      <w:b/>
                      <w:color w:val="FF0000"/>
                      <w:sz w:val="31"/>
                    </w:rPr>
                    <w:t>03</w:t>
                  </w:r>
                  <w:r w:rsidR="00806055">
                    <w:rPr>
                      <w:b/>
                      <w:color w:val="FF0000"/>
                      <w:sz w:val="31"/>
                    </w:rPr>
                    <w:t>-202</w:t>
                  </w:r>
                  <w:r w:rsidR="00F558D4">
                    <w:rPr>
                      <w:b/>
                      <w:color w:val="FF0000"/>
                      <w:sz w:val="31"/>
                    </w:rPr>
                    <w:t>6</w:t>
                  </w:r>
                  <w:r>
                    <w:rPr>
                      <w:b/>
                      <w:color w:val="FF0000"/>
                      <w:sz w:val="31"/>
                    </w:rPr>
                    <w:t>,</w:t>
                  </w:r>
                  <w:r>
                    <w:rPr>
                      <w:b/>
                      <w:color w:val="FF0000"/>
                      <w:spacing w:val="1"/>
                      <w:sz w:val="31"/>
                    </w:rPr>
                    <w:t xml:space="preserve"> </w:t>
                  </w:r>
                  <w:r w:rsidR="00CC67DB">
                    <w:rPr>
                      <w:b/>
                      <w:color w:val="FF0000"/>
                      <w:sz w:val="31"/>
                    </w:rPr>
                    <w:t>12</w:t>
                  </w:r>
                  <w:r>
                    <w:rPr>
                      <w:b/>
                      <w:color w:val="FF0000"/>
                      <w:sz w:val="31"/>
                    </w:rPr>
                    <w:t>:00</w:t>
                  </w:r>
                  <w:r>
                    <w:rPr>
                      <w:b/>
                      <w:color w:val="FF0000"/>
                      <w:spacing w:val="1"/>
                      <w:sz w:val="31"/>
                    </w:rPr>
                    <w:t xml:space="preserve"> </w:t>
                  </w:r>
                  <w:r w:rsidR="00DE792E">
                    <w:rPr>
                      <w:b/>
                      <w:color w:val="FF0000"/>
                      <w:sz w:val="31"/>
                    </w:rPr>
                    <w:t>P</w:t>
                  </w:r>
                  <w:r>
                    <w:rPr>
                      <w:b/>
                      <w:color w:val="FF0000"/>
                      <w:sz w:val="31"/>
                    </w:rPr>
                    <w:t>M</w:t>
                  </w:r>
                </w:p>
                <w:p w:rsidR="00000DB8" w:rsidRDefault="00000DB8">
                  <w:pPr>
                    <w:spacing w:line="243" w:lineRule="exact"/>
                    <w:ind w:left="2956" w:right="2909"/>
                    <w:jc w:val="center"/>
                  </w:pPr>
                  <w:r>
                    <w:t>KEY</w:t>
                  </w:r>
                  <w:r>
                    <w:rPr>
                      <w:spacing w:val="-4"/>
                    </w:rPr>
                    <w:t xml:space="preserve"> </w:t>
                  </w:r>
                  <w:r>
                    <w:t>DATES</w:t>
                  </w:r>
                  <w:r>
                    <w:rPr>
                      <w:spacing w:val="-3"/>
                    </w:rPr>
                    <w:t xml:space="preserve"> </w:t>
                  </w:r>
                  <w:r>
                    <w:t>&amp;</w:t>
                  </w:r>
                  <w:r>
                    <w:rPr>
                      <w:spacing w:val="-4"/>
                    </w:rPr>
                    <w:t xml:space="preserve"> </w:t>
                  </w:r>
                  <w:r>
                    <w:t>BASIC</w:t>
                  </w:r>
                  <w:r>
                    <w:rPr>
                      <w:spacing w:val="-3"/>
                    </w:rPr>
                    <w:t xml:space="preserve"> </w:t>
                  </w:r>
                  <w:r>
                    <w:t>TENDERINFORMATION</w:t>
                  </w:r>
                </w:p>
                <w:p w:rsidR="00000DB8" w:rsidRDefault="00000DB8">
                  <w:pPr>
                    <w:pStyle w:val="BodyText"/>
                    <w:ind w:left="0"/>
                    <w:jc w:val="left"/>
                    <w:rPr>
                      <w:sz w:val="24"/>
                    </w:rPr>
                  </w:pPr>
                </w:p>
                <w:p w:rsidR="00000DB8" w:rsidRDefault="00000DB8">
                  <w:pPr>
                    <w:pStyle w:val="BodyText"/>
                    <w:ind w:left="0"/>
                    <w:jc w:val="left"/>
                    <w:rPr>
                      <w:sz w:val="24"/>
                    </w:rPr>
                  </w:pPr>
                </w:p>
                <w:p w:rsidR="00000DB8" w:rsidRDefault="00000DB8">
                  <w:pPr>
                    <w:spacing w:before="212"/>
                    <w:ind w:right="172"/>
                    <w:jc w:val="right"/>
                    <w:rPr>
                      <w:b/>
                    </w:rPr>
                  </w:pPr>
                  <w:r>
                    <w:rPr>
                      <w:w w:val="110"/>
                    </w:rPr>
                    <w:t>Page</w:t>
                  </w:r>
                  <w:r>
                    <w:rPr>
                      <w:spacing w:val="15"/>
                      <w:w w:val="110"/>
                    </w:rPr>
                    <w:t xml:space="preserve"> </w:t>
                  </w:r>
                  <w:r>
                    <w:rPr>
                      <w:b/>
                      <w:w w:val="110"/>
                    </w:rPr>
                    <w:t>1</w:t>
                  </w:r>
                  <w:r>
                    <w:rPr>
                      <w:w w:val="110"/>
                    </w:rPr>
                    <w:t>of</w:t>
                  </w:r>
                  <w:r>
                    <w:rPr>
                      <w:spacing w:val="-1"/>
                      <w:w w:val="110"/>
                    </w:rPr>
                    <w:t xml:space="preserve"> </w:t>
                  </w:r>
                  <w:r w:rsidR="00853AA9">
                    <w:rPr>
                      <w:b/>
                      <w:w w:val="110"/>
                    </w:rPr>
                    <w:t>21</w:t>
                  </w:r>
                </w:p>
              </w:txbxContent>
            </v:textbox>
            <w10:wrap type="topAndBottom" anchorx="page"/>
          </v:shape>
        </w:pict>
      </w:r>
    </w:p>
    <w:p w:rsidR="00F56432" w:rsidRDefault="00F56432">
      <w:pPr>
        <w:pStyle w:val="BodyText"/>
        <w:spacing w:before="3"/>
        <w:ind w:left="0"/>
        <w:jc w:val="left"/>
        <w:rPr>
          <w:b/>
          <w:sz w:val="22"/>
        </w:rPr>
      </w:pPr>
    </w:p>
    <w:p w:rsidR="00F56432" w:rsidRDefault="00F56432">
      <w:pPr>
        <w:sectPr w:rsidR="00F56432">
          <w:type w:val="continuous"/>
          <w:pgSz w:w="12240" w:h="15840"/>
          <w:pgMar w:top="840" w:right="400" w:bottom="280" w:left="440" w:header="720" w:footer="720" w:gutter="0"/>
          <w:cols w:space="720"/>
        </w:sectPr>
      </w:pPr>
    </w:p>
    <w:p w:rsidR="00F56432" w:rsidRDefault="00CC7AD4">
      <w:pPr>
        <w:spacing w:before="65"/>
        <w:ind w:left="1622" w:right="1661"/>
        <w:jc w:val="center"/>
        <w:rPr>
          <w:b/>
          <w:sz w:val="24"/>
        </w:rPr>
      </w:pPr>
      <w:r>
        <w:rPr>
          <w:b/>
          <w:sz w:val="24"/>
          <w:u w:val="thick"/>
        </w:rPr>
        <w:lastRenderedPageBreak/>
        <w:t>NIT</w:t>
      </w:r>
    </w:p>
    <w:p w:rsidR="00F56432" w:rsidRDefault="00171764">
      <w:pPr>
        <w:spacing w:before="232"/>
        <w:ind w:left="1917" w:right="1661"/>
        <w:jc w:val="center"/>
        <w:rPr>
          <w:sz w:val="23"/>
        </w:rPr>
      </w:pPr>
      <w:r>
        <w:rPr>
          <w:w w:val="105"/>
          <w:sz w:val="23"/>
        </w:rPr>
        <w:t>S.T.</w:t>
      </w:r>
      <w:r w:rsidR="00CC7AD4">
        <w:rPr>
          <w:w w:val="105"/>
          <w:sz w:val="23"/>
        </w:rPr>
        <w:t>E-Tender</w:t>
      </w:r>
      <w:r w:rsidR="00CC7AD4">
        <w:rPr>
          <w:spacing w:val="-6"/>
          <w:w w:val="105"/>
          <w:sz w:val="23"/>
        </w:rPr>
        <w:t xml:space="preserve"> </w:t>
      </w:r>
      <w:r w:rsidR="00CC7AD4">
        <w:rPr>
          <w:w w:val="105"/>
          <w:sz w:val="23"/>
        </w:rPr>
        <w:t>Notice</w:t>
      </w:r>
    </w:p>
    <w:p w:rsidR="00F56432" w:rsidRDefault="00CC7AD4">
      <w:pPr>
        <w:spacing w:before="29" w:line="78" w:lineRule="exact"/>
        <w:ind w:left="100"/>
        <w:rPr>
          <w:sz w:val="7"/>
        </w:rPr>
      </w:pPr>
      <w:r>
        <w:rPr>
          <w:sz w:val="7"/>
        </w:rPr>
        <w:t>&lt;&lt;</w:t>
      </w:r>
    </w:p>
    <w:p w:rsidR="00F56432" w:rsidRPr="00D22383" w:rsidRDefault="00F062BE" w:rsidP="00C76D00">
      <w:pPr>
        <w:tabs>
          <w:tab w:val="left" w:pos="1188"/>
          <w:tab w:val="left" w:pos="2880"/>
          <w:tab w:val="left" w:pos="3879"/>
          <w:tab w:val="left" w:pos="5002"/>
          <w:tab w:val="left" w:pos="5578"/>
          <w:tab w:val="left" w:pos="7681"/>
        </w:tabs>
        <w:spacing w:before="5"/>
        <w:ind w:left="450" w:right="188"/>
        <w:jc w:val="both"/>
      </w:pPr>
      <w:r>
        <w:t xml:space="preserve">      </w:t>
      </w:r>
      <w:r w:rsidR="00171764">
        <w:t>S.T.</w:t>
      </w:r>
      <w:r w:rsidR="00CC7AD4">
        <w:t>E-tenders</w:t>
      </w:r>
      <w:r w:rsidR="00CC7AD4">
        <w:rPr>
          <w:spacing w:val="10"/>
        </w:rPr>
        <w:t xml:space="preserve"> </w:t>
      </w:r>
      <w:r w:rsidR="00CC7AD4">
        <w:t>are</w:t>
      </w:r>
      <w:r w:rsidR="00CC7AD4">
        <w:rPr>
          <w:spacing w:val="12"/>
        </w:rPr>
        <w:t xml:space="preserve"> </w:t>
      </w:r>
      <w:r w:rsidR="00CC7AD4">
        <w:t>invited</w:t>
      </w:r>
      <w:r w:rsidR="00CC7AD4">
        <w:rPr>
          <w:spacing w:val="8"/>
        </w:rPr>
        <w:t xml:space="preserve"> </w:t>
      </w:r>
      <w:r w:rsidR="00CC7AD4">
        <w:t>in</w:t>
      </w:r>
      <w:r w:rsidR="00CC7AD4">
        <w:rPr>
          <w:spacing w:val="10"/>
        </w:rPr>
        <w:t xml:space="preserve"> </w:t>
      </w:r>
      <w:r w:rsidR="00CC7AD4">
        <w:t>two</w:t>
      </w:r>
      <w:r w:rsidR="00CC7AD4">
        <w:rPr>
          <w:spacing w:val="10"/>
        </w:rPr>
        <w:t xml:space="preserve"> </w:t>
      </w:r>
      <w:r w:rsidR="00CC7AD4">
        <w:t>parts</w:t>
      </w:r>
      <w:r w:rsidR="00CC7AD4">
        <w:rPr>
          <w:spacing w:val="11"/>
        </w:rPr>
        <w:t xml:space="preserve"> </w:t>
      </w:r>
      <w:r w:rsidR="00CC7AD4">
        <w:t>(Part-I</w:t>
      </w:r>
      <w:r w:rsidR="00CC7AD4">
        <w:rPr>
          <w:spacing w:val="2"/>
        </w:rPr>
        <w:t xml:space="preserve"> </w:t>
      </w:r>
      <w:r w:rsidR="00CC7AD4">
        <w:t>Techno</w:t>
      </w:r>
      <w:r w:rsidR="00CC7AD4">
        <w:rPr>
          <w:spacing w:val="7"/>
        </w:rPr>
        <w:t xml:space="preserve"> </w:t>
      </w:r>
      <w:r w:rsidR="00CC7AD4">
        <w:t>Commercial</w:t>
      </w:r>
      <w:r w:rsidR="00CC7AD4">
        <w:rPr>
          <w:spacing w:val="12"/>
        </w:rPr>
        <w:t xml:space="preserve"> </w:t>
      </w:r>
      <w:r w:rsidR="00CC7AD4">
        <w:t>Bid</w:t>
      </w:r>
      <w:r w:rsidR="00CC7AD4">
        <w:rPr>
          <w:spacing w:val="10"/>
        </w:rPr>
        <w:t xml:space="preserve"> </w:t>
      </w:r>
      <w:r w:rsidR="00CC7AD4">
        <w:t>and</w:t>
      </w:r>
      <w:r w:rsidR="00CC7AD4">
        <w:rPr>
          <w:spacing w:val="11"/>
        </w:rPr>
        <w:t xml:space="preserve"> </w:t>
      </w:r>
      <w:r w:rsidR="00CC7AD4">
        <w:t>Part</w:t>
      </w:r>
      <w:r w:rsidR="00CC7AD4">
        <w:rPr>
          <w:spacing w:val="11"/>
        </w:rPr>
        <w:t xml:space="preserve"> </w:t>
      </w:r>
      <w:r w:rsidR="00CC7AD4">
        <w:t>II</w:t>
      </w:r>
      <w:r w:rsidR="00CC7AD4">
        <w:rPr>
          <w:spacing w:val="7"/>
        </w:rPr>
        <w:t xml:space="preserve"> </w:t>
      </w:r>
      <w:proofErr w:type="spellStart"/>
      <w:r w:rsidR="00CC7AD4">
        <w:t>PriceBid</w:t>
      </w:r>
      <w:proofErr w:type="spellEnd"/>
      <w:r w:rsidR="00C321F9" w:rsidRPr="00C321F9">
        <w:rPr>
          <w:rFonts w:ascii="Kruti Dev 166" w:hAnsi="Kruti Dev 166"/>
          <w:bCs/>
          <w:sz w:val="32"/>
          <w:szCs w:val="32"/>
        </w:rPr>
        <w:t xml:space="preserve"> </w:t>
      </w:r>
      <w:r w:rsidR="00C76D00">
        <w:rPr>
          <w:rFonts w:ascii="Kruti Dev 166" w:hAnsi="Kruti Dev 166"/>
          <w:bCs/>
          <w:noProof/>
          <w:sz w:val="32"/>
          <w:szCs w:val="32"/>
        </w:rPr>
        <w:t>fo|qr forj.k</w:t>
      </w:r>
      <w:r w:rsidR="00C76D00" w:rsidRPr="00E92179">
        <w:rPr>
          <w:rFonts w:ascii="Kruti Dev 166" w:hAnsi="Kruti Dev 166"/>
          <w:bCs/>
          <w:noProof/>
          <w:sz w:val="32"/>
          <w:szCs w:val="32"/>
        </w:rPr>
        <w:t xml:space="preserve"> [k.M </w:t>
      </w:r>
      <w:r w:rsidR="00C76D00">
        <w:rPr>
          <w:rFonts w:ascii="Kruti Dev 166" w:hAnsi="Kruti Dev 166"/>
          <w:bCs/>
          <w:noProof/>
          <w:sz w:val="32"/>
          <w:szCs w:val="32"/>
        </w:rPr>
        <w:t>cfy;k[ksMh</w:t>
      </w:r>
      <w:r w:rsidR="00C76D00" w:rsidRPr="00E92179">
        <w:rPr>
          <w:rFonts w:ascii="Kruti Dev 166" w:hAnsi="Kruti Dev 166"/>
          <w:bCs/>
          <w:noProof/>
          <w:sz w:val="32"/>
          <w:szCs w:val="32"/>
        </w:rPr>
        <w:t xml:space="preserve"> lgkjuiqj ds </w:t>
      </w:r>
      <w:r w:rsidR="00C76D00">
        <w:rPr>
          <w:rFonts w:ascii="Kruti Dev 166" w:hAnsi="Kruti Dev 166"/>
          <w:bCs/>
          <w:noProof/>
          <w:sz w:val="32"/>
          <w:szCs w:val="32"/>
        </w:rPr>
        <w:t>vUrxZr</w:t>
      </w:r>
      <w:r w:rsidR="00C76D00" w:rsidRPr="00E92179">
        <w:rPr>
          <w:rFonts w:ascii="Kruti Dev 166" w:hAnsi="Kruti Dev 166"/>
          <w:bCs/>
          <w:noProof/>
          <w:sz w:val="32"/>
          <w:szCs w:val="32"/>
        </w:rPr>
        <w:t xml:space="preserve"> </w:t>
      </w:r>
      <w:proofErr w:type="spellStart"/>
      <w:r w:rsidR="00C76D00">
        <w:rPr>
          <w:rFonts w:ascii="Kruti Dev 166" w:hAnsi="Kruti Dev 166"/>
          <w:bCs/>
          <w:sz w:val="32"/>
          <w:szCs w:val="32"/>
        </w:rPr>
        <w:t>fo|qr</w:t>
      </w:r>
      <w:proofErr w:type="spellEnd"/>
      <w:r w:rsidR="00C76D00">
        <w:rPr>
          <w:rFonts w:ascii="Kruti Dev 166" w:hAnsi="Kruti Dev 166"/>
          <w:bCs/>
          <w:sz w:val="32"/>
          <w:szCs w:val="32"/>
        </w:rPr>
        <w:t xml:space="preserve"> </w:t>
      </w:r>
      <w:proofErr w:type="spellStart"/>
      <w:r w:rsidR="00C76D00">
        <w:rPr>
          <w:rFonts w:ascii="Kruti Dev 166" w:hAnsi="Kruti Dev 166"/>
          <w:bCs/>
          <w:sz w:val="32"/>
          <w:szCs w:val="32"/>
        </w:rPr>
        <w:t>forj.k</w:t>
      </w:r>
      <w:proofErr w:type="spellEnd"/>
      <w:r w:rsidR="00C76D00">
        <w:rPr>
          <w:rFonts w:ascii="Kruti Dev 166" w:hAnsi="Kruti Dev 166"/>
          <w:bCs/>
          <w:sz w:val="32"/>
          <w:szCs w:val="32"/>
        </w:rPr>
        <w:t xml:space="preserve"> mi[</w:t>
      </w:r>
      <w:proofErr w:type="spellStart"/>
      <w:r w:rsidR="00C76D00">
        <w:rPr>
          <w:rFonts w:ascii="Kruti Dev 166" w:hAnsi="Kruti Dev 166"/>
          <w:bCs/>
          <w:sz w:val="32"/>
          <w:szCs w:val="32"/>
        </w:rPr>
        <w:t>k.M&amp;dSyk’kiqj</w:t>
      </w:r>
      <w:proofErr w:type="spellEnd"/>
      <w:r w:rsidR="00C76D00">
        <w:rPr>
          <w:rFonts w:ascii="Kruti Dev 166" w:hAnsi="Kruti Dev 166"/>
          <w:bCs/>
          <w:sz w:val="32"/>
          <w:szCs w:val="32"/>
        </w:rPr>
        <w:t xml:space="preserve"> ds </w:t>
      </w:r>
      <w:proofErr w:type="spellStart"/>
      <w:r w:rsidR="00C76D00">
        <w:rPr>
          <w:rFonts w:ascii="Kruti Dev 166" w:hAnsi="Kruti Dev 166"/>
          <w:bCs/>
          <w:sz w:val="32"/>
          <w:szCs w:val="32"/>
        </w:rPr>
        <w:t>dk;Z</w:t>
      </w:r>
      <w:proofErr w:type="spellEnd"/>
      <w:r w:rsidR="00C76D00">
        <w:rPr>
          <w:rFonts w:ascii="Kruti Dev 166" w:hAnsi="Kruti Dev 166"/>
          <w:bCs/>
          <w:sz w:val="32"/>
          <w:szCs w:val="32"/>
        </w:rPr>
        <w:t>{</w:t>
      </w:r>
      <w:proofErr w:type="spellStart"/>
      <w:r w:rsidR="00C76D00">
        <w:rPr>
          <w:rFonts w:ascii="Kruti Dev 166" w:hAnsi="Kruti Dev 166"/>
          <w:bCs/>
          <w:sz w:val="32"/>
          <w:szCs w:val="32"/>
        </w:rPr>
        <w:t>ks</w:t>
      </w:r>
      <w:proofErr w:type="spellEnd"/>
      <w:r w:rsidR="00C76D00">
        <w:rPr>
          <w:rFonts w:ascii="Kruti Dev 166" w:hAnsi="Kruti Dev 166"/>
          <w:bCs/>
          <w:sz w:val="32"/>
          <w:szCs w:val="32"/>
        </w:rPr>
        <w:t xml:space="preserve">= </w:t>
      </w:r>
      <w:proofErr w:type="spellStart"/>
      <w:r w:rsidR="00C76D00">
        <w:rPr>
          <w:rFonts w:ascii="Kruti Dev 166" w:hAnsi="Kruti Dev 166"/>
          <w:bCs/>
          <w:sz w:val="32"/>
          <w:szCs w:val="32"/>
        </w:rPr>
        <w:t>es</w:t>
      </w:r>
      <w:proofErr w:type="spellEnd"/>
      <w:r w:rsidR="00C76D00">
        <w:rPr>
          <w:rFonts w:ascii="Kruti Dev 166" w:hAnsi="Kruti Dev 166"/>
          <w:bCs/>
          <w:sz w:val="32"/>
          <w:szCs w:val="32"/>
        </w:rPr>
        <w:t xml:space="preserve"> </w:t>
      </w:r>
      <w:proofErr w:type="spellStart"/>
      <w:r w:rsidR="00C76D00">
        <w:rPr>
          <w:rFonts w:ascii="Kruti Dev 166" w:hAnsi="Kruti Dev 166"/>
          <w:bCs/>
          <w:sz w:val="32"/>
          <w:szCs w:val="32"/>
        </w:rPr>
        <w:t>iw.kZ</w:t>
      </w:r>
      <w:proofErr w:type="spellEnd"/>
      <w:r w:rsidR="00C76D00">
        <w:rPr>
          <w:rFonts w:ascii="Kruti Dev 166" w:hAnsi="Kruti Dev 166"/>
          <w:bCs/>
          <w:sz w:val="32"/>
          <w:szCs w:val="32"/>
        </w:rPr>
        <w:t xml:space="preserve"> </w:t>
      </w:r>
      <w:proofErr w:type="spellStart"/>
      <w:r w:rsidR="00C76D00">
        <w:rPr>
          <w:rFonts w:ascii="Kruti Dev 166" w:hAnsi="Kruti Dev 166"/>
          <w:bCs/>
          <w:sz w:val="32"/>
          <w:szCs w:val="32"/>
        </w:rPr>
        <w:t>tek</w:t>
      </w:r>
      <w:proofErr w:type="spellEnd"/>
      <w:r w:rsidR="00C76D00">
        <w:rPr>
          <w:rFonts w:ascii="Kruti Dev 166" w:hAnsi="Kruti Dev 166"/>
          <w:bCs/>
          <w:sz w:val="32"/>
          <w:szCs w:val="32"/>
        </w:rPr>
        <w:t xml:space="preserve"> ;</w:t>
      </w:r>
      <w:proofErr w:type="spellStart"/>
      <w:r w:rsidR="00C76D00">
        <w:rPr>
          <w:rFonts w:ascii="Kruti Dev 166" w:hAnsi="Kruti Dev 166"/>
          <w:bCs/>
          <w:sz w:val="32"/>
          <w:szCs w:val="32"/>
        </w:rPr>
        <w:t>kstuk</w:t>
      </w:r>
      <w:proofErr w:type="spellEnd"/>
      <w:r w:rsidR="00C76D00">
        <w:rPr>
          <w:rFonts w:ascii="Kruti Dev 166" w:hAnsi="Kruti Dev 166"/>
          <w:bCs/>
          <w:sz w:val="32"/>
          <w:szCs w:val="32"/>
        </w:rPr>
        <w:t>@&gt;</w:t>
      </w:r>
      <w:proofErr w:type="spellStart"/>
      <w:r w:rsidR="00C76D00">
        <w:rPr>
          <w:rFonts w:ascii="Kruti Dev 166" w:hAnsi="Kruti Dev 166"/>
          <w:bCs/>
          <w:sz w:val="32"/>
          <w:szCs w:val="32"/>
        </w:rPr>
        <w:t>ViV@fuos’k</w:t>
      </w:r>
      <w:proofErr w:type="spellEnd"/>
      <w:r w:rsidR="00C76D00">
        <w:rPr>
          <w:rFonts w:ascii="Kruti Dev 166" w:hAnsi="Kruti Dev 166"/>
          <w:bCs/>
          <w:sz w:val="32"/>
          <w:szCs w:val="32"/>
        </w:rPr>
        <w:t xml:space="preserve"> </w:t>
      </w:r>
      <w:proofErr w:type="spellStart"/>
      <w:r w:rsidR="00C76D00">
        <w:rPr>
          <w:rFonts w:ascii="Kruti Dev 166" w:hAnsi="Kruti Dev 166"/>
          <w:bCs/>
          <w:sz w:val="32"/>
          <w:szCs w:val="32"/>
        </w:rPr>
        <w:t>fe</w:t>
      </w:r>
      <w:proofErr w:type="spellEnd"/>
      <w:r w:rsidR="00C76D00">
        <w:rPr>
          <w:rFonts w:ascii="Kruti Dev 166" w:hAnsi="Kruti Dev 166"/>
          <w:bCs/>
          <w:sz w:val="32"/>
          <w:szCs w:val="32"/>
        </w:rPr>
        <w:t xml:space="preserve">= </w:t>
      </w:r>
      <w:proofErr w:type="spellStart"/>
      <w:r w:rsidR="00C76D00">
        <w:rPr>
          <w:rFonts w:ascii="Kruti Dev 166" w:hAnsi="Kruti Dev 166"/>
          <w:bCs/>
          <w:sz w:val="32"/>
          <w:szCs w:val="32"/>
        </w:rPr>
        <w:t>iksVZy</w:t>
      </w:r>
      <w:proofErr w:type="spellEnd"/>
      <w:r w:rsidR="00C76D00">
        <w:rPr>
          <w:rFonts w:ascii="Kruti Dev 166" w:hAnsi="Kruti Dev 166"/>
          <w:bCs/>
          <w:sz w:val="32"/>
          <w:szCs w:val="32"/>
        </w:rPr>
        <w:t xml:space="preserve"> </w:t>
      </w:r>
      <w:proofErr w:type="spellStart"/>
      <w:r w:rsidR="00C76D00">
        <w:rPr>
          <w:rFonts w:ascii="Kruti Dev 166" w:hAnsi="Kruti Dev 166"/>
          <w:bCs/>
          <w:sz w:val="32"/>
          <w:szCs w:val="32"/>
        </w:rPr>
        <w:t>ij</w:t>
      </w:r>
      <w:proofErr w:type="spellEnd"/>
      <w:r w:rsidR="00C76D00">
        <w:rPr>
          <w:rFonts w:ascii="Kruti Dev 166" w:hAnsi="Kruti Dev 166"/>
          <w:bCs/>
          <w:sz w:val="32"/>
          <w:szCs w:val="32"/>
        </w:rPr>
        <w:t xml:space="preserve"> </w:t>
      </w:r>
      <w:proofErr w:type="spellStart"/>
      <w:r w:rsidR="00C76D00">
        <w:rPr>
          <w:rFonts w:ascii="Kruti Dev 166" w:hAnsi="Kruti Dev 166"/>
          <w:bCs/>
          <w:sz w:val="32"/>
          <w:szCs w:val="32"/>
        </w:rPr>
        <w:t>izkIr</w:t>
      </w:r>
      <w:proofErr w:type="spellEnd"/>
      <w:r w:rsidR="00C76D00">
        <w:rPr>
          <w:rFonts w:ascii="Kruti Dev 166" w:hAnsi="Kruti Dev 166"/>
          <w:bCs/>
          <w:sz w:val="32"/>
          <w:szCs w:val="32"/>
        </w:rPr>
        <w:t xml:space="preserve"> </w:t>
      </w:r>
      <w:proofErr w:type="spellStart"/>
      <w:r w:rsidR="00C76D00">
        <w:rPr>
          <w:rFonts w:ascii="Kruti Dev 166" w:hAnsi="Kruti Dev 166"/>
          <w:bCs/>
          <w:sz w:val="32"/>
          <w:szCs w:val="32"/>
        </w:rPr>
        <w:t>vkosnuksa</w:t>
      </w:r>
      <w:proofErr w:type="spellEnd"/>
      <w:r w:rsidR="00C76D00">
        <w:rPr>
          <w:rFonts w:ascii="Kruti Dev 166" w:hAnsi="Kruti Dev 166"/>
          <w:bCs/>
          <w:sz w:val="32"/>
          <w:szCs w:val="32"/>
        </w:rPr>
        <w:t xml:space="preserve"> </w:t>
      </w:r>
      <w:proofErr w:type="spellStart"/>
      <w:r w:rsidR="00C76D00">
        <w:rPr>
          <w:rFonts w:ascii="Kruti Dev 166" w:hAnsi="Kruti Dev 166"/>
          <w:bCs/>
          <w:sz w:val="32"/>
          <w:szCs w:val="32"/>
        </w:rPr>
        <w:t>esa</w:t>
      </w:r>
      <w:proofErr w:type="spellEnd"/>
      <w:r w:rsidR="00C76D00">
        <w:rPr>
          <w:rFonts w:ascii="Kruti Dev 166" w:hAnsi="Kruti Dev 166"/>
          <w:bCs/>
          <w:sz w:val="32"/>
          <w:szCs w:val="32"/>
        </w:rPr>
        <w:t xml:space="preserve"> </w:t>
      </w:r>
      <w:proofErr w:type="spellStart"/>
      <w:r w:rsidR="00C76D00">
        <w:rPr>
          <w:rFonts w:ascii="Kruti Dev 166" w:hAnsi="Kruti Dev 166"/>
          <w:bCs/>
          <w:sz w:val="32"/>
          <w:szCs w:val="32"/>
        </w:rPr>
        <w:t>Lohd`r</w:t>
      </w:r>
      <w:proofErr w:type="spellEnd"/>
      <w:r w:rsidR="00C76D00">
        <w:rPr>
          <w:rFonts w:ascii="Kruti Dev 166" w:hAnsi="Kruti Dev 166"/>
          <w:bCs/>
          <w:sz w:val="32"/>
          <w:szCs w:val="32"/>
        </w:rPr>
        <w:t xml:space="preserve"> </w:t>
      </w:r>
      <w:proofErr w:type="spellStart"/>
      <w:r w:rsidR="00C76D00">
        <w:rPr>
          <w:rFonts w:ascii="Kruti Dev 166" w:hAnsi="Kruti Dev 166"/>
          <w:bCs/>
          <w:sz w:val="32"/>
          <w:szCs w:val="32"/>
        </w:rPr>
        <w:t>izkDyuksa</w:t>
      </w:r>
      <w:proofErr w:type="spellEnd"/>
      <w:r w:rsidR="00C76D00">
        <w:rPr>
          <w:rFonts w:ascii="Kruti Dev 166" w:hAnsi="Kruti Dev 166"/>
          <w:bCs/>
          <w:sz w:val="32"/>
          <w:szCs w:val="32"/>
        </w:rPr>
        <w:t xml:space="preserve"> ds </w:t>
      </w:r>
      <w:proofErr w:type="spellStart"/>
      <w:r w:rsidR="00C76D00">
        <w:rPr>
          <w:rFonts w:ascii="Kruti Dev 166" w:hAnsi="Kruti Dev 166"/>
          <w:bCs/>
          <w:sz w:val="32"/>
          <w:szCs w:val="32"/>
        </w:rPr>
        <w:t>vUrxZr</w:t>
      </w:r>
      <w:proofErr w:type="spellEnd"/>
      <w:r w:rsidR="00C76D00">
        <w:rPr>
          <w:rFonts w:ascii="Kruti Dev 166" w:hAnsi="Kruti Dev 166"/>
          <w:bCs/>
          <w:sz w:val="32"/>
          <w:szCs w:val="32"/>
        </w:rPr>
        <w:t xml:space="preserve"> </w:t>
      </w:r>
      <w:proofErr w:type="spellStart"/>
      <w:r w:rsidR="00C76D00">
        <w:rPr>
          <w:rFonts w:ascii="Kruti Dev 166" w:hAnsi="Kruti Dev 166"/>
          <w:bCs/>
          <w:sz w:val="32"/>
          <w:szCs w:val="32"/>
        </w:rPr>
        <w:t>ubZ</w:t>
      </w:r>
      <w:proofErr w:type="spellEnd"/>
      <w:r w:rsidR="00C76D00">
        <w:rPr>
          <w:rFonts w:ascii="Kruti Dev 166" w:hAnsi="Kruti Dev 166"/>
          <w:bCs/>
          <w:sz w:val="32"/>
          <w:szCs w:val="32"/>
        </w:rPr>
        <w:t xml:space="preserve"> 11 ds0oh0 ,</w:t>
      </w:r>
      <w:proofErr w:type="spellStart"/>
      <w:r w:rsidR="00C76D00">
        <w:rPr>
          <w:rFonts w:ascii="Kruti Dev 166" w:hAnsi="Kruti Dev 166"/>
          <w:bCs/>
          <w:sz w:val="32"/>
          <w:szCs w:val="32"/>
        </w:rPr>
        <w:t>oa</w:t>
      </w:r>
      <w:proofErr w:type="spellEnd"/>
      <w:r w:rsidR="00C76D00">
        <w:rPr>
          <w:rFonts w:ascii="Kruti Dev 166" w:hAnsi="Kruti Dev 166"/>
          <w:bCs/>
          <w:sz w:val="32"/>
          <w:szCs w:val="32"/>
        </w:rPr>
        <w:t xml:space="preserve"> ,y0Vh0 </w:t>
      </w:r>
      <w:proofErr w:type="spellStart"/>
      <w:r w:rsidR="00C76D00">
        <w:rPr>
          <w:rFonts w:ascii="Kruti Dev 166" w:hAnsi="Kruti Dev 166"/>
          <w:bCs/>
          <w:sz w:val="32"/>
          <w:szCs w:val="32"/>
        </w:rPr>
        <w:t>ykbZuks</w:t>
      </w:r>
      <w:proofErr w:type="spellEnd"/>
      <w:r w:rsidR="00C76D00">
        <w:rPr>
          <w:rFonts w:ascii="Kruti Dev 166" w:hAnsi="Kruti Dev 166"/>
          <w:bCs/>
          <w:sz w:val="32"/>
          <w:szCs w:val="32"/>
        </w:rPr>
        <w:t xml:space="preserve"> </w:t>
      </w:r>
      <w:proofErr w:type="spellStart"/>
      <w:r w:rsidR="00C76D00">
        <w:rPr>
          <w:rFonts w:ascii="Kruti Dev 166" w:hAnsi="Kruti Dev 166"/>
          <w:bCs/>
          <w:sz w:val="32"/>
          <w:szCs w:val="32"/>
        </w:rPr>
        <w:t>dk</w:t>
      </w:r>
      <w:proofErr w:type="spellEnd"/>
      <w:r w:rsidR="00C76D00">
        <w:rPr>
          <w:rFonts w:ascii="Kruti Dev 166" w:hAnsi="Kruti Dev 166"/>
          <w:bCs/>
          <w:sz w:val="32"/>
          <w:szCs w:val="32"/>
        </w:rPr>
        <w:t xml:space="preserve"> </w:t>
      </w:r>
      <w:proofErr w:type="spellStart"/>
      <w:r w:rsidR="00C76D00">
        <w:rPr>
          <w:rFonts w:ascii="Kruti Dev 166" w:hAnsi="Kruti Dev 166"/>
          <w:bCs/>
          <w:sz w:val="32"/>
          <w:szCs w:val="32"/>
        </w:rPr>
        <w:t>fuekZ.k</w:t>
      </w:r>
      <w:proofErr w:type="spellEnd"/>
      <w:r w:rsidR="00C76D00">
        <w:rPr>
          <w:rFonts w:ascii="Kruti Dev 166" w:hAnsi="Kruti Dev 166"/>
          <w:bCs/>
          <w:sz w:val="32"/>
          <w:szCs w:val="32"/>
        </w:rPr>
        <w:t xml:space="preserve"> </w:t>
      </w:r>
      <w:proofErr w:type="spellStart"/>
      <w:r w:rsidR="00C76D00">
        <w:rPr>
          <w:rFonts w:ascii="Kruti Dev 166" w:hAnsi="Kruti Dev 166"/>
          <w:bCs/>
          <w:sz w:val="32"/>
          <w:szCs w:val="32"/>
        </w:rPr>
        <w:t>djuk</w:t>
      </w:r>
      <w:proofErr w:type="spellEnd"/>
      <w:r w:rsidR="00C76D00">
        <w:rPr>
          <w:rFonts w:ascii="Kruti Dev 166" w:hAnsi="Kruti Dev 166"/>
          <w:bCs/>
          <w:sz w:val="32"/>
          <w:szCs w:val="32"/>
        </w:rPr>
        <w:t xml:space="preserve"> ,</w:t>
      </w:r>
      <w:proofErr w:type="spellStart"/>
      <w:r w:rsidR="00C76D00">
        <w:rPr>
          <w:rFonts w:ascii="Kruti Dev 166" w:hAnsi="Kruti Dev 166"/>
          <w:bCs/>
          <w:sz w:val="32"/>
          <w:szCs w:val="32"/>
        </w:rPr>
        <w:t>oa</w:t>
      </w:r>
      <w:proofErr w:type="spellEnd"/>
      <w:r w:rsidR="00C76D00">
        <w:rPr>
          <w:rFonts w:ascii="Kruti Dev 166" w:hAnsi="Kruti Dev 166"/>
          <w:bCs/>
          <w:sz w:val="32"/>
          <w:szCs w:val="32"/>
        </w:rPr>
        <w:t xml:space="preserve"> 10@25@63@100@250 ds0oh0,0 ds </w:t>
      </w:r>
      <w:proofErr w:type="spellStart"/>
      <w:r w:rsidR="00C76D00">
        <w:rPr>
          <w:rFonts w:ascii="Kruti Dev 166" w:hAnsi="Kruti Dev 166"/>
          <w:bCs/>
          <w:sz w:val="32"/>
          <w:szCs w:val="32"/>
        </w:rPr>
        <w:t>ifjorZdks</w:t>
      </w:r>
      <w:proofErr w:type="spellEnd"/>
      <w:r w:rsidR="00C76D00">
        <w:rPr>
          <w:rFonts w:ascii="Kruti Dev 166" w:hAnsi="Kruti Dev 166"/>
          <w:bCs/>
          <w:sz w:val="32"/>
          <w:szCs w:val="32"/>
        </w:rPr>
        <w:t xml:space="preserve"> </w:t>
      </w:r>
      <w:proofErr w:type="spellStart"/>
      <w:r w:rsidR="00C76D00">
        <w:rPr>
          <w:rFonts w:ascii="Kruti Dev 166" w:hAnsi="Kruti Dev 166"/>
          <w:bCs/>
          <w:sz w:val="32"/>
          <w:szCs w:val="32"/>
        </w:rPr>
        <w:t>dk</w:t>
      </w:r>
      <w:proofErr w:type="spellEnd"/>
      <w:r w:rsidR="00C76D00">
        <w:rPr>
          <w:rFonts w:ascii="Kruti Dev 166" w:hAnsi="Kruti Dev 166"/>
          <w:bCs/>
          <w:sz w:val="32"/>
          <w:szCs w:val="32"/>
        </w:rPr>
        <w:t xml:space="preserve"> </w:t>
      </w:r>
      <w:proofErr w:type="spellStart"/>
      <w:r w:rsidR="00C76D00">
        <w:rPr>
          <w:rFonts w:ascii="Kruti Dev 166" w:hAnsi="Kruti Dev 166"/>
          <w:bCs/>
          <w:sz w:val="32"/>
          <w:szCs w:val="32"/>
        </w:rPr>
        <w:t>LFkkfir</w:t>
      </w:r>
      <w:proofErr w:type="spellEnd"/>
      <w:r w:rsidR="00C76D00">
        <w:rPr>
          <w:rFonts w:ascii="Kruti Dev 166" w:hAnsi="Kruti Dev 166"/>
          <w:bCs/>
          <w:sz w:val="32"/>
          <w:szCs w:val="32"/>
        </w:rPr>
        <w:t xml:space="preserve"> </w:t>
      </w:r>
      <w:proofErr w:type="spellStart"/>
      <w:r w:rsidR="00C76D00">
        <w:rPr>
          <w:rFonts w:ascii="Kruti Dev 166" w:hAnsi="Kruti Dev 166"/>
          <w:bCs/>
          <w:sz w:val="32"/>
          <w:szCs w:val="32"/>
        </w:rPr>
        <w:t>djus</w:t>
      </w:r>
      <w:proofErr w:type="spellEnd"/>
      <w:r w:rsidR="00C76D00">
        <w:rPr>
          <w:rFonts w:ascii="Kruti Dev 166" w:hAnsi="Kruti Dev 166"/>
          <w:bCs/>
          <w:sz w:val="32"/>
          <w:szCs w:val="32"/>
        </w:rPr>
        <w:t xml:space="preserve"> ,</w:t>
      </w:r>
      <w:proofErr w:type="spellStart"/>
      <w:r w:rsidR="00C76D00">
        <w:rPr>
          <w:rFonts w:ascii="Kruti Dev 166" w:hAnsi="Kruti Dev 166"/>
          <w:bCs/>
          <w:sz w:val="32"/>
          <w:szCs w:val="32"/>
        </w:rPr>
        <w:t>oa</w:t>
      </w:r>
      <w:proofErr w:type="spellEnd"/>
      <w:r w:rsidR="00C76D00">
        <w:rPr>
          <w:rFonts w:ascii="Kruti Dev 166" w:hAnsi="Kruti Dev 166"/>
          <w:bCs/>
          <w:sz w:val="32"/>
          <w:szCs w:val="32"/>
        </w:rPr>
        <w:t xml:space="preserve"> </w:t>
      </w:r>
      <w:proofErr w:type="spellStart"/>
      <w:r w:rsidR="00C76D00">
        <w:rPr>
          <w:rFonts w:ascii="Kruti Dev 166" w:hAnsi="Kruti Dev 166"/>
          <w:bCs/>
          <w:sz w:val="32"/>
          <w:szCs w:val="32"/>
        </w:rPr>
        <w:t>ifjorZdks</w:t>
      </w:r>
      <w:proofErr w:type="spellEnd"/>
      <w:r w:rsidR="00C76D00">
        <w:rPr>
          <w:rFonts w:ascii="Kruti Dev 166" w:hAnsi="Kruti Dev 166"/>
          <w:bCs/>
          <w:sz w:val="32"/>
          <w:szCs w:val="32"/>
        </w:rPr>
        <w:t xml:space="preserve"> dh {</w:t>
      </w:r>
      <w:proofErr w:type="spellStart"/>
      <w:r w:rsidR="00C76D00">
        <w:rPr>
          <w:rFonts w:ascii="Kruti Dev 166" w:hAnsi="Kruti Dev 166"/>
          <w:bCs/>
          <w:sz w:val="32"/>
          <w:szCs w:val="32"/>
        </w:rPr>
        <w:t>kerko`f</w:t>
      </w:r>
      <w:proofErr w:type="spellEnd"/>
      <w:r w:rsidR="00C76D00">
        <w:rPr>
          <w:rFonts w:ascii="Kruti Dev 166" w:hAnsi="Kruti Dev 166"/>
          <w:bCs/>
          <w:sz w:val="32"/>
          <w:szCs w:val="32"/>
        </w:rPr>
        <w:t xml:space="preserve">) </w:t>
      </w:r>
      <w:proofErr w:type="spellStart"/>
      <w:r w:rsidR="00C76D00">
        <w:rPr>
          <w:rFonts w:ascii="Kruti Dev 166" w:hAnsi="Kruti Dev 166"/>
          <w:bCs/>
          <w:sz w:val="32"/>
          <w:szCs w:val="32"/>
        </w:rPr>
        <w:t>djus</w:t>
      </w:r>
      <w:proofErr w:type="spellEnd"/>
      <w:r w:rsidR="00C76D00">
        <w:rPr>
          <w:rFonts w:ascii="Kruti Dev 166" w:hAnsi="Kruti Dev 166"/>
          <w:bCs/>
          <w:sz w:val="32"/>
          <w:szCs w:val="32"/>
        </w:rPr>
        <w:t xml:space="preserve"> ,</w:t>
      </w:r>
      <w:proofErr w:type="spellStart"/>
      <w:r w:rsidR="00C76D00">
        <w:rPr>
          <w:rFonts w:ascii="Kruti Dev 166" w:hAnsi="Kruti Dev 166"/>
          <w:bCs/>
          <w:sz w:val="32"/>
          <w:szCs w:val="32"/>
        </w:rPr>
        <w:t>oa</w:t>
      </w:r>
      <w:proofErr w:type="spellEnd"/>
      <w:r w:rsidR="00C76D00">
        <w:rPr>
          <w:rFonts w:ascii="Kruti Dev 166" w:hAnsi="Kruti Dev 166"/>
          <w:bCs/>
          <w:sz w:val="32"/>
          <w:szCs w:val="32"/>
        </w:rPr>
        <w:t xml:space="preserve"> 33 o 11 ds0oh0 ,</w:t>
      </w:r>
      <w:proofErr w:type="spellStart"/>
      <w:r w:rsidR="00C76D00">
        <w:rPr>
          <w:rFonts w:ascii="Kruti Dev 166" w:hAnsi="Kruti Dev 166"/>
          <w:bCs/>
          <w:sz w:val="32"/>
          <w:szCs w:val="32"/>
        </w:rPr>
        <w:t>oa</w:t>
      </w:r>
      <w:proofErr w:type="spellEnd"/>
      <w:r w:rsidR="00C76D00">
        <w:rPr>
          <w:rFonts w:ascii="Kruti Dev 166" w:hAnsi="Kruti Dev 166"/>
          <w:bCs/>
          <w:sz w:val="32"/>
          <w:szCs w:val="32"/>
        </w:rPr>
        <w:t xml:space="preserve"> ,y0Vh0 </w:t>
      </w:r>
      <w:proofErr w:type="spellStart"/>
      <w:r w:rsidR="00C76D00">
        <w:rPr>
          <w:rFonts w:ascii="Kruti Dev 166" w:hAnsi="Kruti Dev 166"/>
          <w:bCs/>
          <w:sz w:val="32"/>
          <w:szCs w:val="32"/>
        </w:rPr>
        <w:t>ykbZuks</w:t>
      </w:r>
      <w:proofErr w:type="spellEnd"/>
      <w:r w:rsidR="00C76D00">
        <w:rPr>
          <w:rFonts w:ascii="Kruti Dev 166" w:hAnsi="Kruti Dev 166"/>
          <w:bCs/>
          <w:sz w:val="32"/>
          <w:szCs w:val="32"/>
        </w:rPr>
        <w:t xml:space="preserve"> ds </w:t>
      </w:r>
      <w:proofErr w:type="spellStart"/>
      <w:r w:rsidR="00C76D00">
        <w:rPr>
          <w:rFonts w:ascii="Kruti Dev 166" w:hAnsi="Kruti Dev 166"/>
          <w:bCs/>
          <w:sz w:val="32"/>
          <w:szCs w:val="32"/>
        </w:rPr>
        <w:t>LFkkukUrj.k</w:t>
      </w:r>
      <w:proofErr w:type="spellEnd"/>
      <w:r w:rsidR="00C76D00">
        <w:rPr>
          <w:rFonts w:ascii="Kruti Dev 166" w:hAnsi="Kruti Dev 166"/>
          <w:bCs/>
          <w:sz w:val="32"/>
          <w:szCs w:val="32"/>
        </w:rPr>
        <w:t xml:space="preserve"> </w:t>
      </w:r>
      <w:proofErr w:type="spellStart"/>
      <w:r w:rsidR="00C76D00">
        <w:rPr>
          <w:rFonts w:ascii="Kruti Dev 166" w:hAnsi="Kruti Dev 166"/>
          <w:bCs/>
          <w:sz w:val="32"/>
          <w:szCs w:val="32"/>
        </w:rPr>
        <w:t>djus</w:t>
      </w:r>
      <w:proofErr w:type="spellEnd"/>
      <w:r w:rsidR="00C76D00">
        <w:rPr>
          <w:rFonts w:ascii="Kruti Dev 166" w:hAnsi="Kruti Dev 166"/>
          <w:bCs/>
          <w:sz w:val="32"/>
          <w:szCs w:val="32"/>
        </w:rPr>
        <w:t xml:space="preserve"> ds </w:t>
      </w:r>
      <w:proofErr w:type="spellStart"/>
      <w:r w:rsidR="00C76D00">
        <w:rPr>
          <w:rFonts w:ascii="Kruti Dev 166" w:hAnsi="Kruti Dev 166"/>
          <w:bCs/>
          <w:sz w:val="32"/>
          <w:szCs w:val="32"/>
        </w:rPr>
        <w:t>dk;ksZ</w:t>
      </w:r>
      <w:proofErr w:type="spellEnd"/>
      <w:r w:rsidR="00C76D00">
        <w:rPr>
          <w:rFonts w:ascii="Kruti Dev 166" w:hAnsi="Kruti Dev 166"/>
          <w:bCs/>
          <w:sz w:val="32"/>
          <w:szCs w:val="32"/>
        </w:rPr>
        <w:t xml:space="preserve"> </w:t>
      </w:r>
      <w:proofErr w:type="spellStart"/>
      <w:r w:rsidR="00C76D00">
        <w:rPr>
          <w:rFonts w:ascii="Kruti Dev 166" w:hAnsi="Kruti Dev 166"/>
          <w:bCs/>
          <w:sz w:val="32"/>
          <w:szCs w:val="32"/>
        </w:rPr>
        <w:t>dk</w:t>
      </w:r>
      <w:proofErr w:type="spellEnd"/>
      <w:r w:rsidR="00C76D00">
        <w:rPr>
          <w:rFonts w:ascii="Kruti Dev 166" w:hAnsi="Kruti Dev 166"/>
          <w:bCs/>
          <w:sz w:val="32"/>
          <w:szCs w:val="32"/>
        </w:rPr>
        <w:t xml:space="preserve"> </w:t>
      </w:r>
      <w:proofErr w:type="spellStart"/>
      <w:r w:rsidR="00C76D00">
        <w:rPr>
          <w:rFonts w:ascii="Kruti Dev 166" w:hAnsi="Kruti Dev 166"/>
          <w:bCs/>
          <w:sz w:val="32"/>
          <w:szCs w:val="32"/>
        </w:rPr>
        <w:t>jfuax</w:t>
      </w:r>
      <w:proofErr w:type="spellEnd"/>
      <w:r w:rsidR="00C76D00">
        <w:rPr>
          <w:rFonts w:ascii="Kruti Dev 166" w:hAnsi="Kruti Dev 166"/>
          <w:bCs/>
          <w:sz w:val="32"/>
          <w:szCs w:val="32"/>
        </w:rPr>
        <w:t xml:space="preserve"> </w:t>
      </w:r>
      <w:proofErr w:type="spellStart"/>
      <w:r w:rsidR="00C76D00">
        <w:rPr>
          <w:rFonts w:ascii="Kruti Dev 166" w:hAnsi="Kruti Dev 166"/>
          <w:bCs/>
          <w:sz w:val="32"/>
          <w:szCs w:val="32"/>
        </w:rPr>
        <w:t>dkUVªSDV</w:t>
      </w:r>
      <w:proofErr w:type="spellEnd"/>
      <w:r w:rsidR="00C76D00">
        <w:rPr>
          <w:rFonts w:ascii="Kruti Dev 166" w:hAnsi="Kruti Dev 166"/>
          <w:bCs/>
          <w:sz w:val="32"/>
          <w:szCs w:val="32"/>
        </w:rPr>
        <w:t xml:space="preserve"> </w:t>
      </w:r>
      <w:proofErr w:type="spellStart"/>
      <w:r w:rsidR="00C76D00">
        <w:rPr>
          <w:rFonts w:ascii="Kruti Dev 166" w:hAnsi="Kruti Dev 166"/>
          <w:bCs/>
          <w:sz w:val="32"/>
          <w:szCs w:val="32"/>
        </w:rPr>
        <w:t>dk</w:t>
      </w:r>
      <w:proofErr w:type="spellEnd"/>
      <w:r w:rsidR="00C76D00">
        <w:rPr>
          <w:rFonts w:ascii="Kruti Dev 166" w:hAnsi="Kruti Dev 166"/>
          <w:bCs/>
          <w:sz w:val="32"/>
          <w:szCs w:val="32"/>
        </w:rPr>
        <w:t xml:space="preserve"> </w:t>
      </w:r>
      <w:proofErr w:type="spellStart"/>
      <w:r w:rsidR="00C76D00">
        <w:rPr>
          <w:rFonts w:ascii="Kruti Dev 166" w:hAnsi="Kruti Dev 166"/>
          <w:bCs/>
          <w:sz w:val="32"/>
          <w:szCs w:val="32"/>
        </w:rPr>
        <w:t>dk;ZA</w:t>
      </w:r>
      <w:proofErr w:type="spellEnd"/>
      <w:r w:rsidR="00A27402">
        <w:rPr>
          <w:rFonts w:ascii="Kruti Dev 166" w:hAnsi="Kruti Dev 166"/>
          <w:bCs/>
          <w:sz w:val="32"/>
          <w:szCs w:val="32"/>
        </w:rPr>
        <w:t xml:space="preserve"> </w:t>
      </w:r>
      <w:r w:rsidR="00CC7AD4">
        <w:t>of</w:t>
      </w:r>
      <w:r w:rsidR="00CC7AD4">
        <w:rPr>
          <w:spacing w:val="20"/>
        </w:rPr>
        <w:t xml:space="preserve"> </w:t>
      </w:r>
      <w:r w:rsidR="00CC7AD4">
        <w:t>(Pr</w:t>
      </w:r>
      <w:r w:rsidR="00CC7AD4">
        <w:rPr>
          <w:spacing w:val="-2"/>
        </w:rPr>
        <w:t>o</w:t>
      </w:r>
      <w:r w:rsidR="00CC7AD4">
        <w:t>je</w:t>
      </w:r>
      <w:r w:rsidR="00CC7AD4">
        <w:rPr>
          <w:spacing w:val="-2"/>
        </w:rPr>
        <w:t>c</w:t>
      </w:r>
      <w:r w:rsidR="00CC7AD4">
        <w:t>t</w:t>
      </w:r>
      <w:r w:rsidR="00CC7AD4">
        <w:rPr>
          <w:spacing w:val="20"/>
        </w:rPr>
        <w:t xml:space="preserve"> </w:t>
      </w:r>
      <w:r w:rsidR="00CC7AD4">
        <w:rPr>
          <w:spacing w:val="-2"/>
        </w:rPr>
        <w:t>De</w:t>
      </w:r>
      <w:r w:rsidR="00CC7AD4">
        <w:t>sc</w:t>
      </w:r>
      <w:r w:rsidR="00CC7AD4">
        <w:rPr>
          <w:spacing w:val="-2"/>
        </w:rPr>
        <w:t>r</w:t>
      </w:r>
      <w:r w:rsidR="00CC7AD4">
        <w:t>i</w:t>
      </w:r>
      <w:r w:rsidR="00CC7AD4">
        <w:rPr>
          <w:spacing w:val="-3"/>
        </w:rPr>
        <w:t>p</w:t>
      </w:r>
      <w:r w:rsidR="00CC7AD4">
        <w:t>tion</w:t>
      </w:r>
      <w:r w:rsidR="00CC7AD4">
        <w:rPr>
          <w:spacing w:val="16"/>
        </w:rPr>
        <w:t xml:space="preserve"> </w:t>
      </w:r>
      <w:r w:rsidR="00CC7AD4">
        <w:rPr>
          <w:spacing w:val="-2"/>
        </w:rPr>
        <w:t>i</w:t>
      </w:r>
      <w:r w:rsidR="00CC7AD4">
        <w:t>n brief)</w:t>
      </w:r>
      <w:r w:rsidR="00CC7AD4">
        <w:rPr>
          <w:spacing w:val="1"/>
        </w:rPr>
        <w:t xml:space="preserve"> </w:t>
      </w:r>
      <w:r w:rsidR="00CC7AD4">
        <w:t>in</w:t>
      </w:r>
      <w:r w:rsidR="00CC7AD4">
        <w:rPr>
          <w:spacing w:val="1"/>
        </w:rPr>
        <w:t xml:space="preserve"> </w:t>
      </w:r>
      <w:r w:rsidR="00CC7AD4">
        <w:t>PVVNL</w:t>
      </w:r>
      <w:r w:rsidR="00CC7AD4">
        <w:rPr>
          <w:spacing w:val="1"/>
        </w:rPr>
        <w:t xml:space="preserve"> </w:t>
      </w:r>
      <w:proofErr w:type="spellStart"/>
      <w:r w:rsidR="00CC7AD4">
        <w:t>Discoms</w:t>
      </w:r>
      <w:proofErr w:type="spellEnd"/>
      <w:r w:rsidR="00CC7AD4">
        <w:t>.</w:t>
      </w:r>
      <w:r w:rsidR="00CC7AD4">
        <w:rPr>
          <w:spacing w:val="1"/>
        </w:rPr>
        <w:t xml:space="preserve"> </w:t>
      </w:r>
      <w:r w:rsidR="00CC7AD4">
        <w:t>Bid</w:t>
      </w:r>
      <w:r w:rsidR="00CC7AD4">
        <w:rPr>
          <w:spacing w:val="1"/>
        </w:rPr>
        <w:t xml:space="preserve"> </w:t>
      </w:r>
      <w:r w:rsidR="00CC7AD4">
        <w:t>document</w:t>
      </w:r>
      <w:r w:rsidR="00CC7AD4">
        <w:rPr>
          <w:spacing w:val="1"/>
        </w:rPr>
        <w:t xml:space="preserve"> </w:t>
      </w:r>
      <w:r w:rsidR="00CC7AD4">
        <w:t>(Tender</w:t>
      </w:r>
      <w:r w:rsidR="00CC7AD4">
        <w:rPr>
          <w:spacing w:val="1"/>
        </w:rPr>
        <w:t xml:space="preserve"> </w:t>
      </w:r>
      <w:r w:rsidR="00CC7AD4">
        <w:t>Specification)</w:t>
      </w:r>
      <w:r w:rsidR="00CC7AD4">
        <w:rPr>
          <w:spacing w:val="1"/>
        </w:rPr>
        <w:t xml:space="preserve"> </w:t>
      </w:r>
      <w:r w:rsidR="00CC7AD4">
        <w:t>is</w:t>
      </w:r>
      <w:r w:rsidR="00CC7AD4">
        <w:rPr>
          <w:spacing w:val="1"/>
        </w:rPr>
        <w:t xml:space="preserve"> </w:t>
      </w:r>
      <w:r w:rsidR="00CC7AD4">
        <w:t>available</w:t>
      </w:r>
      <w:r w:rsidR="00CC7AD4">
        <w:rPr>
          <w:spacing w:val="1"/>
        </w:rPr>
        <w:t xml:space="preserve"> </w:t>
      </w:r>
      <w:r w:rsidR="00CC7AD4">
        <w:t>online</w:t>
      </w:r>
      <w:r w:rsidR="00CC7AD4">
        <w:rPr>
          <w:spacing w:val="1"/>
        </w:rPr>
        <w:t xml:space="preserve"> </w:t>
      </w:r>
      <w:r w:rsidR="00CC7AD4">
        <w:t>on</w:t>
      </w:r>
      <w:r w:rsidR="00CC7AD4">
        <w:rPr>
          <w:spacing w:val="1"/>
        </w:rPr>
        <w:t xml:space="preserve"> </w:t>
      </w:r>
      <w:r w:rsidR="00CC7AD4">
        <w:t>https://etender.up.nic.in as</w:t>
      </w:r>
      <w:r w:rsidR="00CC7AD4">
        <w:rPr>
          <w:spacing w:val="-4"/>
        </w:rPr>
        <w:t xml:space="preserve"> </w:t>
      </w:r>
      <w:r w:rsidR="00CC7AD4">
        <w:t>per</w:t>
      </w:r>
      <w:r w:rsidR="00CC7AD4">
        <w:rPr>
          <w:spacing w:val="-1"/>
        </w:rPr>
        <w:t xml:space="preserve"> </w:t>
      </w:r>
      <w:r w:rsidR="00CC7AD4">
        <w:t>particulars</w:t>
      </w:r>
      <w:r w:rsidR="00CC7AD4">
        <w:rPr>
          <w:spacing w:val="-3"/>
        </w:rPr>
        <w:t xml:space="preserve"> </w:t>
      </w:r>
      <w:r w:rsidR="00CC7AD4">
        <w:t>indicated</w:t>
      </w:r>
      <w:r w:rsidR="00CC7AD4">
        <w:rPr>
          <w:spacing w:val="-2"/>
        </w:rPr>
        <w:t xml:space="preserve"> </w:t>
      </w:r>
      <w:r w:rsidR="00CC7AD4">
        <w:t>below.</w:t>
      </w:r>
      <w:r w:rsidR="00CC7AD4">
        <w:rPr>
          <w:spacing w:val="-7"/>
        </w:rPr>
        <w:t xml:space="preserve"> </w:t>
      </w:r>
      <w:proofErr w:type="gramStart"/>
      <w:r w:rsidR="00CC7AD4">
        <w:t>Any</w:t>
      </w:r>
      <w:r w:rsidR="00CC7AD4">
        <w:rPr>
          <w:spacing w:val="-1"/>
        </w:rPr>
        <w:t xml:space="preserve"> </w:t>
      </w:r>
      <w:r w:rsidR="00CC7AD4">
        <w:t>changes</w:t>
      </w:r>
      <w:r w:rsidR="00CC7AD4">
        <w:rPr>
          <w:spacing w:val="-2"/>
        </w:rPr>
        <w:t xml:space="preserve"> </w:t>
      </w:r>
      <w:r w:rsidR="00CC7AD4">
        <w:t>in</w:t>
      </w:r>
      <w:r w:rsidR="00CC7AD4">
        <w:rPr>
          <w:spacing w:val="-2"/>
        </w:rPr>
        <w:t xml:space="preserve"> </w:t>
      </w:r>
      <w:r w:rsidR="00CC7AD4">
        <w:t>the</w:t>
      </w:r>
      <w:r w:rsidR="00CC7AD4">
        <w:rPr>
          <w:spacing w:val="-2"/>
        </w:rPr>
        <w:t xml:space="preserve"> </w:t>
      </w:r>
      <w:r w:rsidR="00CC7AD4">
        <w:t>Bid</w:t>
      </w:r>
      <w:r w:rsidR="00CC7AD4">
        <w:rPr>
          <w:spacing w:val="-4"/>
        </w:rPr>
        <w:t xml:space="preserve"> </w:t>
      </w:r>
      <w:r w:rsidR="00CC7AD4">
        <w:t>Schedule,</w:t>
      </w:r>
      <w:r w:rsidR="00CC7AD4">
        <w:rPr>
          <w:spacing w:val="-4"/>
        </w:rPr>
        <w:t xml:space="preserve"> </w:t>
      </w:r>
      <w:proofErr w:type="spellStart"/>
      <w:r w:rsidR="00CC7AD4">
        <w:t>corrigendumetc</w:t>
      </w:r>
      <w:proofErr w:type="spellEnd"/>
      <w:r w:rsidR="00CC7AD4">
        <w:t>.</w:t>
      </w:r>
      <w:proofErr w:type="gramEnd"/>
      <w:r w:rsidR="00CC7AD4">
        <w:t xml:space="preserve"> </w:t>
      </w:r>
      <w:proofErr w:type="gramStart"/>
      <w:r w:rsidR="00CC7AD4">
        <w:t>shall</w:t>
      </w:r>
      <w:proofErr w:type="gramEnd"/>
      <w:r w:rsidR="00CC7AD4">
        <w:t xml:space="preserve"> also be notified via same website. Prospective bidders are therefore requested to regularly check</w:t>
      </w:r>
      <w:r w:rsidR="00CC7AD4">
        <w:rPr>
          <w:spacing w:val="-52"/>
        </w:rPr>
        <w:t xml:space="preserve"> </w:t>
      </w:r>
      <w:r w:rsidR="00CC7AD4">
        <w:t>the</w:t>
      </w:r>
      <w:r w:rsidR="00CC7AD4">
        <w:rPr>
          <w:spacing w:val="-1"/>
        </w:rPr>
        <w:t xml:space="preserve"> </w:t>
      </w:r>
      <w:r w:rsidR="00CC7AD4">
        <w:t>website for any</w:t>
      </w:r>
      <w:r w:rsidR="00CC7AD4">
        <w:rPr>
          <w:spacing w:val="-3"/>
        </w:rPr>
        <w:t xml:space="preserve"> </w:t>
      </w:r>
      <w:r w:rsidR="00CC7AD4">
        <w:t>updates.</w:t>
      </w:r>
    </w:p>
    <w:p w:rsidR="00CC7AD4" w:rsidRDefault="005E3EC6">
      <w:pPr>
        <w:spacing w:before="15" w:line="249" w:lineRule="auto"/>
        <w:ind w:left="1000" w:right="1045"/>
        <w:jc w:val="both"/>
      </w:pPr>
      <w:r>
        <w:pict>
          <v:shape id="_x0000_s1034" type="#_x0000_t202" style="position:absolute;left:0;text-align:left;margin-left:70.45pt;margin-top:5.5pt;width:470.6pt;height:311pt;z-index:15730688;mso-position-horizontal-relative:page" filled="f" stroked="f">
            <v:textbox style="mso-next-textbox:#_x0000_s1034" inset="0,0,0,0">
              <w:txbxContent>
                <w:tbl>
                  <w:tblPr>
                    <w:tblW w:w="927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4435"/>
                    <w:gridCol w:w="4266"/>
                  </w:tblGrid>
                  <w:tr w:rsidR="00000DB8" w:rsidTr="00CC7AD4">
                    <w:trPr>
                      <w:trHeight w:val="506"/>
                    </w:trPr>
                    <w:tc>
                      <w:tcPr>
                        <w:tcW w:w="569" w:type="dxa"/>
                      </w:tcPr>
                      <w:p w:rsidR="00000DB8" w:rsidRDefault="00000DB8">
                        <w:pPr>
                          <w:pStyle w:val="TableParagraph"/>
                          <w:spacing w:line="241" w:lineRule="exact"/>
                          <w:ind w:left="197"/>
                          <w:jc w:val="left"/>
                          <w:rPr>
                            <w:b/>
                          </w:rPr>
                        </w:pPr>
                        <w:r>
                          <w:rPr>
                            <w:b/>
                          </w:rPr>
                          <w:t>SN</w:t>
                        </w:r>
                      </w:p>
                      <w:p w:rsidR="00000DB8" w:rsidRDefault="00000DB8">
                        <w:pPr>
                          <w:pStyle w:val="TableParagraph"/>
                          <w:spacing w:line="245" w:lineRule="exact"/>
                          <w:ind w:left="255"/>
                          <w:jc w:val="left"/>
                          <w:rPr>
                            <w:b/>
                          </w:rPr>
                        </w:pPr>
                        <w:r>
                          <w:rPr>
                            <w:b/>
                          </w:rPr>
                          <w:t>o.</w:t>
                        </w:r>
                      </w:p>
                    </w:tc>
                    <w:tc>
                      <w:tcPr>
                        <w:tcW w:w="4435" w:type="dxa"/>
                      </w:tcPr>
                      <w:p w:rsidR="00000DB8" w:rsidRDefault="00000DB8">
                        <w:pPr>
                          <w:pStyle w:val="TableParagraph"/>
                          <w:spacing w:line="249" w:lineRule="exact"/>
                          <w:ind w:left="1722" w:right="1612"/>
                          <w:rPr>
                            <w:b/>
                          </w:rPr>
                        </w:pPr>
                        <w:r>
                          <w:rPr>
                            <w:b/>
                          </w:rPr>
                          <w:t>Particulars</w:t>
                        </w:r>
                      </w:p>
                    </w:tc>
                    <w:tc>
                      <w:tcPr>
                        <w:tcW w:w="4266" w:type="dxa"/>
                      </w:tcPr>
                      <w:p w:rsidR="00000DB8" w:rsidRDefault="00000DB8">
                        <w:pPr>
                          <w:pStyle w:val="TableParagraph"/>
                          <w:spacing w:line="249" w:lineRule="exact"/>
                          <w:ind w:left="1442" w:right="903"/>
                          <w:rPr>
                            <w:b/>
                          </w:rPr>
                        </w:pPr>
                        <w:r>
                          <w:rPr>
                            <w:b/>
                          </w:rPr>
                          <w:t>Details</w:t>
                        </w:r>
                      </w:p>
                    </w:tc>
                  </w:tr>
                  <w:tr w:rsidR="00000DB8" w:rsidTr="0017702B">
                    <w:trPr>
                      <w:trHeight w:val="650"/>
                    </w:trPr>
                    <w:tc>
                      <w:tcPr>
                        <w:tcW w:w="569" w:type="dxa"/>
                      </w:tcPr>
                      <w:p w:rsidR="00000DB8" w:rsidRDefault="00000DB8">
                        <w:pPr>
                          <w:pStyle w:val="TableParagraph"/>
                          <w:rPr>
                            <w:b/>
                          </w:rPr>
                        </w:pPr>
                        <w:r>
                          <w:rPr>
                            <w:b/>
                            <w:w w:val="97"/>
                          </w:rPr>
                          <w:t>1</w:t>
                        </w:r>
                      </w:p>
                    </w:tc>
                    <w:tc>
                      <w:tcPr>
                        <w:tcW w:w="4435" w:type="dxa"/>
                      </w:tcPr>
                      <w:p w:rsidR="00000DB8" w:rsidRDefault="00171764">
                        <w:pPr>
                          <w:pStyle w:val="TableParagraph"/>
                          <w:ind w:left="291"/>
                          <w:jc w:val="left"/>
                        </w:pPr>
                        <w:r>
                          <w:t>E</w:t>
                        </w:r>
                        <w:r w:rsidR="00000DB8">
                          <w:t>-Tendering</w:t>
                        </w:r>
                        <w:r w:rsidR="00000DB8">
                          <w:rPr>
                            <w:spacing w:val="-4"/>
                          </w:rPr>
                          <w:t xml:space="preserve"> </w:t>
                        </w:r>
                        <w:r w:rsidR="00000DB8">
                          <w:t>Notice</w:t>
                        </w:r>
                        <w:r w:rsidR="00000DB8">
                          <w:rPr>
                            <w:spacing w:val="-5"/>
                          </w:rPr>
                          <w:t xml:space="preserve"> </w:t>
                        </w:r>
                        <w:r w:rsidR="00000DB8">
                          <w:t>no.</w:t>
                        </w:r>
                      </w:p>
                    </w:tc>
                    <w:tc>
                      <w:tcPr>
                        <w:tcW w:w="4266" w:type="dxa"/>
                      </w:tcPr>
                      <w:p w:rsidR="00000DB8" w:rsidRDefault="00C76D00" w:rsidP="00C76D00">
                        <w:pPr>
                          <w:pStyle w:val="TableParagraph"/>
                          <w:ind w:left="976"/>
                          <w:jc w:val="left"/>
                        </w:pPr>
                        <w:r>
                          <w:rPr>
                            <w:rFonts w:ascii="Arial" w:hAnsi="Arial" w:cs="Arial"/>
                            <w:sz w:val="28"/>
                            <w:szCs w:val="28"/>
                          </w:rPr>
                          <w:t>2977</w:t>
                        </w:r>
                        <w:r w:rsidR="00000DB8">
                          <w:rPr>
                            <w:rFonts w:ascii="Arial" w:hAnsi="Arial" w:cs="Arial"/>
                            <w:sz w:val="28"/>
                            <w:szCs w:val="28"/>
                          </w:rPr>
                          <w:t xml:space="preserve">/Dt. </w:t>
                        </w:r>
                        <w:r>
                          <w:rPr>
                            <w:rFonts w:ascii="Arial" w:hAnsi="Arial" w:cs="Arial"/>
                            <w:sz w:val="28"/>
                            <w:szCs w:val="28"/>
                          </w:rPr>
                          <w:t>16-03-2026</w:t>
                        </w:r>
                      </w:p>
                    </w:tc>
                  </w:tr>
                  <w:tr w:rsidR="00000DB8" w:rsidTr="00CC7AD4">
                    <w:trPr>
                      <w:trHeight w:val="456"/>
                    </w:trPr>
                    <w:tc>
                      <w:tcPr>
                        <w:tcW w:w="569" w:type="dxa"/>
                      </w:tcPr>
                      <w:p w:rsidR="00000DB8" w:rsidRDefault="00000DB8">
                        <w:pPr>
                          <w:pStyle w:val="TableParagraph"/>
                          <w:rPr>
                            <w:b/>
                          </w:rPr>
                        </w:pPr>
                        <w:r>
                          <w:rPr>
                            <w:b/>
                            <w:w w:val="97"/>
                          </w:rPr>
                          <w:t>2</w:t>
                        </w:r>
                      </w:p>
                    </w:tc>
                    <w:tc>
                      <w:tcPr>
                        <w:tcW w:w="4435" w:type="dxa"/>
                      </w:tcPr>
                      <w:p w:rsidR="00000DB8" w:rsidRDefault="00171764">
                        <w:pPr>
                          <w:pStyle w:val="TableParagraph"/>
                          <w:ind w:left="291"/>
                          <w:jc w:val="left"/>
                        </w:pPr>
                        <w:r>
                          <w:t>E</w:t>
                        </w:r>
                        <w:r w:rsidR="00000DB8">
                          <w:t>-Bid</w:t>
                        </w:r>
                        <w:r w:rsidR="00000DB8">
                          <w:rPr>
                            <w:spacing w:val="-4"/>
                          </w:rPr>
                          <w:t xml:space="preserve"> </w:t>
                        </w:r>
                        <w:r w:rsidR="00000DB8">
                          <w:t>Portal</w:t>
                        </w:r>
                        <w:r w:rsidR="00000DB8">
                          <w:rPr>
                            <w:spacing w:val="-2"/>
                          </w:rPr>
                          <w:t xml:space="preserve"> </w:t>
                        </w:r>
                        <w:r w:rsidR="00000DB8">
                          <w:t>(website)</w:t>
                        </w:r>
                      </w:p>
                    </w:tc>
                    <w:tc>
                      <w:tcPr>
                        <w:tcW w:w="4266" w:type="dxa"/>
                      </w:tcPr>
                      <w:p w:rsidR="00000DB8" w:rsidRDefault="00000DB8">
                        <w:pPr>
                          <w:pStyle w:val="TableParagraph"/>
                          <w:ind w:left="1017"/>
                          <w:jc w:val="left"/>
                          <w:rPr>
                            <w:b/>
                          </w:rPr>
                        </w:pPr>
                        <w:r>
                          <w:rPr>
                            <w:b/>
                            <w:color w:val="0000FF"/>
                            <w:u w:val="thick" w:color="0000FF"/>
                          </w:rPr>
                          <w:t>https://etender.up.nic.in</w:t>
                        </w:r>
                      </w:p>
                    </w:tc>
                  </w:tr>
                  <w:tr w:rsidR="00000DB8" w:rsidTr="00CC7AD4">
                    <w:trPr>
                      <w:trHeight w:val="452"/>
                    </w:trPr>
                    <w:tc>
                      <w:tcPr>
                        <w:tcW w:w="569" w:type="dxa"/>
                        <w:vMerge w:val="restart"/>
                      </w:tcPr>
                      <w:p w:rsidR="00000DB8" w:rsidRDefault="00000DB8">
                        <w:pPr>
                          <w:pStyle w:val="TableParagraph"/>
                          <w:spacing w:line="240" w:lineRule="auto"/>
                          <w:rPr>
                            <w:b/>
                          </w:rPr>
                        </w:pPr>
                        <w:r>
                          <w:rPr>
                            <w:b/>
                            <w:w w:val="97"/>
                          </w:rPr>
                          <w:t>3</w:t>
                        </w:r>
                      </w:p>
                    </w:tc>
                    <w:tc>
                      <w:tcPr>
                        <w:tcW w:w="4435" w:type="dxa"/>
                      </w:tcPr>
                      <w:p w:rsidR="00000DB8" w:rsidRDefault="00000DB8">
                        <w:pPr>
                          <w:pStyle w:val="TableParagraph"/>
                          <w:spacing w:line="240" w:lineRule="auto"/>
                          <w:ind w:left="291"/>
                          <w:jc w:val="left"/>
                        </w:pPr>
                        <w:r>
                          <w:t>Name</w:t>
                        </w:r>
                        <w:r>
                          <w:rPr>
                            <w:spacing w:val="-2"/>
                          </w:rPr>
                          <w:t xml:space="preserve"> </w:t>
                        </w:r>
                        <w:r>
                          <w:t>of</w:t>
                        </w:r>
                        <w:r>
                          <w:rPr>
                            <w:spacing w:val="-1"/>
                          </w:rPr>
                          <w:t xml:space="preserve"> </w:t>
                        </w:r>
                        <w:r>
                          <w:t>Work</w:t>
                        </w:r>
                      </w:p>
                    </w:tc>
                    <w:tc>
                      <w:tcPr>
                        <w:tcW w:w="4266" w:type="dxa"/>
                      </w:tcPr>
                      <w:p w:rsidR="00000DB8" w:rsidRDefault="00000DB8">
                        <w:pPr>
                          <w:pStyle w:val="TableParagraph"/>
                          <w:spacing w:line="240" w:lineRule="auto"/>
                          <w:ind w:left="1048"/>
                          <w:jc w:val="left"/>
                        </w:pPr>
                        <w:r>
                          <w:t>As</w:t>
                        </w:r>
                        <w:r>
                          <w:rPr>
                            <w:spacing w:val="-1"/>
                          </w:rPr>
                          <w:t xml:space="preserve"> </w:t>
                        </w:r>
                        <w:r>
                          <w:t>Per BOQ</w:t>
                        </w:r>
                        <w:r>
                          <w:rPr>
                            <w:spacing w:val="-1"/>
                          </w:rPr>
                          <w:t xml:space="preserve"> </w:t>
                        </w:r>
                        <w:r>
                          <w:t>Upload</w:t>
                        </w:r>
                      </w:p>
                    </w:tc>
                  </w:tr>
                  <w:tr w:rsidR="00000DB8" w:rsidTr="00CC7AD4">
                    <w:trPr>
                      <w:trHeight w:val="453"/>
                    </w:trPr>
                    <w:tc>
                      <w:tcPr>
                        <w:tcW w:w="569" w:type="dxa"/>
                        <w:vMerge/>
                        <w:tcBorders>
                          <w:top w:val="nil"/>
                        </w:tcBorders>
                      </w:tcPr>
                      <w:p w:rsidR="00000DB8" w:rsidRDefault="00000DB8">
                        <w:pPr>
                          <w:rPr>
                            <w:sz w:val="2"/>
                            <w:szCs w:val="2"/>
                          </w:rPr>
                        </w:pPr>
                      </w:p>
                    </w:tc>
                    <w:tc>
                      <w:tcPr>
                        <w:tcW w:w="4435" w:type="dxa"/>
                      </w:tcPr>
                      <w:p w:rsidR="00000DB8" w:rsidRDefault="00000DB8">
                        <w:pPr>
                          <w:pStyle w:val="TableParagraph"/>
                          <w:spacing w:line="244" w:lineRule="exact"/>
                          <w:ind w:left="293"/>
                          <w:jc w:val="left"/>
                        </w:pPr>
                        <w:r>
                          <w:t>Supply</w:t>
                        </w:r>
                        <w:r>
                          <w:rPr>
                            <w:spacing w:val="-4"/>
                          </w:rPr>
                          <w:t xml:space="preserve"> </w:t>
                        </w:r>
                        <w:r>
                          <w:t>of material with</w:t>
                        </w:r>
                        <w:r>
                          <w:rPr>
                            <w:spacing w:val="-4"/>
                          </w:rPr>
                          <w:t xml:space="preserve"> </w:t>
                        </w:r>
                        <w:r>
                          <w:t>quantity</w:t>
                        </w:r>
                      </w:p>
                    </w:tc>
                    <w:tc>
                      <w:tcPr>
                        <w:tcW w:w="4266" w:type="dxa"/>
                      </w:tcPr>
                      <w:p w:rsidR="00000DB8" w:rsidRDefault="00000DB8">
                        <w:pPr>
                          <w:pStyle w:val="TableParagraph"/>
                          <w:spacing w:line="244" w:lineRule="exact"/>
                          <w:ind w:left="1098"/>
                          <w:jc w:val="left"/>
                        </w:pPr>
                        <w:r>
                          <w:t>-----------------------</w:t>
                        </w:r>
                      </w:p>
                    </w:tc>
                  </w:tr>
                  <w:tr w:rsidR="00000DB8" w:rsidTr="00CC7AD4">
                    <w:trPr>
                      <w:trHeight w:val="753"/>
                    </w:trPr>
                    <w:tc>
                      <w:tcPr>
                        <w:tcW w:w="569" w:type="dxa"/>
                      </w:tcPr>
                      <w:p w:rsidR="00000DB8" w:rsidRDefault="00000DB8">
                        <w:pPr>
                          <w:pStyle w:val="TableParagraph"/>
                          <w:spacing w:line="252" w:lineRule="exact"/>
                          <w:rPr>
                            <w:b/>
                          </w:rPr>
                        </w:pPr>
                        <w:r>
                          <w:rPr>
                            <w:b/>
                            <w:w w:val="97"/>
                          </w:rPr>
                          <w:t>4</w:t>
                        </w:r>
                      </w:p>
                    </w:tc>
                    <w:tc>
                      <w:tcPr>
                        <w:tcW w:w="4435" w:type="dxa"/>
                      </w:tcPr>
                      <w:p w:rsidR="00000DB8" w:rsidRDefault="00171764">
                        <w:pPr>
                          <w:pStyle w:val="TableParagraph"/>
                          <w:spacing w:line="252" w:lineRule="exact"/>
                          <w:ind w:left="291"/>
                          <w:jc w:val="left"/>
                        </w:pPr>
                        <w:r>
                          <w:t>E</w:t>
                        </w:r>
                        <w:r w:rsidR="00000DB8">
                          <w:t>-Tender</w:t>
                        </w:r>
                        <w:r w:rsidR="00000DB8">
                          <w:rPr>
                            <w:spacing w:val="-3"/>
                          </w:rPr>
                          <w:t xml:space="preserve"> </w:t>
                        </w:r>
                        <w:r w:rsidR="00000DB8">
                          <w:t>Cost</w:t>
                        </w:r>
                      </w:p>
                    </w:tc>
                    <w:tc>
                      <w:tcPr>
                        <w:tcW w:w="4266" w:type="dxa"/>
                        <w:tcBorders>
                          <w:right w:val="single" w:sz="4" w:space="0" w:color="auto"/>
                        </w:tcBorders>
                      </w:tcPr>
                      <w:p w:rsidR="00000DB8" w:rsidRDefault="00000DB8">
                        <w:pPr>
                          <w:pStyle w:val="TableParagraph"/>
                          <w:spacing w:line="250" w:lineRule="exact"/>
                          <w:ind w:left="293" w:right="335"/>
                          <w:rPr>
                            <w:b/>
                          </w:rPr>
                        </w:pPr>
                        <w:proofErr w:type="spellStart"/>
                        <w:r>
                          <w:rPr>
                            <w:b/>
                            <w:color w:val="FF0000"/>
                          </w:rPr>
                          <w:t>Rs</w:t>
                        </w:r>
                        <w:proofErr w:type="spellEnd"/>
                        <w:r>
                          <w:rPr>
                            <w:b/>
                            <w:color w:val="FF0000"/>
                          </w:rPr>
                          <w:t>.</w:t>
                        </w:r>
                        <w:r>
                          <w:rPr>
                            <w:b/>
                            <w:color w:val="FF0000"/>
                            <w:spacing w:val="-5"/>
                          </w:rPr>
                          <w:t xml:space="preserve"> </w:t>
                        </w:r>
                        <w:r w:rsidR="00F558D4">
                          <w:rPr>
                            <w:b/>
                            <w:color w:val="FF0000"/>
                          </w:rPr>
                          <w:t>3</w:t>
                        </w:r>
                        <w:r w:rsidR="00E04839">
                          <w:rPr>
                            <w:b/>
                            <w:color w:val="FF0000"/>
                          </w:rPr>
                          <w:t>000</w:t>
                        </w:r>
                        <w:r>
                          <w:rPr>
                            <w:b/>
                            <w:color w:val="FF0000"/>
                            <w:spacing w:val="-1"/>
                          </w:rPr>
                          <w:t xml:space="preserve"> </w:t>
                        </w:r>
                        <w:r>
                          <w:rPr>
                            <w:b/>
                            <w:color w:val="FF0000"/>
                          </w:rPr>
                          <w:t>+</w:t>
                        </w:r>
                        <w:r>
                          <w:rPr>
                            <w:b/>
                            <w:color w:val="FF0000"/>
                            <w:spacing w:val="-2"/>
                          </w:rPr>
                          <w:t xml:space="preserve"> </w:t>
                        </w:r>
                        <w:proofErr w:type="gramStart"/>
                        <w:r>
                          <w:rPr>
                            <w:b/>
                            <w:color w:val="FF0000"/>
                          </w:rPr>
                          <w:t>GST(</w:t>
                        </w:r>
                        <w:proofErr w:type="gramEnd"/>
                        <w:r>
                          <w:rPr>
                            <w:b/>
                            <w:color w:val="FF0000"/>
                            <w:spacing w:val="-1"/>
                          </w:rPr>
                          <w:t xml:space="preserve"> </w:t>
                        </w:r>
                        <w:r>
                          <w:rPr>
                            <w:b/>
                            <w:color w:val="FF0000"/>
                          </w:rPr>
                          <w:t>@ 18%)-</w:t>
                        </w:r>
                        <w:r>
                          <w:rPr>
                            <w:b/>
                            <w:color w:val="FF0000"/>
                            <w:spacing w:val="-3"/>
                          </w:rPr>
                          <w:t xml:space="preserve"> </w:t>
                        </w:r>
                        <w:r>
                          <w:rPr>
                            <w:b/>
                            <w:color w:val="FF0000"/>
                          </w:rPr>
                          <w:t xml:space="preserve">Total </w:t>
                        </w:r>
                        <w:proofErr w:type="spellStart"/>
                        <w:r>
                          <w:rPr>
                            <w:b/>
                            <w:color w:val="FF0000"/>
                          </w:rPr>
                          <w:t>Rs</w:t>
                        </w:r>
                        <w:proofErr w:type="spellEnd"/>
                        <w:r>
                          <w:rPr>
                            <w:b/>
                            <w:color w:val="FF0000"/>
                          </w:rPr>
                          <w:t>.</w:t>
                        </w:r>
                      </w:p>
                      <w:p w:rsidR="00000DB8" w:rsidRDefault="00F558D4">
                        <w:pPr>
                          <w:pStyle w:val="TableParagraph"/>
                          <w:spacing w:line="251" w:lineRule="exact"/>
                          <w:ind w:left="293" w:right="205"/>
                          <w:rPr>
                            <w:b/>
                          </w:rPr>
                        </w:pPr>
                        <w:r>
                          <w:rPr>
                            <w:b/>
                            <w:color w:val="FF0000"/>
                          </w:rPr>
                          <w:t>3540</w:t>
                        </w:r>
                        <w:r w:rsidR="00000DB8">
                          <w:rPr>
                            <w:b/>
                            <w:color w:val="FF0000"/>
                          </w:rPr>
                          <w:t>/-</w:t>
                        </w:r>
                      </w:p>
                      <w:p w:rsidR="00000DB8" w:rsidRDefault="00000DB8">
                        <w:pPr>
                          <w:pStyle w:val="TableParagraph"/>
                          <w:spacing w:before="1" w:line="231" w:lineRule="exact"/>
                          <w:ind w:left="679" w:right="335"/>
                          <w:rPr>
                            <w:b/>
                          </w:rPr>
                        </w:pPr>
                        <w:r>
                          <w:rPr>
                            <w:b/>
                            <w:color w:val="FF0000"/>
                          </w:rPr>
                          <w:t>(Non-</w:t>
                        </w:r>
                        <w:r>
                          <w:rPr>
                            <w:b/>
                            <w:color w:val="FF0000"/>
                            <w:spacing w:val="-2"/>
                          </w:rPr>
                          <w:t xml:space="preserve"> </w:t>
                        </w:r>
                        <w:r>
                          <w:rPr>
                            <w:b/>
                            <w:color w:val="FF0000"/>
                          </w:rPr>
                          <w:t>Refundable)</w:t>
                        </w:r>
                      </w:p>
                    </w:tc>
                  </w:tr>
                  <w:tr w:rsidR="00000DB8" w:rsidTr="00590EE1">
                    <w:trPr>
                      <w:trHeight w:val="620"/>
                    </w:trPr>
                    <w:tc>
                      <w:tcPr>
                        <w:tcW w:w="569" w:type="dxa"/>
                      </w:tcPr>
                      <w:p w:rsidR="00000DB8" w:rsidRDefault="00000DB8">
                        <w:pPr>
                          <w:pStyle w:val="TableParagraph"/>
                          <w:spacing w:line="241" w:lineRule="exact"/>
                          <w:rPr>
                            <w:b/>
                          </w:rPr>
                        </w:pPr>
                        <w:r>
                          <w:rPr>
                            <w:b/>
                            <w:w w:val="97"/>
                          </w:rPr>
                          <w:t>7</w:t>
                        </w:r>
                      </w:p>
                    </w:tc>
                    <w:tc>
                      <w:tcPr>
                        <w:tcW w:w="4435" w:type="dxa"/>
                      </w:tcPr>
                      <w:p w:rsidR="00000DB8" w:rsidRDefault="00000DB8">
                        <w:pPr>
                          <w:pStyle w:val="TableParagraph"/>
                          <w:spacing w:line="241" w:lineRule="exact"/>
                          <w:ind w:left="291"/>
                          <w:jc w:val="left"/>
                        </w:pPr>
                        <w:r>
                          <w:t>Earnest money</w:t>
                        </w:r>
                        <w:r>
                          <w:rPr>
                            <w:spacing w:val="-4"/>
                          </w:rPr>
                          <w:t xml:space="preserve"> </w:t>
                        </w:r>
                        <w:r>
                          <w:t>deposit</w:t>
                        </w:r>
                      </w:p>
                    </w:tc>
                    <w:tc>
                      <w:tcPr>
                        <w:tcW w:w="4266" w:type="dxa"/>
                      </w:tcPr>
                      <w:p w:rsidR="00000DB8" w:rsidRDefault="00000DB8" w:rsidP="00F558D4">
                        <w:pPr>
                          <w:pStyle w:val="TableParagraph"/>
                          <w:spacing w:before="25" w:line="240" w:lineRule="auto"/>
                          <w:ind w:left="323" w:right="-15"/>
                          <w:jc w:val="both"/>
                          <w:rPr>
                            <w:b/>
                            <w:sz w:val="18"/>
                          </w:rPr>
                        </w:pPr>
                        <w:proofErr w:type="spellStart"/>
                        <w:r>
                          <w:rPr>
                            <w:b/>
                            <w:color w:val="FF0000"/>
                            <w:spacing w:val="-1"/>
                            <w:sz w:val="18"/>
                          </w:rPr>
                          <w:t>Rs</w:t>
                        </w:r>
                        <w:proofErr w:type="spellEnd"/>
                        <w:r>
                          <w:rPr>
                            <w:b/>
                            <w:color w:val="FF0000"/>
                            <w:spacing w:val="-1"/>
                            <w:sz w:val="18"/>
                          </w:rPr>
                          <w:t>.</w:t>
                        </w:r>
                        <w:r>
                          <w:rPr>
                            <w:b/>
                            <w:color w:val="FF0000"/>
                            <w:spacing w:val="-7"/>
                            <w:sz w:val="18"/>
                          </w:rPr>
                          <w:t xml:space="preserve"> </w:t>
                        </w:r>
                        <w:r w:rsidR="00F558D4">
                          <w:rPr>
                            <w:b/>
                            <w:color w:val="FF0000"/>
                            <w:spacing w:val="-1"/>
                            <w:sz w:val="18"/>
                          </w:rPr>
                          <w:t>20000</w:t>
                        </w:r>
                        <w:r>
                          <w:rPr>
                            <w:b/>
                            <w:color w:val="FF0000"/>
                            <w:spacing w:val="-1"/>
                            <w:sz w:val="18"/>
                          </w:rPr>
                          <w:t>/-</w:t>
                        </w:r>
                        <w:r>
                          <w:rPr>
                            <w:b/>
                            <w:color w:val="FF0000"/>
                            <w:spacing w:val="-9"/>
                            <w:sz w:val="18"/>
                          </w:rPr>
                          <w:t xml:space="preserve"> </w:t>
                        </w:r>
                        <w:r>
                          <w:rPr>
                            <w:b/>
                            <w:color w:val="FF0000"/>
                            <w:sz w:val="18"/>
                          </w:rPr>
                          <w:t>(</w:t>
                        </w:r>
                        <w:proofErr w:type="spellStart"/>
                        <w:r>
                          <w:rPr>
                            <w:b/>
                            <w:color w:val="FF0000"/>
                            <w:sz w:val="18"/>
                          </w:rPr>
                          <w:t>Rs</w:t>
                        </w:r>
                        <w:proofErr w:type="spellEnd"/>
                        <w:r>
                          <w:rPr>
                            <w:b/>
                            <w:color w:val="FF0000"/>
                            <w:sz w:val="18"/>
                          </w:rPr>
                          <w:t>.</w:t>
                        </w:r>
                        <w:r>
                          <w:rPr>
                            <w:b/>
                            <w:color w:val="FF0000"/>
                            <w:spacing w:val="-10"/>
                            <w:sz w:val="18"/>
                          </w:rPr>
                          <w:t xml:space="preserve"> </w:t>
                        </w:r>
                        <w:r>
                          <w:rPr>
                            <w:b/>
                            <w:color w:val="FF0000"/>
                            <w:sz w:val="18"/>
                          </w:rPr>
                          <w:t xml:space="preserve"> </w:t>
                        </w:r>
                        <w:r w:rsidR="00F558D4">
                          <w:rPr>
                            <w:b/>
                            <w:color w:val="FF0000"/>
                            <w:sz w:val="18"/>
                          </w:rPr>
                          <w:t>Twenty</w:t>
                        </w:r>
                        <w:r w:rsidR="00B37F30">
                          <w:rPr>
                            <w:b/>
                            <w:color w:val="FF0000"/>
                            <w:sz w:val="18"/>
                          </w:rPr>
                          <w:t xml:space="preserve"> </w:t>
                        </w:r>
                        <w:r>
                          <w:rPr>
                            <w:b/>
                            <w:color w:val="FF0000"/>
                            <w:sz w:val="18"/>
                          </w:rPr>
                          <w:t>Thousand only)</w:t>
                        </w:r>
                      </w:p>
                    </w:tc>
                  </w:tr>
                  <w:tr w:rsidR="00000DB8" w:rsidTr="0017702B">
                    <w:trPr>
                      <w:trHeight w:val="413"/>
                    </w:trPr>
                    <w:tc>
                      <w:tcPr>
                        <w:tcW w:w="569" w:type="dxa"/>
                      </w:tcPr>
                      <w:p w:rsidR="00000DB8" w:rsidRDefault="00354A2F" w:rsidP="00C21ACC">
                        <w:pPr>
                          <w:pStyle w:val="TableParagraph"/>
                          <w:jc w:val="left"/>
                          <w:rPr>
                            <w:b/>
                          </w:rPr>
                        </w:pPr>
                        <w:r>
                          <w:rPr>
                            <w:b/>
                          </w:rPr>
                          <w:t xml:space="preserve">   8</w:t>
                        </w:r>
                      </w:p>
                    </w:tc>
                    <w:tc>
                      <w:tcPr>
                        <w:tcW w:w="4435" w:type="dxa"/>
                      </w:tcPr>
                      <w:p w:rsidR="00000DB8" w:rsidRDefault="00000DB8">
                        <w:pPr>
                          <w:pStyle w:val="TableParagraph"/>
                          <w:ind w:left="291"/>
                          <w:jc w:val="left"/>
                        </w:pPr>
                        <w:r>
                          <w:t>Document</w:t>
                        </w:r>
                        <w:r>
                          <w:rPr>
                            <w:spacing w:val="-4"/>
                          </w:rPr>
                          <w:t xml:space="preserve"> </w:t>
                        </w:r>
                        <w:r>
                          <w:t>downloading/sale</w:t>
                        </w:r>
                        <w:r>
                          <w:rPr>
                            <w:spacing w:val="-4"/>
                          </w:rPr>
                          <w:t xml:space="preserve"> </w:t>
                        </w:r>
                        <w:r>
                          <w:t>date</w:t>
                        </w:r>
                        <w:r>
                          <w:rPr>
                            <w:spacing w:val="-5"/>
                          </w:rPr>
                          <w:t xml:space="preserve"> </w:t>
                        </w:r>
                        <w:r>
                          <w:t>starts</w:t>
                        </w:r>
                      </w:p>
                    </w:tc>
                    <w:tc>
                      <w:tcPr>
                        <w:tcW w:w="4266" w:type="dxa"/>
                      </w:tcPr>
                      <w:p w:rsidR="00000DB8" w:rsidRDefault="00354A2F" w:rsidP="00F46ED2">
                        <w:pPr>
                          <w:pStyle w:val="TableParagraph"/>
                          <w:ind w:left="1388" w:right="1390"/>
                        </w:pPr>
                        <w:r>
                          <w:rPr>
                            <w:color w:val="FF0000"/>
                          </w:rPr>
                          <w:t>18</w:t>
                        </w:r>
                        <w:r w:rsidR="004E20E3">
                          <w:rPr>
                            <w:color w:val="FF0000"/>
                          </w:rPr>
                          <w:t>-</w:t>
                        </w:r>
                        <w:r w:rsidR="00F558D4">
                          <w:rPr>
                            <w:color w:val="FF0000"/>
                          </w:rPr>
                          <w:t>0</w:t>
                        </w:r>
                        <w:r w:rsidR="00F46ED2">
                          <w:rPr>
                            <w:color w:val="FF0000"/>
                          </w:rPr>
                          <w:t>3</w:t>
                        </w:r>
                        <w:r w:rsidR="00590EE1">
                          <w:rPr>
                            <w:color w:val="FF0000"/>
                          </w:rPr>
                          <w:t>-202</w:t>
                        </w:r>
                        <w:r w:rsidR="00F558D4">
                          <w:rPr>
                            <w:color w:val="FF0000"/>
                          </w:rPr>
                          <w:t>6</w:t>
                        </w:r>
                      </w:p>
                    </w:tc>
                  </w:tr>
                  <w:tr w:rsidR="00000DB8" w:rsidTr="00F46ED2">
                    <w:trPr>
                      <w:trHeight w:val="557"/>
                    </w:trPr>
                    <w:tc>
                      <w:tcPr>
                        <w:tcW w:w="569" w:type="dxa"/>
                      </w:tcPr>
                      <w:p w:rsidR="00000DB8" w:rsidRDefault="00000DB8">
                        <w:pPr>
                          <w:pStyle w:val="TableParagraph"/>
                          <w:rPr>
                            <w:b/>
                          </w:rPr>
                        </w:pPr>
                        <w:r>
                          <w:rPr>
                            <w:b/>
                            <w:w w:val="97"/>
                          </w:rPr>
                          <w:t>9</w:t>
                        </w:r>
                      </w:p>
                    </w:tc>
                    <w:tc>
                      <w:tcPr>
                        <w:tcW w:w="4435" w:type="dxa"/>
                      </w:tcPr>
                      <w:p w:rsidR="00000DB8" w:rsidRDefault="00000DB8">
                        <w:pPr>
                          <w:pStyle w:val="TableParagraph"/>
                          <w:ind w:left="291"/>
                          <w:jc w:val="left"/>
                        </w:pPr>
                        <w:r>
                          <w:t>Document</w:t>
                        </w:r>
                        <w:r>
                          <w:rPr>
                            <w:spacing w:val="-2"/>
                          </w:rPr>
                          <w:t xml:space="preserve"> </w:t>
                        </w:r>
                        <w:r>
                          <w:t>download/</w:t>
                        </w:r>
                        <w:r>
                          <w:rPr>
                            <w:spacing w:val="-1"/>
                          </w:rPr>
                          <w:t xml:space="preserve"> </w:t>
                        </w:r>
                        <w:r>
                          <w:t>sale</w:t>
                        </w:r>
                        <w:r>
                          <w:rPr>
                            <w:spacing w:val="-4"/>
                          </w:rPr>
                          <w:t xml:space="preserve"> </w:t>
                        </w:r>
                        <w:r>
                          <w:t>date</w:t>
                        </w:r>
                        <w:r>
                          <w:rPr>
                            <w:spacing w:val="-4"/>
                          </w:rPr>
                          <w:t xml:space="preserve"> </w:t>
                        </w:r>
                        <w:r>
                          <w:t>ends</w:t>
                        </w:r>
                      </w:p>
                    </w:tc>
                    <w:tc>
                      <w:tcPr>
                        <w:tcW w:w="4266" w:type="dxa"/>
                      </w:tcPr>
                      <w:p w:rsidR="00000DB8" w:rsidRDefault="00C76D00" w:rsidP="008F6AF6">
                        <w:pPr>
                          <w:pStyle w:val="TableParagraph"/>
                          <w:ind w:left="1386" w:right="1390"/>
                        </w:pPr>
                        <w:r>
                          <w:rPr>
                            <w:color w:val="FF0000"/>
                          </w:rPr>
                          <w:t>30</w:t>
                        </w:r>
                        <w:r w:rsidR="00F558D4">
                          <w:rPr>
                            <w:color w:val="FF0000"/>
                          </w:rPr>
                          <w:t>-03-2026</w:t>
                        </w:r>
                      </w:p>
                    </w:tc>
                  </w:tr>
                  <w:tr w:rsidR="00000DB8" w:rsidTr="0017702B">
                    <w:trPr>
                      <w:trHeight w:val="350"/>
                    </w:trPr>
                    <w:tc>
                      <w:tcPr>
                        <w:tcW w:w="569" w:type="dxa"/>
                      </w:tcPr>
                      <w:p w:rsidR="00000DB8" w:rsidRDefault="00000DB8">
                        <w:pPr>
                          <w:pStyle w:val="TableParagraph"/>
                          <w:ind w:left="156" w:right="142"/>
                          <w:rPr>
                            <w:b/>
                          </w:rPr>
                        </w:pPr>
                        <w:r>
                          <w:rPr>
                            <w:b/>
                          </w:rPr>
                          <w:t>10</w:t>
                        </w:r>
                      </w:p>
                    </w:tc>
                    <w:tc>
                      <w:tcPr>
                        <w:tcW w:w="4435" w:type="dxa"/>
                      </w:tcPr>
                      <w:p w:rsidR="00000DB8" w:rsidRDefault="00171764">
                        <w:pPr>
                          <w:pStyle w:val="TableParagraph"/>
                          <w:ind w:left="288"/>
                          <w:jc w:val="left"/>
                        </w:pPr>
                        <w:r>
                          <w:t>E</w:t>
                        </w:r>
                        <w:r w:rsidR="00000DB8">
                          <w:t>-Bid</w:t>
                        </w:r>
                        <w:r w:rsidR="00000DB8">
                          <w:rPr>
                            <w:spacing w:val="-2"/>
                          </w:rPr>
                          <w:t xml:space="preserve"> </w:t>
                        </w:r>
                        <w:r w:rsidR="00000DB8">
                          <w:t>submission</w:t>
                        </w:r>
                        <w:r w:rsidR="00000DB8">
                          <w:rPr>
                            <w:spacing w:val="-4"/>
                          </w:rPr>
                          <w:t xml:space="preserve"> </w:t>
                        </w:r>
                        <w:r w:rsidR="00000DB8">
                          <w:t>start</w:t>
                        </w:r>
                        <w:r w:rsidR="00000DB8">
                          <w:rPr>
                            <w:spacing w:val="-1"/>
                          </w:rPr>
                          <w:t xml:space="preserve"> </w:t>
                        </w:r>
                        <w:r w:rsidR="00000DB8">
                          <w:t>date</w:t>
                        </w:r>
                      </w:p>
                    </w:tc>
                    <w:tc>
                      <w:tcPr>
                        <w:tcW w:w="4266" w:type="dxa"/>
                      </w:tcPr>
                      <w:p w:rsidR="00000DB8" w:rsidRDefault="00354A2F" w:rsidP="00F46ED2">
                        <w:pPr>
                          <w:pStyle w:val="TableParagraph"/>
                          <w:ind w:left="1389" w:right="1390"/>
                        </w:pPr>
                        <w:r>
                          <w:rPr>
                            <w:color w:val="FF0000"/>
                          </w:rPr>
                          <w:t>18</w:t>
                        </w:r>
                        <w:r w:rsidR="00590EE1">
                          <w:rPr>
                            <w:color w:val="FF0000"/>
                          </w:rPr>
                          <w:t>-</w:t>
                        </w:r>
                        <w:r w:rsidR="00F558D4">
                          <w:rPr>
                            <w:color w:val="FF0000"/>
                          </w:rPr>
                          <w:t>0</w:t>
                        </w:r>
                        <w:r w:rsidR="00F46ED2">
                          <w:rPr>
                            <w:color w:val="FF0000"/>
                          </w:rPr>
                          <w:t>3</w:t>
                        </w:r>
                        <w:r w:rsidR="00590EE1">
                          <w:rPr>
                            <w:color w:val="FF0000"/>
                          </w:rPr>
                          <w:t>-20</w:t>
                        </w:r>
                        <w:r w:rsidR="007E73DA">
                          <w:rPr>
                            <w:color w:val="FF0000"/>
                          </w:rPr>
                          <w:t>2</w:t>
                        </w:r>
                        <w:r w:rsidR="00F558D4">
                          <w:rPr>
                            <w:color w:val="FF0000"/>
                          </w:rPr>
                          <w:t>6</w:t>
                        </w:r>
                      </w:p>
                    </w:tc>
                  </w:tr>
                  <w:tr w:rsidR="008F6AF6" w:rsidTr="0017702B">
                    <w:trPr>
                      <w:trHeight w:val="260"/>
                    </w:trPr>
                    <w:tc>
                      <w:tcPr>
                        <w:tcW w:w="569" w:type="dxa"/>
                      </w:tcPr>
                      <w:p w:rsidR="008F6AF6" w:rsidRDefault="008F6AF6">
                        <w:pPr>
                          <w:pStyle w:val="TableParagraph"/>
                          <w:spacing w:line="246" w:lineRule="exact"/>
                          <w:ind w:left="156" w:right="142"/>
                          <w:rPr>
                            <w:b/>
                          </w:rPr>
                        </w:pPr>
                        <w:r>
                          <w:rPr>
                            <w:b/>
                          </w:rPr>
                          <w:t>11</w:t>
                        </w:r>
                      </w:p>
                    </w:tc>
                    <w:tc>
                      <w:tcPr>
                        <w:tcW w:w="4435" w:type="dxa"/>
                      </w:tcPr>
                      <w:p w:rsidR="008F6AF6" w:rsidRDefault="00171764">
                        <w:pPr>
                          <w:pStyle w:val="TableParagraph"/>
                          <w:spacing w:line="246" w:lineRule="exact"/>
                          <w:ind w:left="288"/>
                          <w:jc w:val="left"/>
                        </w:pPr>
                        <w:r>
                          <w:t>E</w:t>
                        </w:r>
                        <w:r w:rsidR="008F6AF6">
                          <w:t>-Bid</w:t>
                        </w:r>
                        <w:r w:rsidR="008F6AF6">
                          <w:rPr>
                            <w:spacing w:val="-3"/>
                          </w:rPr>
                          <w:t xml:space="preserve"> </w:t>
                        </w:r>
                        <w:r w:rsidR="008F6AF6">
                          <w:t>submission</w:t>
                        </w:r>
                        <w:r w:rsidR="008F6AF6">
                          <w:rPr>
                            <w:spacing w:val="-2"/>
                          </w:rPr>
                          <w:t xml:space="preserve"> </w:t>
                        </w:r>
                        <w:r w:rsidR="008F6AF6">
                          <w:t>end</w:t>
                        </w:r>
                        <w:r w:rsidR="008F6AF6">
                          <w:rPr>
                            <w:spacing w:val="-2"/>
                          </w:rPr>
                          <w:t xml:space="preserve"> </w:t>
                        </w:r>
                        <w:r w:rsidR="008F6AF6">
                          <w:t>date</w:t>
                        </w:r>
                      </w:p>
                    </w:tc>
                    <w:tc>
                      <w:tcPr>
                        <w:tcW w:w="4266" w:type="dxa"/>
                      </w:tcPr>
                      <w:p w:rsidR="008F6AF6" w:rsidRDefault="00C76D00" w:rsidP="008F6AF6">
                        <w:pPr>
                          <w:jc w:val="center"/>
                        </w:pPr>
                        <w:r>
                          <w:rPr>
                            <w:color w:val="FF0000"/>
                          </w:rPr>
                          <w:t>30</w:t>
                        </w:r>
                        <w:r w:rsidR="00F558D4">
                          <w:rPr>
                            <w:color w:val="FF0000"/>
                          </w:rPr>
                          <w:t>-03-2026</w:t>
                        </w:r>
                      </w:p>
                    </w:tc>
                  </w:tr>
                  <w:tr w:rsidR="008F6AF6" w:rsidTr="0017702B">
                    <w:trPr>
                      <w:trHeight w:val="350"/>
                    </w:trPr>
                    <w:tc>
                      <w:tcPr>
                        <w:tcW w:w="569" w:type="dxa"/>
                      </w:tcPr>
                      <w:p w:rsidR="008F6AF6" w:rsidRDefault="008F6AF6">
                        <w:pPr>
                          <w:pStyle w:val="TableParagraph"/>
                          <w:spacing w:line="244" w:lineRule="exact"/>
                          <w:ind w:left="156" w:right="142"/>
                          <w:rPr>
                            <w:b/>
                          </w:rPr>
                        </w:pPr>
                        <w:r>
                          <w:rPr>
                            <w:b/>
                          </w:rPr>
                          <w:t>12</w:t>
                        </w:r>
                      </w:p>
                    </w:tc>
                    <w:tc>
                      <w:tcPr>
                        <w:tcW w:w="4435" w:type="dxa"/>
                      </w:tcPr>
                      <w:p w:rsidR="008F6AF6" w:rsidRDefault="008F6AF6">
                        <w:pPr>
                          <w:pStyle w:val="TableParagraph"/>
                          <w:spacing w:line="244" w:lineRule="exact"/>
                          <w:ind w:left="288"/>
                          <w:jc w:val="left"/>
                        </w:pPr>
                        <w:r>
                          <w:t>Opening</w:t>
                        </w:r>
                        <w:r>
                          <w:rPr>
                            <w:spacing w:val="-3"/>
                          </w:rPr>
                          <w:t xml:space="preserve"> </w:t>
                        </w:r>
                        <w:r>
                          <w:t>date</w:t>
                        </w:r>
                        <w:r>
                          <w:rPr>
                            <w:spacing w:val="-2"/>
                          </w:rPr>
                          <w:t xml:space="preserve"> </w:t>
                        </w:r>
                        <w:r>
                          <w:t>of</w:t>
                        </w:r>
                        <w:r>
                          <w:rPr>
                            <w:spacing w:val="-2"/>
                          </w:rPr>
                          <w:t xml:space="preserve"> </w:t>
                        </w:r>
                        <w:r w:rsidR="007D1974">
                          <w:t>E</w:t>
                        </w:r>
                        <w:r>
                          <w:t>-bid part-I</w:t>
                        </w:r>
                      </w:p>
                    </w:tc>
                    <w:tc>
                      <w:tcPr>
                        <w:tcW w:w="4266" w:type="dxa"/>
                      </w:tcPr>
                      <w:p w:rsidR="008F6AF6" w:rsidRDefault="00C76D00" w:rsidP="008F6AF6">
                        <w:pPr>
                          <w:jc w:val="center"/>
                        </w:pPr>
                        <w:r>
                          <w:rPr>
                            <w:color w:val="FF0000"/>
                          </w:rPr>
                          <w:t>30</w:t>
                        </w:r>
                        <w:r w:rsidR="00F558D4">
                          <w:rPr>
                            <w:color w:val="FF0000"/>
                          </w:rPr>
                          <w:t>-03-2026</w:t>
                        </w:r>
                      </w:p>
                    </w:tc>
                  </w:tr>
                  <w:tr w:rsidR="00000DB8" w:rsidTr="0017702B">
                    <w:trPr>
                      <w:trHeight w:val="440"/>
                    </w:trPr>
                    <w:tc>
                      <w:tcPr>
                        <w:tcW w:w="569" w:type="dxa"/>
                        <w:tcBorders>
                          <w:bottom w:val="single" w:sz="4" w:space="0" w:color="auto"/>
                        </w:tcBorders>
                      </w:tcPr>
                      <w:p w:rsidR="00000DB8" w:rsidRDefault="00000DB8">
                        <w:pPr>
                          <w:pStyle w:val="TableParagraph"/>
                          <w:spacing w:line="244" w:lineRule="exact"/>
                          <w:ind w:left="156" w:right="142"/>
                          <w:rPr>
                            <w:b/>
                          </w:rPr>
                        </w:pPr>
                        <w:r>
                          <w:rPr>
                            <w:b/>
                          </w:rPr>
                          <w:t>13</w:t>
                        </w:r>
                      </w:p>
                    </w:tc>
                    <w:tc>
                      <w:tcPr>
                        <w:tcW w:w="4435" w:type="dxa"/>
                        <w:tcBorders>
                          <w:bottom w:val="single" w:sz="4" w:space="0" w:color="auto"/>
                        </w:tcBorders>
                      </w:tcPr>
                      <w:p w:rsidR="00000DB8" w:rsidRDefault="00000DB8">
                        <w:pPr>
                          <w:pStyle w:val="TableParagraph"/>
                          <w:spacing w:line="244" w:lineRule="exact"/>
                          <w:ind w:left="288"/>
                          <w:jc w:val="left"/>
                        </w:pPr>
                        <w:r>
                          <w:t>Opening</w:t>
                        </w:r>
                        <w:r>
                          <w:rPr>
                            <w:spacing w:val="-4"/>
                          </w:rPr>
                          <w:t xml:space="preserve"> </w:t>
                        </w:r>
                        <w:r>
                          <w:t>date</w:t>
                        </w:r>
                        <w:r>
                          <w:rPr>
                            <w:spacing w:val="-2"/>
                          </w:rPr>
                          <w:t xml:space="preserve"> </w:t>
                        </w:r>
                        <w:r>
                          <w:t>of</w:t>
                        </w:r>
                        <w:r>
                          <w:rPr>
                            <w:spacing w:val="-2"/>
                          </w:rPr>
                          <w:t xml:space="preserve"> </w:t>
                        </w:r>
                        <w:r w:rsidR="007D1974">
                          <w:t>E</w:t>
                        </w:r>
                        <w:r>
                          <w:t>-bid part-II</w:t>
                        </w:r>
                        <w:r>
                          <w:rPr>
                            <w:spacing w:val="-4"/>
                          </w:rPr>
                          <w:t xml:space="preserve"> </w:t>
                        </w:r>
                        <w:r>
                          <w:t>(Price</w:t>
                        </w:r>
                        <w:r>
                          <w:rPr>
                            <w:spacing w:val="1"/>
                          </w:rPr>
                          <w:t xml:space="preserve"> </w:t>
                        </w:r>
                        <w:r>
                          <w:t>Part)</w:t>
                        </w:r>
                      </w:p>
                    </w:tc>
                    <w:tc>
                      <w:tcPr>
                        <w:tcW w:w="4266" w:type="dxa"/>
                        <w:tcBorders>
                          <w:bottom w:val="single" w:sz="4" w:space="0" w:color="auto"/>
                        </w:tcBorders>
                      </w:tcPr>
                      <w:p w:rsidR="00000DB8" w:rsidRDefault="00000DB8">
                        <w:pPr>
                          <w:pStyle w:val="TableParagraph"/>
                          <w:spacing w:line="244" w:lineRule="exact"/>
                          <w:ind w:left="1122"/>
                          <w:jc w:val="left"/>
                        </w:pPr>
                        <w:r>
                          <w:t>Will</w:t>
                        </w:r>
                        <w:r>
                          <w:rPr>
                            <w:spacing w:val="-3"/>
                          </w:rPr>
                          <w:t xml:space="preserve"> </w:t>
                        </w:r>
                        <w:r>
                          <w:t>be</w:t>
                        </w:r>
                        <w:r>
                          <w:rPr>
                            <w:spacing w:val="-2"/>
                          </w:rPr>
                          <w:t xml:space="preserve"> </w:t>
                        </w:r>
                        <w:r>
                          <w:t>notified</w:t>
                        </w:r>
                        <w:r>
                          <w:rPr>
                            <w:spacing w:val="-4"/>
                          </w:rPr>
                          <w:t xml:space="preserve"> </w:t>
                        </w:r>
                        <w:r>
                          <w:t>later.</w:t>
                        </w:r>
                      </w:p>
                      <w:p w:rsidR="00000DB8" w:rsidRDefault="00000DB8">
                        <w:pPr>
                          <w:pStyle w:val="TableParagraph"/>
                          <w:spacing w:line="244" w:lineRule="exact"/>
                          <w:ind w:left="1122"/>
                          <w:jc w:val="left"/>
                        </w:pPr>
                      </w:p>
                    </w:tc>
                  </w:tr>
                </w:tbl>
                <w:p w:rsidR="00000DB8" w:rsidRDefault="00000DB8">
                  <w:pPr>
                    <w:pStyle w:val="BodyText"/>
                    <w:ind w:left="0"/>
                    <w:jc w:val="left"/>
                  </w:pPr>
                </w:p>
              </w:txbxContent>
            </v:textbox>
            <w10:wrap anchorx="page"/>
          </v:shape>
        </w:pict>
      </w: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spacing w:before="1"/>
        <w:ind w:left="0"/>
        <w:jc w:val="left"/>
        <w:rPr>
          <w:sz w:val="23"/>
        </w:rPr>
      </w:pPr>
    </w:p>
    <w:p w:rsidR="00F56432" w:rsidRDefault="00F56432">
      <w:pPr>
        <w:ind w:right="980"/>
        <w:jc w:val="right"/>
        <w:rPr>
          <w:b/>
          <w:sz w:val="18"/>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17702B" w:rsidRDefault="0017702B" w:rsidP="00176DBE">
      <w:pPr>
        <w:spacing w:before="1" w:line="235" w:lineRule="auto"/>
        <w:ind w:left="1002" w:right="946"/>
        <w:jc w:val="both"/>
        <w:rPr>
          <w:b/>
        </w:rPr>
      </w:pPr>
    </w:p>
    <w:p w:rsidR="00F56432" w:rsidRDefault="00CC7AD4" w:rsidP="00176DBE">
      <w:pPr>
        <w:spacing w:before="1" w:line="235" w:lineRule="auto"/>
        <w:ind w:left="1002" w:right="946"/>
        <w:jc w:val="both"/>
      </w:pPr>
      <w:r>
        <w:rPr>
          <w:b/>
        </w:rPr>
        <w:t>Note:</w:t>
      </w:r>
      <w:r>
        <w:rPr>
          <w:b/>
          <w:spacing w:val="3"/>
        </w:rPr>
        <w:t xml:space="preserve"> </w:t>
      </w:r>
      <w:r>
        <w:t>Bid</w:t>
      </w:r>
      <w:r>
        <w:rPr>
          <w:spacing w:val="-1"/>
        </w:rPr>
        <w:t xml:space="preserve"> </w:t>
      </w:r>
      <w:r>
        <w:t>shall</w:t>
      </w:r>
      <w:r>
        <w:rPr>
          <w:spacing w:val="6"/>
        </w:rPr>
        <w:t xml:space="preserve"> </w:t>
      </w:r>
      <w:r>
        <w:t>be</w:t>
      </w:r>
      <w:r>
        <w:rPr>
          <w:spacing w:val="2"/>
        </w:rPr>
        <w:t xml:space="preserve"> </w:t>
      </w:r>
      <w:r>
        <w:t>accepted</w:t>
      </w:r>
      <w:r>
        <w:rPr>
          <w:spacing w:val="4"/>
        </w:rPr>
        <w:t xml:space="preserve"> </w:t>
      </w:r>
      <w:r>
        <w:t>thorough the</w:t>
      </w:r>
      <w:r>
        <w:rPr>
          <w:spacing w:val="-1"/>
        </w:rPr>
        <w:t xml:space="preserve"> </w:t>
      </w:r>
      <w:r>
        <w:t>tender</w:t>
      </w:r>
      <w:r>
        <w:rPr>
          <w:spacing w:val="3"/>
        </w:rPr>
        <w:t xml:space="preserve"> </w:t>
      </w:r>
      <w:r>
        <w:t>portal. Tender</w:t>
      </w:r>
      <w:r>
        <w:rPr>
          <w:spacing w:val="2"/>
        </w:rPr>
        <w:t xml:space="preserve"> </w:t>
      </w:r>
      <w:r>
        <w:t>signing</w:t>
      </w:r>
      <w:r>
        <w:rPr>
          <w:spacing w:val="-1"/>
        </w:rPr>
        <w:t xml:space="preserve"> </w:t>
      </w:r>
      <w:r>
        <w:t>authority</w:t>
      </w:r>
      <w:r>
        <w:rPr>
          <w:spacing w:val="-2"/>
        </w:rPr>
        <w:t xml:space="preserve"> </w:t>
      </w:r>
      <w:r>
        <w:t>is</w:t>
      </w:r>
      <w:r>
        <w:rPr>
          <w:spacing w:val="2"/>
        </w:rPr>
        <w:t xml:space="preserve"> </w:t>
      </w:r>
      <w:r>
        <w:t>not</w:t>
      </w:r>
      <w:r>
        <w:rPr>
          <w:spacing w:val="3"/>
        </w:rPr>
        <w:t xml:space="preserve"> </w:t>
      </w:r>
      <w:r>
        <w:t>responsible</w:t>
      </w:r>
      <w:r>
        <w:rPr>
          <w:spacing w:val="2"/>
        </w:rPr>
        <w:t xml:space="preserve"> </w:t>
      </w:r>
      <w:r>
        <w:t>for the</w:t>
      </w:r>
      <w:r>
        <w:rPr>
          <w:spacing w:val="1"/>
        </w:rPr>
        <w:t xml:space="preserve"> </w:t>
      </w:r>
      <w:r>
        <w:t>delay/downloading</w:t>
      </w:r>
      <w:r>
        <w:rPr>
          <w:spacing w:val="34"/>
        </w:rPr>
        <w:t xml:space="preserve"> </w:t>
      </w:r>
      <w:r>
        <w:t>of</w:t>
      </w:r>
      <w:r>
        <w:rPr>
          <w:spacing w:val="33"/>
        </w:rPr>
        <w:t xml:space="preserve"> </w:t>
      </w:r>
      <w:r>
        <w:t>tender</w:t>
      </w:r>
      <w:r>
        <w:rPr>
          <w:spacing w:val="35"/>
        </w:rPr>
        <w:t xml:space="preserve"> </w:t>
      </w:r>
      <w:r>
        <w:t>document</w:t>
      </w:r>
      <w:r>
        <w:rPr>
          <w:spacing w:val="38"/>
        </w:rPr>
        <w:t xml:space="preserve"> </w:t>
      </w:r>
      <w:r>
        <w:t>by</w:t>
      </w:r>
      <w:r>
        <w:rPr>
          <w:spacing w:val="33"/>
        </w:rPr>
        <w:t xml:space="preserve"> </w:t>
      </w:r>
      <w:r>
        <w:t>the</w:t>
      </w:r>
      <w:r>
        <w:rPr>
          <w:spacing w:val="33"/>
        </w:rPr>
        <w:t xml:space="preserve"> </w:t>
      </w:r>
      <w:r>
        <w:t>recipient</w:t>
      </w:r>
      <w:r>
        <w:rPr>
          <w:spacing w:val="38"/>
        </w:rPr>
        <w:t xml:space="preserve"> </w:t>
      </w:r>
      <w:r>
        <w:t>due</w:t>
      </w:r>
      <w:r>
        <w:rPr>
          <w:spacing w:val="32"/>
        </w:rPr>
        <w:t xml:space="preserve"> </w:t>
      </w:r>
      <w:r>
        <w:t>to</w:t>
      </w:r>
      <w:r>
        <w:rPr>
          <w:spacing w:val="33"/>
        </w:rPr>
        <w:t xml:space="preserve"> </w:t>
      </w:r>
      <w:r>
        <w:t>any</w:t>
      </w:r>
      <w:r>
        <w:rPr>
          <w:spacing w:val="32"/>
        </w:rPr>
        <w:t xml:space="preserve"> </w:t>
      </w:r>
      <w:r>
        <w:t>problem</w:t>
      </w:r>
      <w:r>
        <w:rPr>
          <w:spacing w:val="31"/>
        </w:rPr>
        <w:t xml:space="preserve"> </w:t>
      </w:r>
      <w:r>
        <w:t>in</w:t>
      </w:r>
      <w:r>
        <w:rPr>
          <w:spacing w:val="34"/>
        </w:rPr>
        <w:t xml:space="preserve"> </w:t>
      </w:r>
      <w:r>
        <w:t>accessing</w:t>
      </w:r>
      <w:r>
        <w:rPr>
          <w:spacing w:val="35"/>
        </w:rPr>
        <w:t xml:space="preserve"> </w:t>
      </w:r>
      <w:r>
        <w:t>the</w:t>
      </w:r>
      <w:r>
        <w:rPr>
          <w:spacing w:val="34"/>
        </w:rPr>
        <w:t xml:space="preserve"> </w:t>
      </w:r>
      <w:r>
        <w:t>e-tender</w:t>
      </w:r>
      <w:r>
        <w:rPr>
          <w:spacing w:val="1"/>
        </w:rPr>
        <w:t xml:space="preserve"> </w:t>
      </w:r>
      <w:r>
        <w:t>website.</w:t>
      </w:r>
      <w:r>
        <w:rPr>
          <w:spacing w:val="39"/>
        </w:rPr>
        <w:t xml:space="preserve"> </w:t>
      </w:r>
      <w:r>
        <w:t>The</w:t>
      </w:r>
      <w:r>
        <w:rPr>
          <w:spacing w:val="42"/>
        </w:rPr>
        <w:t xml:space="preserve"> </w:t>
      </w:r>
      <w:r>
        <w:t>tender</w:t>
      </w:r>
      <w:r>
        <w:rPr>
          <w:spacing w:val="41"/>
        </w:rPr>
        <w:t xml:space="preserve"> </w:t>
      </w:r>
      <w:r>
        <w:t>issuing</w:t>
      </w:r>
      <w:r>
        <w:rPr>
          <w:spacing w:val="42"/>
        </w:rPr>
        <w:t xml:space="preserve"> </w:t>
      </w:r>
      <w:r>
        <w:t>authority</w:t>
      </w:r>
      <w:r>
        <w:rPr>
          <w:spacing w:val="39"/>
        </w:rPr>
        <w:t xml:space="preserve"> </w:t>
      </w:r>
      <w:r>
        <w:t>is</w:t>
      </w:r>
      <w:r>
        <w:rPr>
          <w:spacing w:val="42"/>
        </w:rPr>
        <w:t xml:space="preserve"> </w:t>
      </w:r>
      <w:r>
        <w:t>also</w:t>
      </w:r>
      <w:r>
        <w:rPr>
          <w:spacing w:val="42"/>
        </w:rPr>
        <w:t xml:space="preserve"> </w:t>
      </w:r>
      <w:r>
        <w:t>not</w:t>
      </w:r>
      <w:r>
        <w:rPr>
          <w:spacing w:val="42"/>
        </w:rPr>
        <w:t xml:space="preserve"> </w:t>
      </w:r>
      <w:r>
        <w:t>responsible</w:t>
      </w:r>
      <w:r>
        <w:rPr>
          <w:spacing w:val="42"/>
        </w:rPr>
        <w:t xml:space="preserve"> </w:t>
      </w:r>
      <w:r>
        <w:t>for</w:t>
      </w:r>
      <w:r>
        <w:rPr>
          <w:spacing w:val="45"/>
        </w:rPr>
        <w:t xml:space="preserve"> </w:t>
      </w:r>
      <w:r>
        <w:t>delay</w:t>
      </w:r>
      <w:r>
        <w:rPr>
          <w:spacing w:val="42"/>
        </w:rPr>
        <w:t xml:space="preserve"> </w:t>
      </w:r>
      <w:r>
        <w:t>in</w:t>
      </w:r>
      <w:r>
        <w:rPr>
          <w:spacing w:val="42"/>
        </w:rPr>
        <w:t xml:space="preserve"> </w:t>
      </w:r>
      <w:r>
        <w:t>uploading</w:t>
      </w:r>
      <w:r>
        <w:rPr>
          <w:spacing w:val="44"/>
        </w:rPr>
        <w:t xml:space="preserve"> </w:t>
      </w:r>
      <w:r>
        <w:t>bids</w:t>
      </w:r>
      <w:r>
        <w:rPr>
          <w:spacing w:val="44"/>
        </w:rPr>
        <w:t xml:space="preserve"> </w:t>
      </w:r>
      <w:r>
        <w:t>due</w:t>
      </w:r>
      <w:r>
        <w:rPr>
          <w:spacing w:val="42"/>
        </w:rPr>
        <w:t xml:space="preserve"> </w:t>
      </w:r>
      <w:r>
        <w:t>to</w:t>
      </w:r>
      <w:r>
        <w:rPr>
          <w:spacing w:val="41"/>
        </w:rPr>
        <w:t xml:space="preserve"> </w:t>
      </w:r>
      <w:r>
        <w:t>any</w:t>
      </w:r>
      <w:r>
        <w:rPr>
          <w:spacing w:val="1"/>
        </w:rPr>
        <w:t xml:space="preserve"> </w:t>
      </w:r>
      <w:r>
        <w:t>problem</w:t>
      </w:r>
      <w:r>
        <w:rPr>
          <w:spacing w:val="12"/>
        </w:rPr>
        <w:t xml:space="preserve"> </w:t>
      </w:r>
      <w:r>
        <w:t>in</w:t>
      </w:r>
      <w:r>
        <w:rPr>
          <w:spacing w:val="17"/>
        </w:rPr>
        <w:t xml:space="preserve"> </w:t>
      </w:r>
      <w:r>
        <w:t>the</w:t>
      </w:r>
      <w:r>
        <w:rPr>
          <w:spacing w:val="16"/>
        </w:rPr>
        <w:t xml:space="preserve"> </w:t>
      </w:r>
      <w:r>
        <w:t>e-tender</w:t>
      </w:r>
      <w:r>
        <w:rPr>
          <w:spacing w:val="18"/>
        </w:rPr>
        <w:t xml:space="preserve"> </w:t>
      </w:r>
      <w:r>
        <w:t>website.</w:t>
      </w:r>
      <w:r>
        <w:rPr>
          <w:spacing w:val="18"/>
        </w:rPr>
        <w:t xml:space="preserve"> </w:t>
      </w:r>
      <w:r>
        <w:t>Cost</w:t>
      </w:r>
      <w:r>
        <w:rPr>
          <w:spacing w:val="15"/>
        </w:rPr>
        <w:t xml:space="preserve"> </w:t>
      </w:r>
      <w:r>
        <w:t>of</w:t>
      </w:r>
      <w:r>
        <w:rPr>
          <w:spacing w:val="16"/>
        </w:rPr>
        <w:t xml:space="preserve"> </w:t>
      </w:r>
      <w:r>
        <w:t>Bid</w:t>
      </w:r>
      <w:r>
        <w:rPr>
          <w:spacing w:val="17"/>
        </w:rPr>
        <w:t xml:space="preserve"> </w:t>
      </w:r>
      <w:r>
        <w:t>Document</w:t>
      </w:r>
      <w:r>
        <w:rPr>
          <w:spacing w:val="15"/>
        </w:rPr>
        <w:t xml:space="preserve"> </w:t>
      </w:r>
      <w:r>
        <w:t>(in</w:t>
      </w:r>
      <w:r>
        <w:rPr>
          <w:spacing w:val="17"/>
        </w:rPr>
        <w:t xml:space="preserve"> </w:t>
      </w:r>
      <w:r>
        <w:t>the</w:t>
      </w:r>
      <w:r>
        <w:rPr>
          <w:spacing w:val="14"/>
        </w:rPr>
        <w:t xml:space="preserve"> </w:t>
      </w:r>
      <w:r>
        <w:t>form</w:t>
      </w:r>
      <w:r>
        <w:rPr>
          <w:spacing w:val="13"/>
        </w:rPr>
        <w:t xml:space="preserve"> </w:t>
      </w:r>
      <w:r>
        <w:t>of</w:t>
      </w:r>
      <w:r>
        <w:rPr>
          <w:spacing w:val="16"/>
        </w:rPr>
        <w:t xml:space="preserve"> </w:t>
      </w:r>
      <w:r>
        <w:t>NEFT/RTGS</w:t>
      </w:r>
      <w:r>
        <w:rPr>
          <w:spacing w:val="19"/>
        </w:rPr>
        <w:t xml:space="preserve"> </w:t>
      </w:r>
      <w:r>
        <w:t>&amp;</w:t>
      </w:r>
      <w:r>
        <w:rPr>
          <w:spacing w:val="17"/>
        </w:rPr>
        <w:t xml:space="preserve"> </w:t>
      </w:r>
      <w:r>
        <w:t>Earnest</w:t>
      </w:r>
      <w:r>
        <w:rPr>
          <w:spacing w:val="20"/>
        </w:rPr>
        <w:t xml:space="preserve"> </w:t>
      </w:r>
      <w:r>
        <w:t>Money</w:t>
      </w:r>
      <w:r>
        <w:rPr>
          <w:spacing w:val="1"/>
        </w:rPr>
        <w:t xml:space="preserve"> </w:t>
      </w:r>
      <w:r>
        <w:t>Deposit</w:t>
      </w:r>
      <w:r>
        <w:rPr>
          <w:spacing w:val="1"/>
        </w:rPr>
        <w:t xml:space="preserve"> </w:t>
      </w:r>
      <w:r>
        <w:t>(EMD</w:t>
      </w:r>
      <w:r>
        <w:rPr>
          <w:spacing w:val="1"/>
        </w:rPr>
        <w:t xml:space="preserve"> </w:t>
      </w:r>
      <w:r w:rsidR="0038423E">
        <w:t>(in</w:t>
      </w:r>
      <w:r w:rsidR="0038423E">
        <w:rPr>
          <w:spacing w:val="1"/>
        </w:rPr>
        <w:t xml:space="preserve"> </w:t>
      </w:r>
      <w:r w:rsidR="0038423E">
        <w:t>the</w:t>
      </w:r>
      <w:r w:rsidR="0038423E">
        <w:rPr>
          <w:spacing w:val="1"/>
        </w:rPr>
        <w:t xml:space="preserve"> </w:t>
      </w:r>
      <w:r w:rsidR="0038423E">
        <w:t>form</w:t>
      </w:r>
      <w:r w:rsidR="0038423E">
        <w:rPr>
          <w:spacing w:val="1"/>
        </w:rPr>
        <w:t xml:space="preserve"> </w:t>
      </w:r>
      <w:r w:rsidR="0038423E">
        <w:t>of</w:t>
      </w:r>
      <w:r w:rsidR="0038423E">
        <w:rPr>
          <w:spacing w:val="1"/>
        </w:rPr>
        <w:t xml:space="preserve"> </w:t>
      </w:r>
      <w:r w:rsidR="0038423E">
        <w:t>NEFT/RTGS/DD/</w:t>
      </w:r>
      <w:bookmarkStart w:id="0" w:name="_GoBack"/>
      <w:bookmarkEnd w:id="0"/>
      <w:r w:rsidR="0038423E">
        <w:t xml:space="preserve">Bankers </w:t>
      </w:r>
      <w:proofErr w:type="spellStart"/>
      <w:r w:rsidR="0038423E">
        <w:t>cheque</w:t>
      </w:r>
      <w:proofErr w:type="spellEnd"/>
      <w:r w:rsidR="0038423E">
        <w:t xml:space="preserve"> &amp; E-BG)</w:t>
      </w:r>
      <w:r w:rsidR="0038423E">
        <w:rPr>
          <w:spacing w:val="1"/>
        </w:rPr>
        <w:t xml:space="preserve"> </w:t>
      </w:r>
      <w:r>
        <w:t>shall</w:t>
      </w:r>
      <w:r>
        <w:rPr>
          <w:spacing w:val="1"/>
        </w:rPr>
        <w:t xml:space="preserve"> </w:t>
      </w:r>
      <w:r>
        <w:t>be</w:t>
      </w:r>
      <w:r>
        <w:rPr>
          <w:spacing w:val="1"/>
        </w:rPr>
        <w:t xml:space="preserve"> </w:t>
      </w:r>
      <w:r>
        <w:t>in</w:t>
      </w:r>
      <w:r>
        <w:rPr>
          <w:spacing w:val="1"/>
        </w:rPr>
        <w:t xml:space="preserve"> </w:t>
      </w:r>
      <w:r>
        <w:t>favor</w:t>
      </w:r>
      <w:r>
        <w:rPr>
          <w:spacing w:val="1"/>
        </w:rPr>
        <w:t xml:space="preserve"> </w:t>
      </w:r>
      <w:r>
        <w:t>of</w:t>
      </w:r>
      <w:r>
        <w:rPr>
          <w:spacing w:val="1"/>
        </w:rPr>
        <w:t xml:space="preserve"> </w:t>
      </w:r>
      <w:r w:rsidR="00176DBE">
        <w:rPr>
          <w:spacing w:val="1"/>
        </w:rPr>
        <w:t xml:space="preserve"> </w:t>
      </w:r>
      <w:r w:rsidR="00176DBE" w:rsidRPr="00176DBE">
        <w:rPr>
          <w:rFonts w:ascii="Arial" w:hAnsi="Arial" w:cs="Arial"/>
          <w:b/>
          <w:bCs/>
          <w:sz w:val="24"/>
          <w:szCs w:val="24"/>
        </w:rPr>
        <w:t>Superintending Engineer</w:t>
      </w:r>
      <w:r w:rsidR="00176DBE" w:rsidRPr="00176DBE">
        <w:rPr>
          <w:rFonts w:ascii="Arial" w:hAnsi="Arial" w:cs="Arial"/>
        </w:rPr>
        <w:t xml:space="preserve"> </w:t>
      </w:r>
      <w:r w:rsidR="00176DBE" w:rsidRPr="00176DBE">
        <w:rPr>
          <w:rFonts w:ascii="Arial" w:hAnsi="Arial" w:cs="Arial"/>
          <w:b/>
          <w:bCs/>
        </w:rPr>
        <w:t xml:space="preserve">Electricity Distribution Circle-II Saharanpur A/C No. </w:t>
      </w:r>
      <w:r w:rsidR="00176DBE" w:rsidRPr="00176DBE">
        <w:rPr>
          <w:rFonts w:ascii="Kruti Dev 016" w:hAnsi="Kruti Dev 016"/>
          <w:b/>
          <w:bCs/>
          <w:sz w:val="32"/>
          <w:szCs w:val="32"/>
        </w:rPr>
        <w:t>3668938333</w:t>
      </w:r>
      <w:r w:rsidR="00176DBE" w:rsidRPr="00176DBE">
        <w:rPr>
          <w:rFonts w:ascii="Arial" w:hAnsi="Arial" w:cs="Arial"/>
          <w:b/>
          <w:bCs/>
          <w:sz w:val="28"/>
          <w:szCs w:val="28"/>
        </w:rPr>
        <w:t>,</w:t>
      </w:r>
      <w:r w:rsidR="00176DBE" w:rsidRPr="00176DBE">
        <w:rPr>
          <w:rFonts w:ascii="Arial" w:hAnsi="Arial" w:cs="Arial"/>
          <w:b/>
          <w:bCs/>
        </w:rPr>
        <w:t xml:space="preserve"> IFSC Code </w:t>
      </w:r>
      <w:r w:rsidR="00176DBE" w:rsidRPr="00176DBE">
        <w:rPr>
          <w:b/>
          <w:bCs/>
          <w:sz w:val="24"/>
          <w:szCs w:val="32"/>
        </w:rPr>
        <w:t>CBIN</w:t>
      </w:r>
      <w:r w:rsidR="00176DBE" w:rsidRPr="00176DBE">
        <w:rPr>
          <w:rFonts w:ascii="Kruti Dev 166" w:hAnsi="Kruti Dev 166"/>
          <w:b/>
          <w:bCs/>
          <w:sz w:val="32"/>
          <w:szCs w:val="32"/>
        </w:rPr>
        <w:t>0281443</w:t>
      </w:r>
      <w:r w:rsidR="00176DBE" w:rsidRPr="00176DBE">
        <w:rPr>
          <w:rFonts w:ascii="Arial" w:hAnsi="Arial" w:cs="Arial"/>
          <w:b/>
          <w:bCs/>
        </w:rPr>
        <w:t>, in bank CENTRAL BANK OF INDIA, COURT ROAD AREA, SAHARANPUR</w:t>
      </w:r>
      <w:r w:rsidR="00176DBE" w:rsidRPr="00176DBE">
        <w:rPr>
          <w:b/>
          <w:spacing w:val="25"/>
        </w:rPr>
        <w:t xml:space="preserve"> </w:t>
      </w:r>
      <w:r w:rsidRPr="00176DBE">
        <w:t>payable</w:t>
      </w:r>
      <w:r>
        <w:rPr>
          <w:spacing w:val="23"/>
        </w:rPr>
        <w:t xml:space="preserve"> </w:t>
      </w:r>
      <w:r>
        <w:t>at</w:t>
      </w:r>
      <w:r w:rsidR="00176DBE">
        <w:t xml:space="preserve"> </w:t>
      </w:r>
      <w:r>
        <w:t>Saharanpur</w:t>
      </w:r>
      <w:r>
        <w:rPr>
          <w:spacing w:val="8"/>
        </w:rPr>
        <w:t xml:space="preserve"> </w:t>
      </w:r>
      <w:r>
        <w:t>Further</w:t>
      </w:r>
      <w:r>
        <w:rPr>
          <w:spacing w:val="9"/>
        </w:rPr>
        <w:t xml:space="preserve"> </w:t>
      </w:r>
      <w:r>
        <w:t>details</w:t>
      </w:r>
      <w:r>
        <w:rPr>
          <w:spacing w:val="6"/>
        </w:rPr>
        <w:t xml:space="preserve"> </w:t>
      </w:r>
      <w:r>
        <w:t>are</w:t>
      </w:r>
      <w:r>
        <w:rPr>
          <w:spacing w:val="8"/>
        </w:rPr>
        <w:t xml:space="preserve"> </w:t>
      </w:r>
      <w:r>
        <w:t>available</w:t>
      </w:r>
      <w:r>
        <w:rPr>
          <w:spacing w:val="8"/>
        </w:rPr>
        <w:t xml:space="preserve"> </w:t>
      </w:r>
      <w:r>
        <w:t>at</w:t>
      </w:r>
      <w:r>
        <w:rPr>
          <w:spacing w:val="8"/>
        </w:rPr>
        <w:t xml:space="preserve"> </w:t>
      </w:r>
      <w:proofErr w:type="spellStart"/>
      <w:r>
        <w:rPr>
          <w:b/>
          <w:u w:val="thick"/>
        </w:rPr>
        <w:t>website:https</w:t>
      </w:r>
      <w:proofErr w:type="spellEnd"/>
      <w:r>
        <w:rPr>
          <w:b/>
          <w:u w:val="thick"/>
        </w:rPr>
        <w:t>://etender.up.nic.in</w:t>
      </w:r>
      <w:r>
        <w:rPr>
          <w:b/>
          <w:spacing w:val="6"/>
        </w:rPr>
        <w:t xml:space="preserve"> </w:t>
      </w:r>
      <w:proofErr w:type="spellStart"/>
      <w:r>
        <w:t>Discom</w:t>
      </w:r>
      <w:proofErr w:type="spellEnd"/>
      <w:r>
        <w:rPr>
          <w:spacing w:val="2"/>
        </w:rPr>
        <w:t xml:space="preserve"> </w:t>
      </w:r>
      <w:r>
        <w:t>reserves</w:t>
      </w:r>
      <w:r>
        <w:rPr>
          <w:spacing w:val="9"/>
        </w:rPr>
        <w:t xml:space="preserve"> </w:t>
      </w:r>
      <w:r>
        <w:t>the</w:t>
      </w:r>
      <w:r>
        <w:rPr>
          <w:spacing w:val="5"/>
        </w:rPr>
        <w:t xml:space="preserve"> </w:t>
      </w:r>
      <w:r>
        <w:t>right</w:t>
      </w:r>
      <w:r>
        <w:rPr>
          <w:spacing w:val="7"/>
        </w:rPr>
        <w:t xml:space="preserve"> </w:t>
      </w:r>
      <w:r>
        <w:t>to</w:t>
      </w:r>
      <w:r>
        <w:rPr>
          <w:spacing w:val="-52"/>
        </w:rPr>
        <w:t xml:space="preserve"> </w:t>
      </w:r>
      <w:r>
        <w:t>reject any</w:t>
      </w:r>
      <w:r>
        <w:rPr>
          <w:spacing w:val="-2"/>
        </w:rPr>
        <w:t xml:space="preserve"> </w:t>
      </w:r>
      <w:r>
        <w:t>or</w:t>
      </w:r>
      <w:r>
        <w:rPr>
          <w:spacing w:val="-2"/>
        </w:rPr>
        <w:t xml:space="preserve"> </w:t>
      </w:r>
      <w:r>
        <w:t>all</w:t>
      </w:r>
      <w:r>
        <w:rPr>
          <w:spacing w:val="1"/>
        </w:rPr>
        <w:t xml:space="preserve"> </w:t>
      </w:r>
      <w:r>
        <w:t>proposals</w:t>
      </w:r>
      <w:r>
        <w:rPr>
          <w:spacing w:val="-2"/>
        </w:rPr>
        <w:t xml:space="preserve"> </w:t>
      </w:r>
      <w:r>
        <w:t>or cancel</w:t>
      </w:r>
      <w:r>
        <w:rPr>
          <w:spacing w:val="-3"/>
        </w:rPr>
        <w:t xml:space="preserve"> </w:t>
      </w:r>
      <w:r>
        <w:t>the bid without</w:t>
      </w:r>
      <w:r>
        <w:rPr>
          <w:spacing w:val="-1"/>
        </w:rPr>
        <w:t xml:space="preserve"> </w:t>
      </w:r>
      <w:r>
        <w:t>assigning</w:t>
      </w:r>
      <w:r>
        <w:rPr>
          <w:spacing w:val="-3"/>
        </w:rPr>
        <w:t xml:space="preserve"> </w:t>
      </w:r>
      <w:r>
        <w:t>any</w:t>
      </w:r>
      <w:r>
        <w:rPr>
          <w:spacing w:val="-2"/>
        </w:rPr>
        <w:t xml:space="preserve"> </w:t>
      </w:r>
      <w:r>
        <w:t>reason</w:t>
      </w:r>
      <w:r w:rsidR="00176DBE">
        <w:t xml:space="preserve"> </w:t>
      </w:r>
      <w:r>
        <w:t>thereof.</w:t>
      </w:r>
    </w:p>
    <w:p w:rsidR="00BA4AC8" w:rsidRDefault="003D20C3" w:rsidP="00BA4AC8">
      <w:pPr>
        <w:pStyle w:val="Heading2"/>
        <w:spacing w:before="62" w:line="240" w:lineRule="auto"/>
        <w:ind w:left="1597" w:right="1661" w:firstLine="0"/>
        <w:jc w:val="center"/>
      </w:pPr>
      <w:r>
        <w:rPr>
          <w:noProof/>
          <w:lang w:bidi="hi-IN"/>
        </w:rPr>
        <mc:AlternateContent>
          <mc:Choice Requires="wps">
            <w:drawing>
              <wp:anchor distT="0" distB="0" distL="114300" distR="114300" simplePos="0" relativeHeight="487602176" behindDoc="1" locked="0" layoutInCell="1" allowOverlap="1" wp14:anchorId="6D6876BD" wp14:editId="5BA01CA1">
                <wp:simplePos x="0" y="0"/>
                <wp:positionH relativeFrom="page">
                  <wp:posOffset>6035040</wp:posOffset>
                </wp:positionH>
                <wp:positionV relativeFrom="page">
                  <wp:posOffset>9092565</wp:posOffset>
                </wp:positionV>
                <wp:extent cx="982345" cy="193040"/>
                <wp:effectExtent l="0" t="0" r="8255" b="1651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DB8" w:rsidRDefault="00000DB8" w:rsidP="003D20C3">
                            <w:pPr>
                              <w:spacing w:before="30"/>
                              <w:ind w:left="20"/>
                              <w:rPr>
                                <w:b/>
                              </w:rPr>
                            </w:pPr>
                            <w:r>
                              <w:rPr>
                                <w:w w:val="110"/>
                              </w:rPr>
                              <w:t>Page</w:t>
                            </w:r>
                            <w:r>
                              <w:rPr>
                                <w:spacing w:val="31"/>
                                <w:w w:val="110"/>
                              </w:rPr>
                              <w:t xml:space="preserve"> </w:t>
                            </w:r>
                            <w:r>
                              <w:t xml:space="preserve">02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26" type="#_x0000_t202" style="position:absolute;left:0;text-align:left;margin-left:475.2pt;margin-top:715.95pt;width:77.35pt;height:15.2pt;z-index:-15714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" filled="f" stroked="f">
                <v:textbox inset="0,0,0,0">
                  <w:txbxContent>
                    <w:p w:rsidR="00000DB8" w:rsidRDefault="00000DB8" w:rsidP="003D20C3">
                      <w:pPr>
                        <w:spacing w:before="30"/>
                        <w:ind w:left="20"/>
                        <w:rPr>
                          <w:b/>
                        </w:rPr>
                      </w:pPr>
                      <w:r>
                        <w:rPr>
                          <w:w w:val="110"/>
                        </w:rPr>
                        <w:t>Page</w:t>
                      </w:r>
                      <w:r>
                        <w:rPr>
                          <w:spacing w:val="31"/>
                          <w:w w:val="110"/>
                        </w:rPr>
                        <w:t xml:space="preserve"> </w:t>
                      </w:r>
                      <w:r>
                        <w:t xml:space="preserve">02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r w:rsidR="00176DBE">
        <w:br w:type="page"/>
      </w:r>
      <w:r w:rsidR="00BA4AC8">
        <w:lastRenderedPageBreak/>
        <w:t>INSTRUCTION</w:t>
      </w:r>
      <w:r w:rsidR="00BA4AC8">
        <w:rPr>
          <w:spacing w:val="31"/>
        </w:rPr>
        <w:t xml:space="preserve"> </w:t>
      </w:r>
      <w:r w:rsidR="00BA4AC8">
        <w:t>TO</w:t>
      </w:r>
      <w:r w:rsidR="00BA4AC8">
        <w:rPr>
          <w:spacing w:val="30"/>
        </w:rPr>
        <w:t xml:space="preserve"> </w:t>
      </w:r>
      <w:r w:rsidR="00BA4AC8">
        <w:t>BIDDERS</w:t>
      </w:r>
    </w:p>
    <w:p w:rsidR="00BA4AC8" w:rsidRDefault="00BA4AC8" w:rsidP="00BA4AC8">
      <w:pPr>
        <w:pStyle w:val="ListParagraph"/>
        <w:numPr>
          <w:ilvl w:val="0"/>
          <w:numId w:val="18"/>
        </w:numPr>
        <w:tabs>
          <w:tab w:val="left" w:pos="1717"/>
          <w:tab w:val="left" w:pos="1718"/>
        </w:tabs>
        <w:spacing w:before="9"/>
        <w:jc w:val="both"/>
        <w:rPr>
          <w:b/>
          <w:sz w:val="19"/>
        </w:rPr>
      </w:pPr>
      <w:r>
        <w:rPr>
          <w:b/>
          <w:w w:val="105"/>
          <w:sz w:val="19"/>
        </w:rPr>
        <w:t>Definition(s)</w:t>
      </w:r>
    </w:p>
    <w:p w:rsidR="00BA4AC8" w:rsidRDefault="00BA4AC8" w:rsidP="00BA4AC8">
      <w:pPr>
        <w:pStyle w:val="BodyText"/>
        <w:spacing w:before="10" w:line="252" w:lineRule="auto"/>
        <w:ind w:left="1720" w:right="1715"/>
      </w:pPr>
      <w:r>
        <w:rPr>
          <w:w w:val="105"/>
        </w:rPr>
        <w:t>In this bid document (including all the appendices), unless the context otherwise requires, the terms</w:t>
      </w:r>
      <w:r>
        <w:rPr>
          <w:spacing w:val="-47"/>
          <w:w w:val="105"/>
        </w:rPr>
        <w:t xml:space="preserve"> </w:t>
      </w:r>
      <w:r>
        <w:rPr>
          <w:w w:val="105"/>
        </w:rPr>
        <w:t>given</w:t>
      </w:r>
      <w:r>
        <w:rPr>
          <w:spacing w:val="4"/>
          <w:w w:val="105"/>
        </w:rPr>
        <w:t xml:space="preserve"> </w:t>
      </w:r>
      <w:r>
        <w:rPr>
          <w:w w:val="105"/>
        </w:rPr>
        <w:t>below</w:t>
      </w:r>
      <w:r>
        <w:rPr>
          <w:spacing w:val="5"/>
          <w:w w:val="105"/>
        </w:rPr>
        <w:t xml:space="preserve"> </w:t>
      </w:r>
      <w:r>
        <w:rPr>
          <w:w w:val="105"/>
        </w:rPr>
        <w:t>shall</w:t>
      </w:r>
      <w:r>
        <w:rPr>
          <w:spacing w:val="3"/>
          <w:w w:val="105"/>
        </w:rPr>
        <w:t xml:space="preserve"> </w:t>
      </w:r>
      <w:r>
        <w:rPr>
          <w:w w:val="105"/>
        </w:rPr>
        <w:t>have</w:t>
      </w:r>
      <w:r>
        <w:rPr>
          <w:spacing w:val="1"/>
          <w:w w:val="105"/>
        </w:rPr>
        <w:t xml:space="preserve"> </w:t>
      </w:r>
      <w:r>
        <w:rPr>
          <w:w w:val="105"/>
        </w:rPr>
        <w:t>the</w:t>
      </w:r>
      <w:r>
        <w:rPr>
          <w:spacing w:val="3"/>
          <w:w w:val="105"/>
        </w:rPr>
        <w:t xml:space="preserve"> </w:t>
      </w:r>
      <w:r>
        <w:rPr>
          <w:w w:val="105"/>
        </w:rPr>
        <w:t>following</w:t>
      </w:r>
      <w:r>
        <w:rPr>
          <w:spacing w:val="7"/>
          <w:w w:val="105"/>
        </w:rPr>
        <w:t xml:space="preserve"> </w:t>
      </w:r>
      <w:r>
        <w:rPr>
          <w:w w:val="105"/>
        </w:rPr>
        <w:t>meanings assigned</w:t>
      </w:r>
      <w:r>
        <w:rPr>
          <w:spacing w:val="2"/>
          <w:w w:val="105"/>
        </w:rPr>
        <w:t xml:space="preserve"> </w:t>
      </w:r>
      <w:r>
        <w:rPr>
          <w:w w:val="105"/>
        </w:rPr>
        <w:t>to</w:t>
      </w:r>
      <w:r>
        <w:rPr>
          <w:spacing w:val="2"/>
          <w:w w:val="105"/>
        </w:rPr>
        <w:t xml:space="preserve"> </w:t>
      </w:r>
      <w:r>
        <w:rPr>
          <w:w w:val="105"/>
        </w:rPr>
        <w:t>them:</w:t>
      </w:r>
    </w:p>
    <w:p w:rsidR="00BA4AC8" w:rsidRDefault="00BA4AC8" w:rsidP="00BA4AC8">
      <w:pPr>
        <w:pStyle w:val="ListParagraph"/>
        <w:numPr>
          <w:ilvl w:val="1"/>
          <w:numId w:val="18"/>
        </w:numPr>
        <w:tabs>
          <w:tab w:val="left" w:pos="2119"/>
        </w:tabs>
        <w:spacing w:line="247" w:lineRule="auto"/>
        <w:ind w:right="1560" w:hanging="406"/>
        <w:jc w:val="both"/>
        <w:rPr>
          <w:sz w:val="19"/>
        </w:rPr>
      </w:pPr>
      <w:r>
        <w:rPr>
          <w:sz w:val="19"/>
        </w:rPr>
        <w:t>“Addendum”</w:t>
      </w:r>
      <w:r>
        <w:rPr>
          <w:spacing w:val="29"/>
          <w:sz w:val="19"/>
        </w:rPr>
        <w:t xml:space="preserve"> </w:t>
      </w:r>
      <w:r>
        <w:rPr>
          <w:sz w:val="19"/>
        </w:rPr>
        <w:t>shall</w:t>
      </w:r>
      <w:r>
        <w:rPr>
          <w:spacing w:val="30"/>
          <w:sz w:val="19"/>
        </w:rPr>
        <w:t xml:space="preserve"> </w:t>
      </w:r>
      <w:r>
        <w:rPr>
          <w:sz w:val="19"/>
        </w:rPr>
        <w:t>mean</w:t>
      </w:r>
      <w:r>
        <w:rPr>
          <w:spacing w:val="26"/>
          <w:sz w:val="19"/>
        </w:rPr>
        <w:t xml:space="preserve"> </w:t>
      </w:r>
      <w:r>
        <w:rPr>
          <w:sz w:val="19"/>
        </w:rPr>
        <w:t>any</w:t>
      </w:r>
      <w:r>
        <w:rPr>
          <w:spacing w:val="16"/>
          <w:sz w:val="19"/>
        </w:rPr>
        <w:t xml:space="preserve"> </w:t>
      </w:r>
      <w:r>
        <w:rPr>
          <w:sz w:val="19"/>
        </w:rPr>
        <w:t>other</w:t>
      </w:r>
      <w:r>
        <w:rPr>
          <w:spacing w:val="26"/>
          <w:sz w:val="19"/>
        </w:rPr>
        <w:t xml:space="preserve"> </w:t>
      </w:r>
      <w:r>
        <w:rPr>
          <w:sz w:val="19"/>
        </w:rPr>
        <w:t>document</w:t>
      </w:r>
      <w:r>
        <w:rPr>
          <w:spacing w:val="27"/>
          <w:sz w:val="19"/>
        </w:rPr>
        <w:t xml:space="preserve"> </w:t>
      </w:r>
      <w:r>
        <w:rPr>
          <w:sz w:val="19"/>
        </w:rPr>
        <w:t>issued</w:t>
      </w:r>
      <w:r>
        <w:rPr>
          <w:spacing w:val="26"/>
          <w:sz w:val="19"/>
        </w:rPr>
        <w:t xml:space="preserve"> </w:t>
      </w:r>
      <w:r>
        <w:rPr>
          <w:sz w:val="19"/>
        </w:rPr>
        <w:t>to</w:t>
      </w:r>
      <w:r>
        <w:rPr>
          <w:spacing w:val="26"/>
          <w:sz w:val="19"/>
        </w:rPr>
        <w:t xml:space="preserve"> </w:t>
      </w:r>
      <w:r>
        <w:rPr>
          <w:sz w:val="19"/>
        </w:rPr>
        <w:t>the</w:t>
      </w:r>
      <w:r>
        <w:rPr>
          <w:spacing w:val="24"/>
          <w:sz w:val="19"/>
        </w:rPr>
        <w:t xml:space="preserve"> </w:t>
      </w:r>
      <w:r>
        <w:rPr>
          <w:sz w:val="19"/>
        </w:rPr>
        <w:t>bidders</w:t>
      </w:r>
      <w:r>
        <w:rPr>
          <w:spacing w:val="25"/>
          <w:sz w:val="19"/>
        </w:rPr>
        <w:t xml:space="preserve"> </w:t>
      </w:r>
      <w:r>
        <w:rPr>
          <w:sz w:val="19"/>
        </w:rPr>
        <w:t>in</w:t>
      </w:r>
      <w:r>
        <w:rPr>
          <w:spacing w:val="28"/>
          <w:sz w:val="19"/>
        </w:rPr>
        <w:t xml:space="preserve"> </w:t>
      </w:r>
      <w:r>
        <w:rPr>
          <w:sz w:val="19"/>
        </w:rPr>
        <w:t>addition</w:t>
      </w:r>
      <w:r>
        <w:rPr>
          <w:spacing w:val="23"/>
          <w:sz w:val="19"/>
        </w:rPr>
        <w:t xml:space="preserve"> </w:t>
      </w:r>
      <w:r>
        <w:rPr>
          <w:sz w:val="19"/>
        </w:rPr>
        <w:t>to</w:t>
      </w:r>
      <w:r>
        <w:rPr>
          <w:spacing w:val="31"/>
          <w:sz w:val="19"/>
        </w:rPr>
        <w:t xml:space="preserve"> </w:t>
      </w:r>
      <w:r>
        <w:rPr>
          <w:sz w:val="19"/>
        </w:rPr>
        <w:t>the</w:t>
      </w:r>
      <w:r>
        <w:rPr>
          <w:spacing w:val="29"/>
          <w:sz w:val="19"/>
        </w:rPr>
        <w:t xml:space="preserve"> </w:t>
      </w:r>
      <w:r>
        <w:rPr>
          <w:sz w:val="19"/>
        </w:rPr>
        <w:t>bid</w:t>
      </w:r>
      <w:r>
        <w:rPr>
          <w:spacing w:val="-45"/>
          <w:sz w:val="19"/>
        </w:rPr>
        <w:t xml:space="preserve"> </w:t>
      </w:r>
      <w:r>
        <w:rPr>
          <w:sz w:val="19"/>
        </w:rPr>
        <w:t>document</w:t>
      </w:r>
      <w:r>
        <w:rPr>
          <w:spacing w:val="12"/>
          <w:sz w:val="19"/>
        </w:rPr>
        <w:t xml:space="preserve"> </w:t>
      </w:r>
      <w:r>
        <w:rPr>
          <w:sz w:val="19"/>
        </w:rPr>
        <w:t>by</w:t>
      </w:r>
      <w:r>
        <w:rPr>
          <w:spacing w:val="7"/>
          <w:sz w:val="19"/>
        </w:rPr>
        <w:t xml:space="preserve"> </w:t>
      </w:r>
      <w:r>
        <w:rPr>
          <w:sz w:val="19"/>
        </w:rPr>
        <w:t>the</w:t>
      </w:r>
      <w:r>
        <w:rPr>
          <w:spacing w:val="10"/>
          <w:sz w:val="19"/>
        </w:rPr>
        <w:t xml:space="preserve"> </w:t>
      </w:r>
      <w:r>
        <w:rPr>
          <w:sz w:val="19"/>
        </w:rPr>
        <w:t>DISCOM</w:t>
      </w:r>
      <w:r>
        <w:rPr>
          <w:spacing w:val="10"/>
          <w:sz w:val="19"/>
        </w:rPr>
        <w:t xml:space="preserve"> </w:t>
      </w:r>
      <w:r>
        <w:rPr>
          <w:sz w:val="19"/>
        </w:rPr>
        <w:t>in</w:t>
      </w:r>
      <w:r>
        <w:rPr>
          <w:spacing w:val="8"/>
          <w:sz w:val="19"/>
        </w:rPr>
        <w:t xml:space="preserve"> </w:t>
      </w:r>
      <w:r>
        <w:rPr>
          <w:sz w:val="19"/>
        </w:rPr>
        <w:t>the</w:t>
      </w:r>
      <w:r>
        <w:rPr>
          <w:spacing w:val="8"/>
          <w:sz w:val="19"/>
        </w:rPr>
        <w:t xml:space="preserve"> </w:t>
      </w:r>
      <w:r>
        <w:rPr>
          <w:sz w:val="19"/>
        </w:rPr>
        <w:t>context</w:t>
      </w:r>
      <w:r>
        <w:rPr>
          <w:spacing w:val="9"/>
          <w:sz w:val="19"/>
        </w:rPr>
        <w:t xml:space="preserve"> </w:t>
      </w:r>
      <w:r>
        <w:rPr>
          <w:sz w:val="19"/>
        </w:rPr>
        <w:t>of</w:t>
      </w:r>
      <w:r>
        <w:rPr>
          <w:spacing w:val="7"/>
          <w:sz w:val="19"/>
        </w:rPr>
        <w:t xml:space="preserve"> </w:t>
      </w:r>
      <w:r>
        <w:rPr>
          <w:sz w:val="19"/>
        </w:rPr>
        <w:t>this</w:t>
      </w:r>
      <w:r>
        <w:rPr>
          <w:spacing w:val="9"/>
          <w:sz w:val="19"/>
        </w:rPr>
        <w:t xml:space="preserve"> </w:t>
      </w:r>
      <w:r>
        <w:rPr>
          <w:sz w:val="19"/>
        </w:rPr>
        <w:t>bidding</w:t>
      </w:r>
      <w:r>
        <w:rPr>
          <w:spacing w:val="8"/>
          <w:sz w:val="19"/>
        </w:rPr>
        <w:t xml:space="preserve"> </w:t>
      </w:r>
      <w:r>
        <w:rPr>
          <w:sz w:val="19"/>
        </w:rPr>
        <w:t>process.</w:t>
      </w:r>
    </w:p>
    <w:p w:rsidR="00BA4AC8" w:rsidRDefault="00BA4AC8" w:rsidP="00BA4AC8">
      <w:pPr>
        <w:pStyle w:val="ListParagraph"/>
        <w:numPr>
          <w:ilvl w:val="1"/>
          <w:numId w:val="18"/>
        </w:numPr>
        <w:tabs>
          <w:tab w:val="left" w:pos="2119"/>
        </w:tabs>
        <w:spacing w:line="244" w:lineRule="auto"/>
        <w:ind w:right="1266" w:hanging="406"/>
        <w:jc w:val="both"/>
        <w:rPr>
          <w:sz w:val="19"/>
        </w:rPr>
      </w:pPr>
      <w:r>
        <w:rPr>
          <w:sz w:val="19"/>
        </w:rPr>
        <w:t>“Agency</w:t>
      </w:r>
      <w:r>
        <w:rPr>
          <w:spacing w:val="10"/>
          <w:sz w:val="19"/>
        </w:rPr>
        <w:t xml:space="preserve"> </w:t>
      </w:r>
      <w:r>
        <w:rPr>
          <w:sz w:val="19"/>
        </w:rPr>
        <w:t>/</w:t>
      </w:r>
      <w:r>
        <w:rPr>
          <w:spacing w:val="23"/>
          <w:sz w:val="19"/>
        </w:rPr>
        <w:t xml:space="preserve"> </w:t>
      </w:r>
      <w:r>
        <w:rPr>
          <w:sz w:val="19"/>
        </w:rPr>
        <w:t>Service</w:t>
      </w:r>
      <w:r>
        <w:rPr>
          <w:spacing w:val="15"/>
          <w:sz w:val="19"/>
        </w:rPr>
        <w:t xml:space="preserve"> </w:t>
      </w:r>
      <w:r>
        <w:rPr>
          <w:sz w:val="19"/>
        </w:rPr>
        <w:t>Provider/Contractor”</w:t>
      </w:r>
      <w:r>
        <w:rPr>
          <w:spacing w:val="15"/>
          <w:sz w:val="19"/>
        </w:rPr>
        <w:t xml:space="preserve"> </w:t>
      </w:r>
      <w:r>
        <w:rPr>
          <w:sz w:val="19"/>
        </w:rPr>
        <w:t>shall</w:t>
      </w:r>
      <w:r>
        <w:rPr>
          <w:spacing w:val="20"/>
          <w:sz w:val="19"/>
        </w:rPr>
        <w:t xml:space="preserve"> </w:t>
      </w:r>
      <w:r>
        <w:rPr>
          <w:sz w:val="19"/>
        </w:rPr>
        <w:t>mean</w:t>
      </w:r>
      <w:r>
        <w:rPr>
          <w:spacing w:val="21"/>
          <w:sz w:val="19"/>
        </w:rPr>
        <w:t xml:space="preserve"> </w:t>
      </w:r>
      <w:r>
        <w:rPr>
          <w:sz w:val="19"/>
        </w:rPr>
        <w:t>the</w:t>
      </w:r>
      <w:r>
        <w:rPr>
          <w:spacing w:val="22"/>
          <w:sz w:val="19"/>
        </w:rPr>
        <w:t xml:space="preserve"> </w:t>
      </w:r>
      <w:r>
        <w:rPr>
          <w:sz w:val="19"/>
        </w:rPr>
        <w:t>successful</w:t>
      </w:r>
      <w:r>
        <w:rPr>
          <w:spacing w:val="19"/>
          <w:sz w:val="19"/>
        </w:rPr>
        <w:t xml:space="preserve"> </w:t>
      </w:r>
      <w:r>
        <w:rPr>
          <w:sz w:val="19"/>
        </w:rPr>
        <w:t>bidder</w:t>
      </w:r>
      <w:r>
        <w:rPr>
          <w:spacing w:val="68"/>
          <w:sz w:val="19"/>
        </w:rPr>
        <w:t xml:space="preserve"> </w:t>
      </w:r>
      <w:r>
        <w:rPr>
          <w:sz w:val="19"/>
        </w:rPr>
        <w:t>who</w:t>
      </w:r>
      <w:r>
        <w:rPr>
          <w:spacing w:val="64"/>
          <w:sz w:val="19"/>
        </w:rPr>
        <w:t xml:space="preserve"> </w:t>
      </w:r>
      <w:r>
        <w:rPr>
          <w:sz w:val="19"/>
        </w:rPr>
        <w:t>has</w:t>
      </w:r>
      <w:r>
        <w:rPr>
          <w:spacing w:val="62"/>
          <w:sz w:val="19"/>
        </w:rPr>
        <w:t xml:space="preserve"> </w:t>
      </w:r>
      <w:r>
        <w:rPr>
          <w:sz w:val="19"/>
        </w:rPr>
        <w:t>received</w:t>
      </w:r>
      <w:r>
        <w:rPr>
          <w:spacing w:val="67"/>
          <w:sz w:val="19"/>
        </w:rPr>
        <w:t xml:space="preserve"> </w:t>
      </w:r>
      <w:r>
        <w:rPr>
          <w:sz w:val="19"/>
        </w:rPr>
        <w:t>the</w:t>
      </w:r>
      <w:r>
        <w:rPr>
          <w:spacing w:val="-45"/>
          <w:sz w:val="19"/>
        </w:rPr>
        <w:t xml:space="preserve"> </w:t>
      </w:r>
      <w:r>
        <w:rPr>
          <w:sz w:val="19"/>
        </w:rPr>
        <w:t>Letter</w:t>
      </w:r>
      <w:r>
        <w:rPr>
          <w:spacing w:val="10"/>
          <w:sz w:val="19"/>
        </w:rPr>
        <w:t xml:space="preserve"> </w:t>
      </w:r>
      <w:r>
        <w:rPr>
          <w:sz w:val="19"/>
        </w:rPr>
        <w:t>of</w:t>
      </w:r>
      <w:r>
        <w:rPr>
          <w:spacing w:val="14"/>
          <w:sz w:val="19"/>
        </w:rPr>
        <w:t xml:space="preserve"> </w:t>
      </w:r>
      <w:r>
        <w:rPr>
          <w:sz w:val="19"/>
        </w:rPr>
        <w:t>Award</w:t>
      </w:r>
      <w:r>
        <w:rPr>
          <w:spacing w:val="11"/>
          <w:sz w:val="19"/>
        </w:rPr>
        <w:t xml:space="preserve"> </w:t>
      </w:r>
      <w:r>
        <w:rPr>
          <w:sz w:val="19"/>
        </w:rPr>
        <w:t>and</w:t>
      </w:r>
      <w:r>
        <w:rPr>
          <w:spacing w:val="12"/>
          <w:sz w:val="19"/>
        </w:rPr>
        <w:t xml:space="preserve"> </w:t>
      </w:r>
      <w:r>
        <w:rPr>
          <w:sz w:val="19"/>
        </w:rPr>
        <w:t>signed</w:t>
      </w:r>
      <w:r>
        <w:rPr>
          <w:spacing w:val="11"/>
          <w:sz w:val="19"/>
        </w:rPr>
        <w:t xml:space="preserve"> </w:t>
      </w:r>
      <w:r>
        <w:rPr>
          <w:sz w:val="19"/>
        </w:rPr>
        <w:t>the</w:t>
      </w:r>
      <w:r>
        <w:rPr>
          <w:spacing w:val="13"/>
          <w:sz w:val="19"/>
        </w:rPr>
        <w:t xml:space="preserve"> </w:t>
      </w:r>
      <w:r>
        <w:rPr>
          <w:sz w:val="19"/>
        </w:rPr>
        <w:t>agreement</w:t>
      </w:r>
      <w:r>
        <w:rPr>
          <w:spacing w:val="14"/>
          <w:sz w:val="19"/>
        </w:rPr>
        <w:t xml:space="preserve"> </w:t>
      </w:r>
      <w:r>
        <w:rPr>
          <w:sz w:val="19"/>
        </w:rPr>
        <w:t>with</w:t>
      </w:r>
      <w:r>
        <w:rPr>
          <w:spacing w:val="11"/>
          <w:sz w:val="19"/>
        </w:rPr>
        <w:t xml:space="preserve"> </w:t>
      </w:r>
      <w:r>
        <w:rPr>
          <w:sz w:val="19"/>
        </w:rPr>
        <w:t>the</w:t>
      </w:r>
      <w:r>
        <w:rPr>
          <w:spacing w:val="14"/>
          <w:sz w:val="19"/>
        </w:rPr>
        <w:t xml:space="preserve"> </w:t>
      </w:r>
      <w:r>
        <w:rPr>
          <w:sz w:val="19"/>
        </w:rPr>
        <w:t>DISCOM</w:t>
      </w:r>
      <w:r>
        <w:rPr>
          <w:spacing w:val="12"/>
          <w:sz w:val="19"/>
        </w:rPr>
        <w:t xml:space="preserve"> </w:t>
      </w:r>
      <w:r>
        <w:rPr>
          <w:sz w:val="19"/>
        </w:rPr>
        <w:t>to</w:t>
      </w:r>
      <w:r>
        <w:rPr>
          <w:spacing w:val="11"/>
          <w:sz w:val="19"/>
        </w:rPr>
        <w:t xml:space="preserve"> </w:t>
      </w:r>
      <w:r>
        <w:rPr>
          <w:sz w:val="19"/>
        </w:rPr>
        <w:t>execute</w:t>
      </w:r>
      <w:r>
        <w:rPr>
          <w:spacing w:val="9"/>
          <w:sz w:val="19"/>
        </w:rPr>
        <w:t xml:space="preserve"> </w:t>
      </w:r>
      <w:r>
        <w:rPr>
          <w:sz w:val="19"/>
        </w:rPr>
        <w:t>the</w:t>
      </w:r>
      <w:r>
        <w:rPr>
          <w:spacing w:val="14"/>
          <w:sz w:val="19"/>
        </w:rPr>
        <w:t xml:space="preserve"> </w:t>
      </w:r>
      <w:r>
        <w:rPr>
          <w:sz w:val="19"/>
        </w:rPr>
        <w:t>Contract.</w:t>
      </w:r>
    </w:p>
    <w:p w:rsidR="00BA4AC8" w:rsidRDefault="00BA4AC8" w:rsidP="00BA4AC8">
      <w:pPr>
        <w:pStyle w:val="ListParagraph"/>
        <w:numPr>
          <w:ilvl w:val="1"/>
          <w:numId w:val="18"/>
        </w:numPr>
        <w:tabs>
          <w:tab w:val="left" w:pos="2119"/>
        </w:tabs>
        <w:spacing w:line="248" w:lineRule="exact"/>
        <w:ind w:left="2118"/>
        <w:jc w:val="both"/>
        <w:rPr>
          <w:sz w:val="19"/>
        </w:rPr>
      </w:pPr>
      <w:r>
        <w:rPr>
          <w:w w:val="105"/>
          <w:sz w:val="19"/>
        </w:rPr>
        <w:t>Award of</w:t>
      </w:r>
      <w:r>
        <w:rPr>
          <w:spacing w:val="-2"/>
          <w:w w:val="105"/>
          <w:sz w:val="19"/>
        </w:rPr>
        <w:t xml:space="preserve"> </w:t>
      </w:r>
      <w:r>
        <w:rPr>
          <w:w w:val="105"/>
          <w:sz w:val="19"/>
        </w:rPr>
        <w:t>Contract”</w:t>
      </w:r>
      <w:r>
        <w:rPr>
          <w:spacing w:val="1"/>
          <w:w w:val="105"/>
          <w:sz w:val="19"/>
        </w:rPr>
        <w:t xml:space="preserve"> </w:t>
      </w:r>
      <w:r>
        <w:rPr>
          <w:w w:val="105"/>
          <w:sz w:val="19"/>
        </w:rPr>
        <w:t>shall</w:t>
      </w:r>
      <w:r>
        <w:rPr>
          <w:spacing w:val="-4"/>
          <w:w w:val="105"/>
          <w:sz w:val="19"/>
        </w:rPr>
        <w:t xml:space="preserve"> </w:t>
      </w:r>
      <w:r>
        <w:rPr>
          <w:w w:val="105"/>
          <w:sz w:val="19"/>
        </w:rPr>
        <w:t>mean</w:t>
      </w:r>
      <w:r>
        <w:rPr>
          <w:spacing w:val="-3"/>
          <w:w w:val="105"/>
          <w:sz w:val="19"/>
        </w:rPr>
        <w:t xml:space="preserve"> </w:t>
      </w:r>
      <w:r>
        <w:rPr>
          <w:w w:val="105"/>
          <w:sz w:val="19"/>
        </w:rPr>
        <w:t>the</w:t>
      </w:r>
      <w:r>
        <w:rPr>
          <w:spacing w:val="-3"/>
          <w:w w:val="105"/>
          <w:sz w:val="19"/>
        </w:rPr>
        <w:t xml:space="preserve"> </w:t>
      </w:r>
      <w:r>
        <w:rPr>
          <w:w w:val="105"/>
          <w:sz w:val="19"/>
        </w:rPr>
        <w:t>issue</w:t>
      </w:r>
      <w:r>
        <w:rPr>
          <w:spacing w:val="-2"/>
          <w:w w:val="105"/>
          <w:sz w:val="19"/>
        </w:rPr>
        <w:t xml:space="preserve"> </w:t>
      </w:r>
      <w:r>
        <w:rPr>
          <w:w w:val="105"/>
          <w:sz w:val="19"/>
        </w:rPr>
        <w:t>of the Letter</w:t>
      </w:r>
      <w:r>
        <w:rPr>
          <w:spacing w:val="-3"/>
          <w:w w:val="105"/>
          <w:sz w:val="19"/>
        </w:rPr>
        <w:t xml:space="preserve"> </w:t>
      </w:r>
      <w:r>
        <w:rPr>
          <w:w w:val="105"/>
          <w:sz w:val="19"/>
        </w:rPr>
        <w:t>of</w:t>
      </w:r>
      <w:r>
        <w:rPr>
          <w:spacing w:val="2"/>
          <w:w w:val="105"/>
          <w:sz w:val="19"/>
        </w:rPr>
        <w:t xml:space="preserve"> </w:t>
      </w:r>
      <w:r>
        <w:rPr>
          <w:w w:val="105"/>
          <w:sz w:val="19"/>
        </w:rPr>
        <w:t>Award/Letter</w:t>
      </w:r>
      <w:r>
        <w:rPr>
          <w:spacing w:val="-2"/>
          <w:w w:val="105"/>
          <w:sz w:val="19"/>
        </w:rPr>
        <w:t xml:space="preserve"> </w:t>
      </w:r>
      <w:r>
        <w:rPr>
          <w:w w:val="105"/>
          <w:sz w:val="19"/>
        </w:rPr>
        <w:t>of</w:t>
      </w:r>
      <w:r>
        <w:rPr>
          <w:spacing w:val="-5"/>
          <w:w w:val="105"/>
          <w:sz w:val="19"/>
        </w:rPr>
        <w:t xml:space="preserve"> </w:t>
      </w:r>
      <w:r>
        <w:rPr>
          <w:w w:val="105"/>
          <w:sz w:val="19"/>
        </w:rPr>
        <w:t>Intent.</w:t>
      </w:r>
    </w:p>
    <w:p w:rsidR="00BA4AC8" w:rsidRDefault="00BA4AC8" w:rsidP="00BA4AC8">
      <w:pPr>
        <w:pStyle w:val="ListParagraph"/>
        <w:numPr>
          <w:ilvl w:val="1"/>
          <w:numId w:val="18"/>
        </w:numPr>
        <w:tabs>
          <w:tab w:val="left" w:pos="2119"/>
        </w:tabs>
        <w:spacing w:line="244" w:lineRule="auto"/>
        <w:ind w:right="1228" w:hanging="406"/>
        <w:jc w:val="both"/>
        <w:rPr>
          <w:sz w:val="19"/>
        </w:rPr>
      </w:pPr>
      <w:r>
        <w:rPr>
          <w:sz w:val="19"/>
        </w:rPr>
        <w:t>Bid/Tender”</w:t>
      </w:r>
      <w:r>
        <w:rPr>
          <w:spacing w:val="1"/>
          <w:sz w:val="19"/>
        </w:rPr>
        <w:t xml:space="preserve"> </w:t>
      </w:r>
      <w:r>
        <w:rPr>
          <w:sz w:val="19"/>
        </w:rPr>
        <w:t>shall</w:t>
      </w:r>
      <w:r>
        <w:rPr>
          <w:spacing w:val="1"/>
          <w:sz w:val="19"/>
        </w:rPr>
        <w:t xml:space="preserve"> </w:t>
      </w:r>
      <w:r>
        <w:rPr>
          <w:sz w:val="19"/>
        </w:rPr>
        <w:t>mean</w:t>
      </w:r>
      <w:r>
        <w:rPr>
          <w:spacing w:val="1"/>
          <w:sz w:val="19"/>
        </w:rPr>
        <w:t xml:space="preserve"> </w:t>
      </w:r>
      <w:r>
        <w:rPr>
          <w:sz w:val="19"/>
        </w:rPr>
        <w:t>the</w:t>
      </w:r>
      <w:r>
        <w:rPr>
          <w:spacing w:val="48"/>
          <w:sz w:val="19"/>
        </w:rPr>
        <w:t xml:space="preserve"> </w:t>
      </w:r>
      <w:r>
        <w:rPr>
          <w:sz w:val="19"/>
        </w:rPr>
        <w:t>proposal/document</w:t>
      </w:r>
      <w:r>
        <w:rPr>
          <w:spacing w:val="48"/>
          <w:sz w:val="19"/>
        </w:rPr>
        <w:t xml:space="preserve"> </w:t>
      </w:r>
      <w:r>
        <w:rPr>
          <w:sz w:val="19"/>
        </w:rPr>
        <w:t>that</w:t>
      </w:r>
      <w:r>
        <w:rPr>
          <w:spacing w:val="48"/>
          <w:sz w:val="19"/>
        </w:rPr>
        <w:t xml:space="preserve"> </w:t>
      </w:r>
      <w:r>
        <w:rPr>
          <w:sz w:val="19"/>
        </w:rPr>
        <w:t>the</w:t>
      </w:r>
      <w:r>
        <w:rPr>
          <w:spacing w:val="48"/>
          <w:sz w:val="19"/>
        </w:rPr>
        <w:t xml:space="preserve"> </w:t>
      </w:r>
      <w:r>
        <w:rPr>
          <w:sz w:val="19"/>
        </w:rPr>
        <w:t>bidder</w:t>
      </w:r>
      <w:r>
        <w:rPr>
          <w:spacing w:val="48"/>
          <w:sz w:val="19"/>
        </w:rPr>
        <w:t xml:space="preserve"> </w:t>
      </w:r>
      <w:r>
        <w:rPr>
          <w:sz w:val="19"/>
        </w:rPr>
        <w:t>submits</w:t>
      </w:r>
      <w:r>
        <w:rPr>
          <w:spacing w:val="48"/>
          <w:sz w:val="19"/>
        </w:rPr>
        <w:t xml:space="preserve"> </w:t>
      </w:r>
      <w:r>
        <w:rPr>
          <w:sz w:val="19"/>
        </w:rPr>
        <w:t>in</w:t>
      </w:r>
      <w:r>
        <w:rPr>
          <w:spacing w:val="48"/>
          <w:sz w:val="19"/>
        </w:rPr>
        <w:t xml:space="preserve"> </w:t>
      </w:r>
      <w:r>
        <w:rPr>
          <w:sz w:val="19"/>
        </w:rPr>
        <w:t>the</w:t>
      </w:r>
      <w:r>
        <w:rPr>
          <w:spacing w:val="48"/>
          <w:sz w:val="19"/>
        </w:rPr>
        <w:t xml:space="preserve"> </w:t>
      </w:r>
      <w:r>
        <w:rPr>
          <w:sz w:val="19"/>
        </w:rPr>
        <w:t>requested</w:t>
      </w:r>
      <w:r>
        <w:rPr>
          <w:spacing w:val="48"/>
          <w:sz w:val="19"/>
        </w:rPr>
        <w:t xml:space="preserve"> </w:t>
      </w:r>
      <w:r>
        <w:rPr>
          <w:sz w:val="19"/>
        </w:rPr>
        <w:t>and</w:t>
      </w:r>
      <w:r>
        <w:rPr>
          <w:spacing w:val="-45"/>
          <w:sz w:val="19"/>
        </w:rPr>
        <w:t xml:space="preserve"> </w:t>
      </w:r>
      <w:r>
        <w:rPr>
          <w:sz w:val="19"/>
        </w:rPr>
        <w:t>specified</w:t>
      </w:r>
      <w:r>
        <w:rPr>
          <w:spacing w:val="6"/>
          <w:sz w:val="19"/>
        </w:rPr>
        <w:t xml:space="preserve"> </w:t>
      </w:r>
      <w:r>
        <w:rPr>
          <w:sz w:val="19"/>
        </w:rPr>
        <w:t>form</w:t>
      </w:r>
      <w:r>
        <w:rPr>
          <w:spacing w:val="7"/>
          <w:sz w:val="19"/>
        </w:rPr>
        <w:t xml:space="preserve"> </w:t>
      </w:r>
      <w:r>
        <w:rPr>
          <w:sz w:val="19"/>
        </w:rPr>
        <w:t>as</w:t>
      </w:r>
      <w:r>
        <w:rPr>
          <w:spacing w:val="8"/>
          <w:sz w:val="19"/>
        </w:rPr>
        <w:t xml:space="preserve"> </w:t>
      </w:r>
      <w:r>
        <w:rPr>
          <w:sz w:val="19"/>
        </w:rPr>
        <w:t>mentioned</w:t>
      </w:r>
      <w:r>
        <w:rPr>
          <w:spacing w:val="6"/>
          <w:sz w:val="19"/>
        </w:rPr>
        <w:t xml:space="preserve"> </w:t>
      </w:r>
      <w:r>
        <w:rPr>
          <w:sz w:val="19"/>
        </w:rPr>
        <w:t>in</w:t>
      </w:r>
      <w:r>
        <w:rPr>
          <w:spacing w:val="7"/>
          <w:sz w:val="19"/>
        </w:rPr>
        <w:t xml:space="preserve"> </w:t>
      </w:r>
      <w:r>
        <w:rPr>
          <w:sz w:val="19"/>
        </w:rPr>
        <w:t>bid</w:t>
      </w:r>
      <w:r>
        <w:rPr>
          <w:spacing w:val="9"/>
          <w:sz w:val="19"/>
        </w:rPr>
        <w:t xml:space="preserve"> </w:t>
      </w:r>
      <w:r>
        <w:rPr>
          <w:sz w:val="19"/>
        </w:rPr>
        <w:t>documents.</w:t>
      </w:r>
    </w:p>
    <w:p w:rsidR="00BA4AC8" w:rsidRDefault="00BA4AC8" w:rsidP="00BA4AC8">
      <w:pPr>
        <w:pStyle w:val="ListParagraph"/>
        <w:numPr>
          <w:ilvl w:val="1"/>
          <w:numId w:val="18"/>
        </w:numPr>
        <w:tabs>
          <w:tab w:val="left" w:pos="2119"/>
        </w:tabs>
        <w:spacing w:line="249" w:lineRule="exact"/>
        <w:ind w:left="2118"/>
        <w:jc w:val="both"/>
        <w:rPr>
          <w:sz w:val="19"/>
        </w:rPr>
      </w:pPr>
      <w:r>
        <w:rPr>
          <w:w w:val="105"/>
          <w:sz w:val="19"/>
        </w:rPr>
        <w:t>“Bidder”</w:t>
      </w:r>
      <w:r>
        <w:rPr>
          <w:spacing w:val="-2"/>
          <w:w w:val="105"/>
          <w:sz w:val="19"/>
        </w:rPr>
        <w:t xml:space="preserve"> </w:t>
      </w:r>
      <w:r>
        <w:rPr>
          <w:w w:val="105"/>
          <w:sz w:val="19"/>
        </w:rPr>
        <w:t>shall</w:t>
      </w:r>
      <w:r>
        <w:rPr>
          <w:spacing w:val="-2"/>
          <w:w w:val="105"/>
          <w:sz w:val="19"/>
        </w:rPr>
        <w:t xml:space="preserve"> </w:t>
      </w:r>
      <w:r>
        <w:rPr>
          <w:w w:val="105"/>
          <w:sz w:val="19"/>
        </w:rPr>
        <w:t>mean</w:t>
      </w:r>
      <w:r>
        <w:rPr>
          <w:spacing w:val="-4"/>
          <w:w w:val="105"/>
          <w:sz w:val="19"/>
        </w:rPr>
        <w:t xml:space="preserve"> </w:t>
      </w:r>
      <w:r>
        <w:rPr>
          <w:w w:val="105"/>
          <w:sz w:val="19"/>
        </w:rPr>
        <w:t>the</w:t>
      </w:r>
      <w:r>
        <w:rPr>
          <w:spacing w:val="3"/>
          <w:w w:val="105"/>
          <w:sz w:val="19"/>
        </w:rPr>
        <w:t xml:space="preserve"> </w:t>
      </w:r>
      <w:r>
        <w:rPr>
          <w:w w:val="105"/>
          <w:sz w:val="19"/>
        </w:rPr>
        <w:t>firm/party</w:t>
      </w:r>
      <w:r>
        <w:rPr>
          <w:spacing w:val="1"/>
          <w:w w:val="105"/>
          <w:sz w:val="19"/>
        </w:rPr>
        <w:t xml:space="preserve"> </w:t>
      </w:r>
      <w:r>
        <w:rPr>
          <w:w w:val="105"/>
          <w:sz w:val="19"/>
        </w:rPr>
        <w:t>who</w:t>
      </w:r>
      <w:r>
        <w:rPr>
          <w:spacing w:val="-3"/>
          <w:w w:val="105"/>
          <w:sz w:val="19"/>
        </w:rPr>
        <w:t xml:space="preserve"> </w:t>
      </w:r>
      <w:r>
        <w:rPr>
          <w:w w:val="105"/>
          <w:sz w:val="19"/>
        </w:rPr>
        <w:t>quotes</w:t>
      </w:r>
      <w:r>
        <w:rPr>
          <w:spacing w:val="-2"/>
          <w:w w:val="105"/>
          <w:sz w:val="19"/>
        </w:rPr>
        <w:t xml:space="preserve"> </w:t>
      </w:r>
      <w:r>
        <w:rPr>
          <w:w w:val="105"/>
          <w:sz w:val="19"/>
        </w:rPr>
        <w:t>the</w:t>
      </w:r>
      <w:r>
        <w:rPr>
          <w:spacing w:val="-1"/>
          <w:w w:val="105"/>
          <w:sz w:val="19"/>
        </w:rPr>
        <w:t xml:space="preserve"> </w:t>
      </w:r>
      <w:r>
        <w:rPr>
          <w:w w:val="105"/>
          <w:sz w:val="19"/>
        </w:rPr>
        <w:t>offer</w:t>
      </w:r>
      <w:r>
        <w:rPr>
          <w:spacing w:val="-2"/>
          <w:w w:val="105"/>
          <w:sz w:val="19"/>
        </w:rPr>
        <w:t xml:space="preserve"> </w:t>
      </w:r>
      <w:r>
        <w:rPr>
          <w:w w:val="105"/>
          <w:sz w:val="19"/>
        </w:rPr>
        <w:t>against</w:t>
      </w:r>
      <w:r>
        <w:rPr>
          <w:spacing w:val="-5"/>
          <w:w w:val="105"/>
          <w:sz w:val="19"/>
        </w:rPr>
        <w:t xml:space="preserve"> </w:t>
      </w:r>
      <w:r>
        <w:rPr>
          <w:w w:val="105"/>
          <w:sz w:val="19"/>
        </w:rPr>
        <w:t>a</w:t>
      </w:r>
      <w:r>
        <w:rPr>
          <w:spacing w:val="-4"/>
          <w:w w:val="105"/>
          <w:sz w:val="19"/>
        </w:rPr>
        <w:t xml:space="preserve"> </w:t>
      </w:r>
      <w:r>
        <w:rPr>
          <w:w w:val="105"/>
          <w:sz w:val="19"/>
        </w:rPr>
        <w:t>tender</w:t>
      </w:r>
      <w:r>
        <w:rPr>
          <w:spacing w:val="-4"/>
          <w:w w:val="105"/>
          <w:sz w:val="19"/>
        </w:rPr>
        <w:t xml:space="preserve"> </w:t>
      </w:r>
      <w:r>
        <w:rPr>
          <w:w w:val="105"/>
          <w:sz w:val="19"/>
        </w:rPr>
        <w:t>or</w:t>
      </w:r>
      <w:r>
        <w:rPr>
          <w:spacing w:val="-4"/>
          <w:w w:val="105"/>
          <w:sz w:val="19"/>
        </w:rPr>
        <w:t xml:space="preserve"> </w:t>
      </w:r>
      <w:r>
        <w:rPr>
          <w:w w:val="105"/>
          <w:sz w:val="19"/>
        </w:rPr>
        <w:t>Expression</w:t>
      </w:r>
      <w:r>
        <w:rPr>
          <w:spacing w:val="-1"/>
          <w:w w:val="105"/>
          <w:sz w:val="19"/>
        </w:rPr>
        <w:t xml:space="preserve"> </w:t>
      </w:r>
      <w:r>
        <w:rPr>
          <w:w w:val="105"/>
          <w:sz w:val="19"/>
        </w:rPr>
        <w:t>of Interest.</w:t>
      </w:r>
    </w:p>
    <w:p w:rsidR="00BA4AC8" w:rsidRDefault="00BA4AC8" w:rsidP="00BA4AC8">
      <w:pPr>
        <w:pStyle w:val="ListParagraph"/>
        <w:numPr>
          <w:ilvl w:val="1"/>
          <w:numId w:val="18"/>
        </w:numPr>
        <w:tabs>
          <w:tab w:val="left" w:pos="2119"/>
        </w:tabs>
        <w:spacing w:line="244" w:lineRule="auto"/>
        <w:ind w:right="2420" w:hanging="406"/>
        <w:jc w:val="both"/>
        <w:rPr>
          <w:sz w:val="19"/>
        </w:rPr>
      </w:pPr>
      <w:r>
        <w:rPr>
          <w:sz w:val="19"/>
        </w:rPr>
        <w:t>“Bid</w:t>
      </w:r>
      <w:r>
        <w:rPr>
          <w:spacing w:val="32"/>
          <w:sz w:val="19"/>
        </w:rPr>
        <w:t xml:space="preserve"> </w:t>
      </w:r>
      <w:r>
        <w:rPr>
          <w:sz w:val="19"/>
        </w:rPr>
        <w:t>documents”</w:t>
      </w:r>
      <w:r>
        <w:rPr>
          <w:spacing w:val="26"/>
          <w:sz w:val="19"/>
        </w:rPr>
        <w:t xml:space="preserve"> </w:t>
      </w:r>
      <w:r>
        <w:rPr>
          <w:sz w:val="19"/>
        </w:rPr>
        <w:t>shall</w:t>
      </w:r>
      <w:r>
        <w:rPr>
          <w:spacing w:val="26"/>
          <w:sz w:val="19"/>
        </w:rPr>
        <w:t xml:space="preserve"> </w:t>
      </w:r>
      <w:r>
        <w:rPr>
          <w:sz w:val="19"/>
        </w:rPr>
        <w:t>mean</w:t>
      </w:r>
      <w:r>
        <w:rPr>
          <w:spacing w:val="30"/>
          <w:sz w:val="19"/>
        </w:rPr>
        <w:t xml:space="preserve"> </w:t>
      </w:r>
      <w:r>
        <w:rPr>
          <w:sz w:val="19"/>
        </w:rPr>
        <w:t>all</w:t>
      </w:r>
      <w:r>
        <w:rPr>
          <w:spacing w:val="28"/>
          <w:sz w:val="19"/>
        </w:rPr>
        <w:t xml:space="preserve"> </w:t>
      </w:r>
      <w:r>
        <w:rPr>
          <w:sz w:val="19"/>
        </w:rPr>
        <w:t>the</w:t>
      </w:r>
      <w:r>
        <w:rPr>
          <w:spacing w:val="29"/>
          <w:sz w:val="19"/>
        </w:rPr>
        <w:t xml:space="preserve"> </w:t>
      </w:r>
      <w:r>
        <w:rPr>
          <w:sz w:val="19"/>
        </w:rPr>
        <w:t>documents</w:t>
      </w:r>
      <w:r>
        <w:rPr>
          <w:spacing w:val="27"/>
          <w:sz w:val="19"/>
        </w:rPr>
        <w:t xml:space="preserve"> </w:t>
      </w:r>
      <w:r>
        <w:rPr>
          <w:sz w:val="19"/>
        </w:rPr>
        <w:t>issued</w:t>
      </w:r>
      <w:r>
        <w:rPr>
          <w:spacing w:val="32"/>
          <w:sz w:val="19"/>
        </w:rPr>
        <w:t xml:space="preserve"> </w:t>
      </w:r>
      <w:r>
        <w:rPr>
          <w:sz w:val="19"/>
        </w:rPr>
        <w:t>to</w:t>
      </w:r>
      <w:r>
        <w:rPr>
          <w:spacing w:val="32"/>
          <w:sz w:val="19"/>
        </w:rPr>
        <w:t xml:space="preserve"> </w:t>
      </w:r>
      <w:r>
        <w:rPr>
          <w:sz w:val="19"/>
        </w:rPr>
        <w:t>the</w:t>
      </w:r>
      <w:r>
        <w:rPr>
          <w:spacing w:val="31"/>
          <w:sz w:val="19"/>
        </w:rPr>
        <w:t xml:space="preserve"> </w:t>
      </w:r>
      <w:r>
        <w:rPr>
          <w:sz w:val="19"/>
        </w:rPr>
        <w:t>bidder</w:t>
      </w:r>
      <w:r>
        <w:rPr>
          <w:spacing w:val="25"/>
          <w:sz w:val="19"/>
        </w:rPr>
        <w:t xml:space="preserve"> </w:t>
      </w:r>
      <w:r>
        <w:rPr>
          <w:sz w:val="19"/>
        </w:rPr>
        <w:t>to</w:t>
      </w:r>
      <w:r>
        <w:rPr>
          <w:spacing w:val="34"/>
          <w:sz w:val="19"/>
        </w:rPr>
        <w:t xml:space="preserve"> </w:t>
      </w:r>
      <w:r>
        <w:rPr>
          <w:sz w:val="19"/>
        </w:rPr>
        <w:t>procure</w:t>
      </w:r>
      <w:r>
        <w:rPr>
          <w:spacing w:val="-45"/>
          <w:sz w:val="19"/>
        </w:rPr>
        <w:t xml:space="preserve"> </w:t>
      </w:r>
      <w:r>
        <w:rPr>
          <w:sz w:val="19"/>
        </w:rPr>
        <w:t>works/services/materials.</w:t>
      </w:r>
    </w:p>
    <w:p w:rsidR="00BA4AC8" w:rsidRDefault="00BA4AC8" w:rsidP="00BA4AC8">
      <w:pPr>
        <w:pStyle w:val="ListParagraph"/>
        <w:numPr>
          <w:ilvl w:val="1"/>
          <w:numId w:val="18"/>
        </w:numPr>
        <w:tabs>
          <w:tab w:val="left" w:pos="2119"/>
        </w:tabs>
        <w:spacing w:line="249" w:lineRule="exact"/>
        <w:ind w:left="2118"/>
        <w:jc w:val="both"/>
        <w:rPr>
          <w:sz w:val="19"/>
        </w:rPr>
      </w:pPr>
      <w:r>
        <w:rPr>
          <w:w w:val="105"/>
          <w:sz w:val="19"/>
        </w:rPr>
        <w:t>“BG”</w:t>
      </w:r>
      <w:r>
        <w:rPr>
          <w:spacing w:val="-1"/>
          <w:w w:val="105"/>
          <w:sz w:val="19"/>
        </w:rPr>
        <w:t xml:space="preserve"> </w:t>
      </w:r>
      <w:r>
        <w:rPr>
          <w:w w:val="105"/>
          <w:sz w:val="19"/>
        </w:rPr>
        <w:t>shall mean</w:t>
      </w:r>
      <w:r>
        <w:rPr>
          <w:spacing w:val="-2"/>
          <w:w w:val="105"/>
          <w:sz w:val="19"/>
        </w:rPr>
        <w:t xml:space="preserve"> </w:t>
      </w:r>
      <w:r>
        <w:rPr>
          <w:w w:val="105"/>
          <w:sz w:val="19"/>
        </w:rPr>
        <w:t>Bank</w:t>
      </w:r>
      <w:r>
        <w:rPr>
          <w:spacing w:val="-5"/>
          <w:w w:val="105"/>
          <w:sz w:val="19"/>
        </w:rPr>
        <w:t xml:space="preserve"> </w:t>
      </w:r>
      <w:r>
        <w:rPr>
          <w:w w:val="105"/>
          <w:sz w:val="19"/>
        </w:rPr>
        <w:t>Guarantee.</w:t>
      </w:r>
    </w:p>
    <w:p w:rsidR="00BA4AC8" w:rsidRDefault="00BA4AC8" w:rsidP="00BA4AC8">
      <w:pPr>
        <w:pStyle w:val="ListParagraph"/>
        <w:numPr>
          <w:ilvl w:val="1"/>
          <w:numId w:val="18"/>
        </w:numPr>
        <w:tabs>
          <w:tab w:val="left" w:pos="2119"/>
        </w:tabs>
        <w:spacing w:line="248" w:lineRule="exact"/>
        <w:ind w:left="2118"/>
        <w:jc w:val="both"/>
        <w:rPr>
          <w:sz w:val="19"/>
        </w:rPr>
      </w:pPr>
      <w:r>
        <w:rPr>
          <w:w w:val="105"/>
          <w:sz w:val="19"/>
        </w:rPr>
        <w:t>“Business”</w:t>
      </w:r>
      <w:r>
        <w:rPr>
          <w:spacing w:val="1"/>
          <w:w w:val="105"/>
          <w:sz w:val="19"/>
        </w:rPr>
        <w:t xml:space="preserve"> </w:t>
      </w:r>
      <w:r>
        <w:rPr>
          <w:w w:val="105"/>
          <w:sz w:val="19"/>
        </w:rPr>
        <w:t>shall</w:t>
      </w:r>
      <w:r>
        <w:rPr>
          <w:spacing w:val="-2"/>
          <w:w w:val="105"/>
          <w:sz w:val="19"/>
        </w:rPr>
        <w:t xml:space="preserve"> </w:t>
      </w:r>
      <w:r>
        <w:rPr>
          <w:w w:val="105"/>
          <w:sz w:val="19"/>
        </w:rPr>
        <w:t>mean</w:t>
      </w:r>
      <w:r>
        <w:rPr>
          <w:spacing w:val="-6"/>
          <w:w w:val="105"/>
          <w:sz w:val="19"/>
        </w:rPr>
        <w:t xml:space="preserve"> </w:t>
      </w:r>
      <w:r>
        <w:rPr>
          <w:w w:val="105"/>
          <w:sz w:val="19"/>
        </w:rPr>
        <w:t>electricity</w:t>
      </w:r>
      <w:r>
        <w:rPr>
          <w:spacing w:val="-4"/>
          <w:w w:val="105"/>
          <w:sz w:val="19"/>
        </w:rPr>
        <w:t xml:space="preserve"> </w:t>
      </w:r>
      <w:r>
        <w:rPr>
          <w:w w:val="105"/>
          <w:sz w:val="19"/>
        </w:rPr>
        <w:t>distribution</w:t>
      </w:r>
      <w:r>
        <w:rPr>
          <w:spacing w:val="-1"/>
          <w:w w:val="105"/>
          <w:sz w:val="19"/>
        </w:rPr>
        <w:t xml:space="preserve"> </w:t>
      </w:r>
      <w:r>
        <w:rPr>
          <w:w w:val="105"/>
          <w:sz w:val="19"/>
        </w:rPr>
        <w:t>and</w:t>
      </w:r>
      <w:r>
        <w:rPr>
          <w:spacing w:val="-4"/>
          <w:w w:val="105"/>
          <w:sz w:val="19"/>
        </w:rPr>
        <w:t xml:space="preserve"> </w:t>
      </w:r>
      <w:r>
        <w:rPr>
          <w:w w:val="105"/>
          <w:sz w:val="19"/>
        </w:rPr>
        <w:t>Revenue</w:t>
      </w:r>
      <w:r>
        <w:rPr>
          <w:spacing w:val="-3"/>
          <w:w w:val="105"/>
          <w:sz w:val="19"/>
        </w:rPr>
        <w:t xml:space="preserve"> </w:t>
      </w:r>
      <w:r>
        <w:rPr>
          <w:w w:val="105"/>
          <w:sz w:val="19"/>
        </w:rPr>
        <w:t>collection</w:t>
      </w:r>
      <w:r>
        <w:rPr>
          <w:spacing w:val="-5"/>
          <w:w w:val="105"/>
          <w:sz w:val="19"/>
        </w:rPr>
        <w:t xml:space="preserve"> </w:t>
      </w:r>
      <w:r>
        <w:rPr>
          <w:w w:val="105"/>
          <w:sz w:val="19"/>
        </w:rPr>
        <w:t>activities</w:t>
      </w:r>
    </w:p>
    <w:p w:rsidR="00BA4AC8" w:rsidRDefault="00BA4AC8" w:rsidP="00BA4AC8">
      <w:pPr>
        <w:pStyle w:val="ListParagraph"/>
        <w:numPr>
          <w:ilvl w:val="1"/>
          <w:numId w:val="18"/>
        </w:numPr>
        <w:tabs>
          <w:tab w:val="left" w:pos="2119"/>
        </w:tabs>
        <w:spacing w:line="249" w:lineRule="exact"/>
        <w:ind w:left="2118"/>
        <w:jc w:val="both"/>
        <w:rPr>
          <w:sz w:val="19"/>
        </w:rPr>
      </w:pPr>
      <w:r>
        <w:rPr>
          <w:w w:val="105"/>
          <w:sz w:val="19"/>
        </w:rPr>
        <w:t>“Companies Act”</w:t>
      </w:r>
      <w:r>
        <w:rPr>
          <w:spacing w:val="-1"/>
          <w:w w:val="105"/>
          <w:sz w:val="19"/>
        </w:rPr>
        <w:t xml:space="preserve"> </w:t>
      </w:r>
      <w:r>
        <w:rPr>
          <w:w w:val="105"/>
          <w:sz w:val="19"/>
        </w:rPr>
        <w:t>shall mean The</w:t>
      </w:r>
      <w:r>
        <w:rPr>
          <w:spacing w:val="-2"/>
          <w:w w:val="105"/>
          <w:sz w:val="19"/>
        </w:rPr>
        <w:t xml:space="preserve"> </w:t>
      </w:r>
      <w:r>
        <w:rPr>
          <w:w w:val="105"/>
          <w:sz w:val="19"/>
        </w:rPr>
        <w:t>Companies</w:t>
      </w:r>
      <w:r>
        <w:rPr>
          <w:spacing w:val="1"/>
          <w:w w:val="105"/>
          <w:sz w:val="19"/>
        </w:rPr>
        <w:t xml:space="preserve"> </w:t>
      </w:r>
      <w:r>
        <w:rPr>
          <w:w w:val="105"/>
          <w:sz w:val="19"/>
        </w:rPr>
        <w:t>Act,</w:t>
      </w:r>
      <w:r>
        <w:rPr>
          <w:spacing w:val="-2"/>
          <w:w w:val="105"/>
          <w:sz w:val="19"/>
        </w:rPr>
        <w:t xml:space="preserve"> </w:t>
      </w:r>
      <w:r>
        <w:rPr>
          <w:w w:val="105"/>
          <w:sz w:val="19"/>
        </w:rPr>
        <w:t>1956</w:t>
      </w:r>
      <w:r>
        <w:rPr>
          <w:spacing w:val="-1"/>
          <w:w w:val="105"/>
          <w:sz w:val="19"/>
        </w:rPr>
        <w:t xml:space="preserve"> </w:t>
      </w:r>
      <w:r>
        <w:rPr>
          <w:w w:val="105"/>
          <w:sz w:val="19"/>
        </w:rPr>
        <w:t>(as</w:t>
      </w:r>
      <w:r>
        <w:rPr>
          <w:spacing w:val="-2"/>
          <w:w w:val="105"/>
          <w:sz w:val="19"/>
        </w:rPr>
        <w:t xml:space="preserve"> </w:t>
      </w:r>
      <w:r>
        <w:rPr>
          <w:w w:val="105"/>
          <w:sz w:val="19"/>
        </w:rPr>
        <w:t>amended</w:t>
      </w:r>
      <w:r>
        <w:rPr>
          <w:spacing w:val="-3"/>
          <w:w w:val="105"/>
          <w:sz w:val="19"/>
        </w:rPr>
        <w:t xml:space="preserve"> </w:t>
      </w:r>
      <w:r>
        <w:rPr>
          <w:w w:val="105"/>
          <w:sz w:val="19"/>
        </w:rPr>
        <w:t>or</w:t>
      </w:r>
      <w:r>
        <w:rPr>
          <w:spacing w:val="-3"/>
          <w:w w:val="105"/>
          <w:sz w:val="19"/>
        </w:rPr>
        <w:t xml:space="preserve"> </w:t>
      </w:r>
      <w:r>
        <w:rPr>
          <w:w w:val="105"/>
          <w:sz w:val="19"/>
        </w:rPr>
        <w:t>replaced</w:t>
      </w:r>
      <w:r>
        <w:rPr>
          <w:spacing w:val="-2"/>
          <w:w w:val="105"/>
          <w:sz w:val="19"/>
        </w:rPr>
        <w:t xml:space="preserve"> </w:t>
      </w:r>
      <w:r>
        <w:rPr>
          <w:w w:val="105"/>
          <w:sz w:val="19"/>
        </w:rPr>
        <w:t>from</w:t>
      </w:r>
      <w:r>
        <w:rPr>
          <w:spacing w:val="-2"/>
          <w:w w:val="105"/>
          <w:sz w:val="19"/>
        </w:rPr>
        <w:t xml:space="preserve"> </w:t>
      </w:r>
      <w:r>
        <w:rPr>
          <w:w w:val="105"/>
          <w:sz w:val="19"/>
        </w:rPr>
        <w:t>time</w:t>
      </w:r>
      <w:r>
        <w:rPr>
          <w:spacing w:val="-1"/>
          <w:w w:val="105"/>
          <w:sz w:val="19"/>
        </w:rPr>
        <w:t xml:space="preserve"> </w:t>
      </w:r>
      <w:r>
        <w:rPr>
          <w:w w:val="105"/>
          <w:sz w:val="19"/>
        </w:rPr>
        <w:t>to</w:t>
      </w:r>
      <w:r>
        <w:rPr>
          <w:spacing w:val="-3"/>
          <w:w w:val="105"/>
          <w:sz w:val="19"/>
        </w:rPr>
        <w:t xml:space="preserve"> </w:t>
      </w:r>
      <w:r>
        <w:rPr>
          <w:w w:val="105"/>
          <w:sz w:val="19"/>
        </w:rPr>
        <w:t>time).</w:t>
      </w:r>
    </w:p>
    <w:p w:rsidR="00BA4AC8" w:rsidRDefault="00BA4AC8" w:rsidP="00BA4AC8">
      <w:pPr>
        <w:pStyle w:val="ListParagraph"/>
        <w:numPr>
          <w:ilvl w:val="1"/>
          <w:numId w:val="18"/>
        </w:numPr>
        <w:tabs>
          <w:tab w:val="left" w:pos="2122"/>
        </w:tabs>
        <w:spacing w:line="249" w:lineRule="auto"/>
        <w:ind w:right="1040" w:hanging="406"/>
        <w:jc w:val="both"/>
        <w:rPr>
          <w:sz w:val="19"/>
        </w:rPr>
      </w:pPr>
      <w:r>
        <w:rPr>
          <w:sz w:val="19"/>
        </w:rPr>
        <w:t>“Consumer” shall</w:t>
      </w:r>
      <w:r>
        <w:rPr>
          <w:spacing w:val="1"/>
          <w:sz w:val="19"/>
        </w:rPr>
        <w:t xml:space="preserve"> </w:t>
      </w:r>
      <w:r>
        <w:rPr>
          <w:sz w:val="19"/>
        </w:rPr>
        <w:t>mean</w:t>
      </w:r>
      <w:r>
        <w:rPr>
          <w:spacing w:val="1"/>
          <w:sz w:val="19"/>
        </w:rPr>
        <w:t xml:space="preserve"> </w:t>
      </w:r>
      <w:r>
        <w:rPr>
          <w:sz w:val="19"/>
        </w:rPr>
        <w:t>any</w:t>
      </w:r>
      <w:r>
        <w:rPr>
          <w:spacing w:val="1"/>
          <w:sz w:val="19"/>
        </w:rPr>
        <w:t xml:space="preserve"> </w:t>
      </w:r>
      <w:r>
        <w:rPr>
          <w:sz w:val="19"/>
        </w:rPr>
        <w:t>person</w:t>
      </w:r>
      <w:r>
        <w:rPr>
          <w:spacing w:val="47"/>
          <w:sz w:val="19"/>
        </w:rPr>
        <w:t xml:space="preserve"> </w:t>
      </w:r>
      <w:r>
        <w:rPr>
          <w:sz w:val="19"/>
        </w:rPr>
        <w:t>who</w:t>
      </w:r>
      <w:r>
        <w:rPr>
          <w:spacing w:val="48"/>
          <w:sz w:val="19"/>
        </w:rPr>
        <w:t xml:space="preserve"> </w:t>
      </w:r>
      <w:r>
        <w:rPr>
          <w:sz w:val="19"/>
        </w:rPr>
        <w:t>is</w:t>
      </w:r>
      <w:r>
        <w:rPr>
          <w:spacing w:val="47"/>
          <w:sz w:val="19"/>
        </w:rPr>
        <w:t xml:space="preserve"> </w:t>
      </w:r>
      <w:r>
        <w:rPr>
          <w:sz w:val="19"/>
        </w:rPr>
        <w:t>supplied</w:t>
      </w:r>
      <w:r>
        <w:rPr>
          <w:spacing w:val="48"/>
          <w:sz w:val="19"/>
        </w:rPr>
        <w:t xml:space="preserve"> </w:t>
      </w:r>
      <w:r>
        <w:rPr>
          <w:sz w:val="19"/>
        </w:rPr>
        <w:t>with</w:t>
      </w:r>
      <w:r>
        <w:rPr>
          <w:spacing w:val="47"/>
          <w:sz w:val="19"/>
        </w:rPr>
        <w:t xml:space="preserve"> </w:t>
      </w:r>
      <w:r>
        <w:rPr>
          <w:sz w:val="19"/>
        </w:rPr>
        <w:t>electricity for</w:t>
      </w:r>
      <w:r>
        <w:rPr>
          <w:spacing w:val="48"/>
          <w:sz w:val="19"/>
        </w:rPr>
        <w:t xml:space="preserve"> </w:t>
      </w:r>
      <w:r>
        <w:rPr>
          <w:sz w:val="19"/>
        </w:rPr>
        <w:t>his</w:t>
      </w:r>
      <w:r>
        <w:rPr>
          <w:spacing w:val="47"/>
          <w:sz w:val="19"/>
        </w:rPr>
        <w:t xml:space="preserve"> </w:t>
      </w:r>
      <w:r>
        <w:rPr>
          <w:sz w:val="19"/>
        </w:rPr>
        <w:t>own use by</w:t>
      </w:r>
      <w:r>
        <w:rPr>
          <w:spacing w:val="48"/>
          <w:sz w:val="19"/>
        </w:rPr>
        <w:t xml:space="preserve"> </w:t>
      </w:r>
      <w:r>
        <w:rPr>
          <w:sz w:val="19"/>
        </w:rPr>
        <w:t>a</w:t>
      </w:r>
      <w:r>
        <w:rPr>
          <w:spacing w:val="47"/>
          <w:sz w:val="19"/>
        </w:rPr>
        <w:t xml:space="preserve"> </w:t>
      </w:r>
      <w:r>
        <w:rPr>
          <w:sz w:val="19"/>
        </w:rPr>
        <w:t>licensee</w:t>
      </w:r>
      <w:r>
        <w:rPr>
          <w:spacing w:val="48"/>
          <w:sz w:val="19"/>
        </w:rPr>
        <w:t xml:space="preserve"> </w:t>
      </w:r>
      <w:r>
        <w:rPr>
          <w:sz w:val="19"/>
        </w:rPr>
        <w:t>or</w:t>
      </w:r>
      <w:r>
        <w:rPr>
          <w:spacing w:val="1"/>
          <w:sz w:val="19"/>
        </w:rPr>
        <w:t xml:space="preserve"> </w:t>
      </w:r>
      <w:r>
        <w:rPr>
          <w:sz w:val="19"/>
        </w:rPr>
        <w:t>the Government</w:t>
      </w:r>
      <w:r>
        <w:rPr>
          <w:spacing w:val="1"/>
          <w:sz w:val="19"/>
        </w:rPr>
        <w:t xml:space="preserve"> </w:t>
      </w:r>
      <w:r>
        <w:rPr>
          <w:sz w:val="19"/>
        </w:rPr>
        <w:t>or by any other person engaged</w:t>
      </w:r>
      <w:r>
        <w:rPr>
          <w:spacing w:val="47"/>
          <w:sz w:val="19"/>
        </w:rPr>
        <w:t xml:space="preserve"> </w:t>
      </w:r>
      <w:r>
        <w:rPr>
          <w:sz w:val="19"/>
        </w:rPr>
        <w:t>in the business</w:t>
      </w:r>
      <w:r>
        <w:rPr>
          <w:spacing w:val="48"/>
          <w:sz w:val="19"/>
        </w:rPr>
        <w:t xml:space="preserve"> </w:t>
      </w:r>
      <w:r>
        <w:rPr>
          <w:sz w:val="19"/>
        </w:rPr>
        <w:t>of supplying electricity</w:t>
      </w:r>
      <w:r>
        <w:rPr>
          <w:spacing w:val="47"/>
          <w:sz w:val="19"/>
        </w:rPr>
        <w:t xml:space="preserve"> </w:t>
      </w:r>
      <w:r>
        <w:rPr>
          <w:sz w:val="19"/>
        </w:rPr>
        <w:t>to</w:t>
      </w:r>
      <w:r>
        <w:rPr>
          <w:spacing w:val="48"/>
          <w:sz w:val="19"/>
        </w:rPr>
        <w:t xml:space="preserve"> </w:t>
      </w:r>
      <w:r>
        <w:rPr>
          <w:sz w:val="19"/>
        </w:rPr>
        <w:t>the public</w:t>
      </w:r>
      <w:r>
        <w:rPr>
          <w:spacing w:val="1"/>
          <w:sz w:val="19"/>
        </w:rPr>
        <w:t xml:space="preserve"> </w:t>
      </w:r>
      <w:r>
        <w:rPr>
          <w:sz w:val="19"/>
        </w:rPr>
        <w:t>under</w:t>
      </w:r>
      <w:r>
        <w:rPr>
          <w:spacing w:val="21"/>
          <w:sz w:val="19"/>
        </w:rPr>
        <w:t xml:space="preserve"> </w:t>
      </w:r>
      <w:r>
        <w:rPr>
          <w:sz w:val="19"/>
        </w:rPr>
        <w:t>this</w:t>
      </w:r>
      <w:r>
        <w:rPr>
          <w:spacing w:val="26"/>
          <w:sz w:val="19"/>
        </w:rPr>
        <w:t xml:space="preserve"> </w:t>
      </w:r>
      <w:r>
        <w:rPr>
          <w:sz w:val="19"/>
        </w:rPr>
        <w:t>Actor</w:t>
      </w:r>
      <w:r>
        <w:rPr>
          <w:spacing w:val="22"/>
          <w:sz w:val="19"/>
        </w:rPr>
        <w:t xml:space="preserve"> </w:t>
      </w:r>
      <w:r>
        <w:rPr>
          <w:sz w:val="19"/>
        </w:rPr>
        <w:t>any</w:t>
      </w:r>
      <w:r>
        <w:rPr>
          <w:spacing w:val="22"/>
          <w:sz w:val="19"/>
        </w:rPr>
        <w:t xml:space="preserve"> </w:t>
      </w:r>
      <w:r>
        <w:rPr>
          <w:sz w:val="19"/>
        </w:rPr>
        <w:t>other</w:t>
      </w:r>
      <w:r>
        <w:rPr>
          <w:spacing w:val="22"/>
          <w:sz w:val="19"/>
        </w:rPr>
        <w:t xml:space="preserve"> </w:t>
      </w:r>
      <w:r>
        <w:rPr>
          <w:sz w:val="19"/>
        </w:rPr>
        <w:t>law</w:t>
      </w:r>
      <w:r>
        <w:rPr>
          <w:spacing w:val="25"/>
          <w:sz w:val="19"/>
        </w:rPr>
        <w:t xml:space="preserve"> </w:t>
      </w:r>
      <w:r>
        <w:rPr>
          <w:sz w:val="19"/>
        </w:rPr>
        <w:t>for</w:t>
      </w:r>
      <w:r>
        <w:rPr>
          <w:spacing w:val="21"/>
          <w:sz w:val="19"/>
        </w:rPr>
        <w:t xml:space="preserve"> </w:t>
      </w:r>
      <w:r>
        <w:rPr>
          <w:sz w:val="19"/>
        </w:rPr>
        <w:t>the</w:t>
      </w:r>
      <w:r>
        <w:rPr>
          <w:spacing w:val="22"/>
          <w:sz w:val="19"/>
        </w:rPr>
        <w:t xml:space="preserve"> </w:t>
      </w:r>
      <w:r>
        <w:rPr>
          <w:sz w:val="19"/>
        </w:rPr>
        <w:t>time</w:t>
      </w:r>
      <w:r>
        <w:rPr>
          <w:spacing w:val="24"/>
          <w:sz w:val="19"/>
        </w:rPr>
        <w:t xml:space="preserve"> </w:t>
      </w:r>
      <w:r>
        <w:rPr>
          <w:sz w:val="19"/>
        </w:rPr>
        <w:t>being</w:t>
      </w:r>
      <w:r>
        <w:rPr>
          <w:spacing w:val="22"/>
          <w:sz w:val="19"/>
        </w:rPr>
        <w:t xml:space="preserve"> </w:t>
      </w:r>
      <w:r>
        <w:rPr>
          <w:sz w:val="19"/>
        </w:rPr>
        <w:t>in</w:t>
      </w:r>
      <w:r>
        <w:rPr>
          <w:spacing w:val="26"/>
          <w:sz w:val="19"/>
        </w:rPr>
        <w:t xml:space="preserve"> </w:t>
      </w:r>
      <w:r>
        <w:rPr>
          <w:sz w:val="19"/>
        </w:rPr>
        <w:t>force</w:t>
      </w:r>
      <w:r>
        <w:rPr>
          <w:spacing w:val="21"/>
          <w:sz w:val="19"/>
        </w:rPr>
        <w:t xml:space="preserve"> </w:t>
      </w:r>
      <w:r>
        <w:rPr>
          <w:sz w:val="19"/>
        </w:rPr>
        <w:t>and</w:t>
      </w:r>
      <w:r>
        <w:rPr>
          <w:spacing w:val="23"/>
          <w:sz w:val="19"/>
        </w:rPr>
        <w:t xml:space="preserve"> </w:t>
      </w:r>
      <w:r>
        <w:rPr>
          <w:sz w:val="19"/>
        </w:rPr>
        <w:t>includes</w:t>
      </w:r>
      <w:r>
        <w:rPr>
          <w:spacing w:val="22"/>
          <w:sz w:val="19"/>
        </w:rPr>
        <w:t xml:space="preserve"> </w:t>
      </w:r>
      <w:r>
        <w:rPr>
          <w:sz w:val="19"/>
        </w:rPr>
        <w:t>any</w:t>
      </w:r>
      <w:r>
        <w:rPr>
          <w:spacing w:val="23"/>
          <w:sz w:val="19"/>
        </w:rPr>
        <w:t xml:space="preserve"> </w:t>
      </w:r>
      <w:r>
        <w:rPr>
          <w:sz w:val="19"/>
        </w:rPr>
        <w:t>person</w:t>
      </w:r>
      <w:r>
        <w:rPr>
          <w:spacing w:val="23"/>
          <w:sz w:val="19"/>
        </w:rPr>
        <w:t xml:space="preserve"> </w:t>
      </w:r>
      <w:r>
        <w:rPr>
          <w:sz w:val="19"/>
        </w:rPr>
        <w:t>whose</w:t>
      </w:r>
      <w:r>
        <w:rPr>
          <w:spacing w:val="24"/>
          <w:sz w:val="19"/>
        </w:rPr>
        <w:t xml:space="preserve"> </w:t>
      </w:r>
      <w:r>
        <w:rPr>
          <w:sz w:val="19"/>
        </w:rPr>
        <w:t>premises</w:t>
      </w:r>
      <w:r>
        <w:rPr>
          <w:spacing w:val="22"/>
          <w:sz w:val="19"/>
        </w:rPr>
        <w:t xml:space="preserve"> </w:t>
      </w:r>
      <w:r>
        <w:rPr>
          <w:sz w:val="19"/>
        </w:rPr>
        <w:t>are</w:t>
      </w:r>
      <w:r>
        <w:rPr>
          <w:spacing w:val="1"/>
          <w:sz w:val="19"/>
        </w:rPr>
        <w:t xml:space="preserve"> </w:t>
      </w:r>
      <w:r>
        <w:rPr>
          <w:sz w:val="19"/>
        </w:rPr>
        <w:t>for the time being connected for the purpose of receiving electricity with the</w:t>
      </w:r>
      <w:r>
        <w:rPr>
          <w:spacing w:val="1"/>
          <w:sz w:val="19"/>
        </w:rPr>
        <w:t xml:space="preserve"> </w:t>
      </w:r>
      <w:r>
        <w:rPr>
          <w:sz w:val="19"/>
        </w:rPr>
        <w:t>work sofa licensee, the</w:t>
      </w:r>
      <w:r>
        <w:rPr>
          <w:spacing w:val="1"/>
          <w:sz w:val="19"/>
        </w:rPr>
        <w:t xml:space="preserve"> </w:t>
      </w:r>
      <w:r>
        <w:rPr>
          <w:sz w:val="19"/>
        </w:rPr>
        <w:t>Government</w:t>
      </w:r>
      <w:r>
        <w:rPr>
          <w:spacing w:val="7"/>
          <w:sz w:val="19"/>
        </w:rPr>
        <w:t xml:space="preserve"> </w:t>
      </w:r>
      <w:r>
        <w:rPr>
          <w:sz w:val="19"/>
        </w:rPr>
        <w:t>or</w:t>
      </w:r>
      <w:r>
        <w:rPr>
          <w:spacing w:val="4"/>
          <w:sz w:val="19"/>
        </w:rPr>
        <w:t xml:space="preserve"> </w:t>
      </w:r>
      <w:r>
        <w:rPr>
          <w:sz w:val="19"/>
        </w:rPr>
        <w:t>such</w:t>
      </w:r>
      <w:r>
        <w:rPr>
          <w:spacing w:val="6"/>
          <w:sz w:val="19"/>
        </w:rPr>
        <w:t xml:space="preserve"> </w:t>
      </w:r>
      <w:r>
        <w:rPr>
          <w:sz w:val="19"/>
        </w:rPr>
        <w:t>other</w:t>
      </w:r>
      <w:r>
        <w:rPr>
          <w:spacing w:val="7"/>
          <w:sz w:val="19"/>
        </w:rPr>
        <w:t xml:space="preserve"> </w:t>
      </w:r>
      <w:r>
        <w:rPr>
          <w:sz w:val="19"/>
        </w:rPr>
        <w:t>person,</w:t>
      </w:r>
      <w:r>
        <w:rPr>
          <w:spacing w:val="11"/>
          <w:sz w:val="19"/>
        </w:rPr>
        <w:t xml:space="preserve"> </w:t>
      </w:r>
      <w:r>
        <w:rPr>
          <w:sz w:val="19"/>
        </w:rPr>
        <w:t>as</w:t>
      </w:r>
      <w:r>
        <w:rPr>
          <w:spacing w:val="8"/>
          <w:sz w:val="19"/>
        </w:rPr>
        <w:t xml:space="preserve"> </w:t>
      </w:r>
      <w:r>
        <w:rPr>
          <w:sz w:val="19"/>
        </w:rPr>
        <w:t>the</w:t>
      </w:r>
      <w:r>
        <w:rPr>
          <w:spacing w:val="5"/>
          <w:sz w:val="19"/>
        </w:rPr>
        <w:t xml:space="preserve"> </w:t>
      </w:r>
      <w:r>
        <w:rPr>
          <w:sz w:val="19"/>
        </w:rPr>
        <w:t>case</w:t>
      </w:r>
      <w:r>
        <w:rPr>
          <w:spacing w:val="9"/>
          <w:sz w:val="19"/>
        </w:rPr>
        <w:t xml:space="preserve"> </w:t>
      </w:r>
      <w:r>
        <w:rPr>
          <w:sz w:val="19"/>
        </w:rPr>
        <w:t>may</w:t>
      </w:r>
      <w:r>
        <w:rPr>
          <w:spacing w:val="7"/>
          <w:sz w:val="19"/>
        </w:rPr>
        <w:t xml:space="preserve"> </w:t>
      </w:r>
      <w:r>
        <w:rPr>
          <w:sz w:val="19"/>
        </w:rPr>
        <w:t>be;</w:t>
      </w:r>
    </w:p>
    <w:p w:rsidR="00BA4AC8" w:rsidRDefault="00BA4AC8" w:rsidP="00BA4AC8">
      <w:pPr>
        <w:pStyle w:val="ListParagraph"/>
        <w:numPr>
          <w:ilvl w:val="1"/>
          <w:numId w:val="18"/>
        </w:numPr>
        <w:tabs>
          <w:tab w:val="left" w:pos="2122"/>
        </w:tabs>
        <w:spacing w:line="249" w:lineRule="auto"/>
        <w:ind w:right="1036" w:hanging="406"/>
        <w:jc w:val="both"/>
        <w:rPr>
          <w:sz w:val="19"/>
        </w:rPr>
      </w:pPr>
      <w:r>
        <w:rPr>
          <w:sz w:val="19"/>
        </w:rPr>
        <w:t>“Contract”</w:t>
      </w:r>
      <w:r>
        <w:rPr>
          <w:spacing w:val="13"/>
          <w:sz w:val="19"/>
        </w:rPr>
        <w:t xml:space="preserve"> </w:t>
      </w:r>
      <w:r>
        <w:rPr>
          <w:sz w:val="19"/>
        </w:rPr>
        <w:t>means</w:t>
      </w:r>
      <w:r>
        <w:rPr>
          <w:spacing w:val="8"/>
          <w:sz w:val="19"/>
        </w:rPr>
        <w:t xml:space="preserve"> </w:t>
      </w:r>
      <w:r>
        <w:rPr>
          <w:sz w:val="19"/>
        </w:rPr>
        <w:t>the</w:t>
      </w:r>
      <w:r>
        <w:rPr>
          <w:spacing w:val="4"/>
          <w:sz w:val="19"/>
        </w:rPr>
        <w:t xml:space="preserve"> </w:t>
      </w:r>
      <w:r>
        <w:rPr>
          <w:sz w:val="19"/>
        </w:rPr>
        <w:t>Contract</w:t>
      </w:r>
      <w:r>
        <w:rPr>
          <w:spacing w:val="3"/>
          <w:sz w:val="19"/>
        </w:rPr>
        <w:t xml:space="preserve"> </w:t>
      </w:r>
      <w:r>
        <w:rPr>
          <w:sz w:val="19"/>
        </w:rPr>
        <w:t>Agreement</w:t>
      </w:r>
      <w:r>
        <w:rPr>
          <w:spacing w:val="3"/>
          <w:sz w:val="19"/>
        </w:rPr>
        <w:t xml:space="preserve"> </w:t>
      </w:r>
      <w:r>
        <w:rPr>
          <w:sz w:val="19"/>
        </w:rPr>
        <w:t>entered</w:t>
      </w:r>
      <w:r>
        <w:rPr>
          <w:spacing w:val="5"/>
          <w:sz w:val="19"/>
        </w:rPr>
        <w:t xml:space="preserve"> </w:t>
      </w:r>
      <w:r>
        <w:rPr>
          <w:sz w:val="19"/>
        </w:rPr>
        <w:t>into</w:t>
      </w:r>
      <w:r>
        <w:rPr>
          <w:spacing w:val="5"/>
          <w:sz w:val="19"/>
        </w:rPr>
        <w:t xml:space="preserve"> </w:t>
      </w:r>
      <w:r>
        <w:rPr>
          <w:sz w:val="19"/>
        </w:rPr>
        <w:t>between</w:t>
      </w:r>
      <w:r>
        <w:rPr>
          <w:spacing w:val="2"/>
          <w:sz w:val="19"/>
        </w:rPr>
        <w:t xml:space="preserve"> </w:t>
      </w:r>
      <w:r>
        <w:rPr>
          <w:sz w:val="19"/>
        </w:rPr>
        <w:t>the</w:t>
      </w:r>
      <w:r>
        <w:rPr>
          <w:spacing w:val="4"/>
          <w:sz w:val="19"/>
        </w:rPr>
        <w:t xml:space="preserve"> </w:t>
      </w:r>
      <w:r>
        <w:rPr>
          <w:sz w:val="19"/>
        </w:rPr>
        <w:t>DISCOM</w:t>
      </w:r>
      <w:r>
        <w:rPr>
          <w:spacing w:val="5"/>
          <w:sz w:val="19"/>
        </w:rPr>
        <w:t xml:space="preserve"> </w:t>
      </w:r>
      <w:r>
        <w:rPr>
          <w:sz w:val="19"/>
        </w:rPr>
        <w:t>and</w:t>
      </w:r>
      <w:r>
        <w:rPr>
          <w:spacing w:val="7"/>
          <w:sz w:val="19"/>
        </w:rPr>
        <w:t xml:space="preserve"> </w:t>
      </w:r>
      <w:r>
        <w:rPr>
          <w:sz w:val="19"/>
        </w:rPr>
        <w:t>the</w:t>
      </w:r>
      <w:r>
        <w:rPr>
          <w:spacing w:val="1"/>
          <w:sz w:val="19"/>
        </w:rPr>
        <w:t xml:space="preserve"> </w:t>
      </w:r>
      <w:r>
        <w:rPr>
          <w:sz w:val="19"/>
        </w:rPr>
        <w:t>Agency/servicer/Contractor,</w:t>
      </w:r>
      <w:r>
        <w:rPr>
          <w:spacing w:val="4"/>
          <w:sz w:val="19"/>
        </w:rPr>
        <w:t xml:space="preserve"> </w:t>
      </w:r>
      <w:r>
        <w:rPr>
          <w:sz w:val="19"/>
        </w:rPr>
        <w:t>together</w:t>
      </w:r>
      <w:r>
        <w:rPr>
          <w:spacing w:val="5"/>
          <w:sz w:val="19"/>
        </w:rPr>
        <w:t xml:space="preserve"> </w:t>
      </w:r>
      <w:r>
        <w:rPr>
          <w:sz w:val="19"/>
        </w:rPr>
        <w:t>with</w:t>
      </w:r>
      <w:r>
        <w:rPr>
          <w:spacing w:val="4"/>
          <w:sz w:val="19"/>
        </w:rPr>
        <w:t xml:space="preserve"> </w:t>
      </w:r>
      <w:r>
        <w:rPr>
          <w:sz w:val="19"/>
        </w:rPr>
        <w:t>the</w:t>
      </w:r>
      <w:r>
        <w:rPr>
          <w:spacing w:val="3"/>
          <w:sz w:val="19"/>
        </w:rPr>
        <w:t xml:space="preserve"> </w:t>
      </w:r>
      <w:r>
        <w:rPr>
          <w:sz w:val="19"/>
        </w:rPr>
        <w:t>Contract</w:t>
      </w:r>
      <w:r>
        <w:rPr>
          <w:spacing w:val="1"/>
          <w:sz w:val="19"/>
        </w:rPr>
        <w:t xml:space="preserve"> </w:t>
      </w:r>
      <w:r>
        <w:rPr>
          <w:sz w:val="19"/>
        </w:rPr>
        <w:t>Documents</w:t>
      </w:r>
      <w:r>
        <w:rPr>
          <w:spacing w:val="1"/>
          <w:sz w:val="19"/>
        </w:rPr>
        <w:t xml:space="preserve"> </w:t>
      </w:r>
      <w:r>
        <w:rPr>
          <w:sz w:val="19"/>
        </w:rPr>
        <w:t>referred</w:t>
      </w:r>
      <w:r>
        <w:rPr>
          <w:spacing w:val="57"/>
          <w:sz w:val="19"/>
        </w:rPr>
        <w:t xml:space="preserve"> </w:t>
      </w:r>
      <w:r>
        <w:rPr>
          <w:sz w:val="19"/>
        </w:rPr>
        <w:t>to</w:t>
      </w:r>
      <w:r>
        <w:rPr>
          <w:spacing w:val="55"/>
          <w:sz w:val="19"/>
        </w:rPr>
        <w:t xml:space="preserve"> </w:t>
      </w:r>
      <w:r>
        <w:rPr>
          <w:sz w:val="19"/>
        </w:rPr>
        <w:t>therein;</w:t>
      </w:r>
      <w:r>
        <w:rPr>
          <w:spacing w:val="51"/>
          <w:sz w:val="19"/>
        </w:rPr>
        <w:t xml:space="preserve"> </w:t>
      </w:r>
      <w:r>
        <w:rPr>
          <w:sz w:val="19"/>
        </w:rPr>
        <w:t>all</w:t>
      </w:r>
      <w:r>
        <w:rPr>
          <w:spacing w:val="52"/>
          <w:sz w:val="19"/>
        </w:rPr>
        <w:t xml:space="preserve"> </w:t>
      </w:r>
      <w:r>
        <w:rPr>
          <w:sz w:val="19"/>
        </w:rPr>
        <w:t>such</w:t>
      </w:r>
      <w:r>
        <w:rPr>
          <w:spacing w:val="-45"/>
          <w:sz w:val="19"/>
        </w:rPr>
        <w:t xml:space="preserve"> </w:t>
      </w:r>
      <w:r>
        <w:rPr>
          <w:sz w:val="19"/>
        </w:rPr>
        <w:t>documents</w:t>
      </w:r>
      <w:r>
        <w:rPr>
          <w:spacing w:val="26"/>
          <w:sz w:val="19"/>
        </w:rPr>
        <w:t xml:space="preserve"> </w:t>
      </w:r>
      <w:r>
        <w:rPr>
          <w:sz w:val="19"/>
        </w:rPr>
        <w:t>shall</w:t>
      </w:r>
      <w:r>
        <w:rPr>
          <w:spacing w:val="23"/>
          <w:sz w:val="19"/>
        </w:rPr>
        <w:t xml:space="preserve"> </w:t>
      </w:r>
      <w:r>
        <w:rPr>
          <w:sz w:val="19"/>
        </w:rPr>
        <w:t>constitute</w:t>
      </w:r>
      <w:r>
        <w:rPr>
          <w:spacing w:val="21"/>
          <w:sz w:val="19"/>
        </w:rPr>
        <w:t xml:space="preserve"> </w:t>
      </w:r>
      <w:r>
        <w:rPr>
          <w:sz w:val="19"/>
        </w:rPr>
        <w:t>the</w:t>
      </w:r>
      <w:r>
        <w:rPr>
          <w:spacing w:val="20"/>
          <w:sz w:val="19"/>
        </w:rPr>
        <w:t xml:space="preserve"> </w:t>
      </w:r>
      <w:r>
        <w:rPr>
          <w:sz w:val="19"/>
        </w:rPr>
        <w:t>Contract</w:t>
      </w:r>
      <w:r>
        <w:rPr>
          <w:spacing w:val="23"/>
          <w:sz w:val="19"/>
        </w:rPr>
        <w:t xml:space="preserve"> </w:t>
      </w:r>
      <w:r>
        <w:rPr>
          <w:sz w:val="19"/>
        </w:rPr>
        <w:t>and</w:t>
      </w:r>
      <w:r>
        <w:rPr>
          <w:spacing w:val="21"/>
          <w:sz w:val="19"/>
        </w:rPr>
        <w:t xml:space="preserve"> </w:t>
      </w:r>
      <w:r>
        <w:rPr>
          <w:sz w:val="19"/>
        </w:rPr>
        <w:t>the</w:t>
      </w:r>
      <w:r>
        <w:rPr>
          <w:spacing w:val="20"/>
          <w:sz w:val="19"/>
        </w:rPr>
        <w:t xml:space="preserve"> </w:t>
      </w:r>
      <w:r>
        <w:rPr>
          <w:sz w:val="19"/>
        </w:rPr>
        <w:t>term</w:t>
      </w:r>
      <w:r>
        <w:rPr>
          <w:spacing w:val="27"/>
          <w:sz w:val="19"/>
        </w:rPr>
        <w:t xml:space="preserve"> </w:t>
      </w:r>
      <w:r>
        <w:rPr>
          <w:sz w:val="19"/>
        </w:rPr>
        <w:t>Contract</w:t>
      </w:r>
      <w:r>
        <w:rPr>
          <w:spacing w:val="23"/>
          <w:sz w:val="19"/>
        </w:rPr>
        <w:t xml:space="preserve"> </w:t>
      </w:r>
      <w:r>
        <w:rPr>
          <w:sz w:val="19"/>
        </w:rPr>
        <w:t>shall</w:t>
      </w:r>
      <w:r>
        <w:rPr>
          <w:spacing w:val="22"/>
          <w:sz w:val="19"/>
        </w:rPr>
        <w:t xml:space="preserve"> </w:t>
      </w:r>
      <w:r>
        <w:rPr>
          <w:sz w:val="19"/>
        </w:rPr>
        <w:t>in</w:t>
      </w:r>
      <w:r>
        <w:rPr>
          <w:spacing w:val="19"/>
          <w:sz w:val="19"/>
        </w:rPr>
        <w:t xml:space="preserve"> </w:t>
      </w:r>
      <w:r>
        <w:rPr>
          <w:sz w:val="19"/>
        </w:rPr>
        <w:t>all</w:t>
      </w:r>
      <w:r>
        <w:rPr>
          <w:spacing w:val="28"/>
          <w:sz w:val="19"/>
        </w:rPr>
        <w:t xml:space="preserve"> </w:t>
      </w:r>
      <w:r>
        <w:rPr>
          <w:sz w:val="19"/>
        </w:rPr>
        <w:t>such</w:t>
      </w:r>
      <w:r>
        <w:rPr>
          <w:spacing w:val="25"/>
          <w:sz w:val="19"/>
        </w:rPr>
        <w:t xml:space="preserve"> </w:t>
      </w:r>
      <w:r>
        <w:rPr>
          <w:sz w:val="19"/>
        </w:rPr>
        <w:t>documents</w:t>
      </w:r>
      <w:r>
        <w:rPr>
          <w:spacing w:val="28"/>
          <w:sz w:val="19"/>
        </w:rPr>
        <w:t xml:space="preserve"> </w:t>
      </w:r>
      <w:r>
        <w:rPr>
          <w:sz w:val="19"/>
        </w:rPr>
        <w:t>be</w:t>
      </w:r>
      <w:r>
        <w:rPr>
          <w:spacing w:val="24"/>
          <w:sz w:val="19"/>
        </w:rPr>
        <w:t xml:space="preserve"> </w:t>
      </w:r>
      <w:r>
        <w:rPr>
          <w:sz w:val="19"/>
        </w:rPr>
        <w:t>construed</w:t>
      </w:r>
      <w:r>
        <w:rPr>
          <w:spacing w:val="1"/>
          <w:sz w:val="19"/>
        </w:rPr>
        <w:t xml:space="preserve"> </w:t>
      </w:r>
      <w:r>
        <w:rPr>
          <w:sz w:val="19"/>
        </w:rPr>
        <w:t>accordingly.</w:t>
      </w:r>
    </w:p>
    <w:p w:rsidR="00BA4AC8" w:rsidRDefault="00BA4AC8" w:rsidP="00BA4AC8">
      <w:pPr>
        <w:pStyle w:val="ListParagraph"/>
        <w:numPr>
          <w:ilvl w:val="1"/>
          <w:numId w:val="18"/>
        </w:numPr>
        <w:tabs>
          <w:tab w:val="left" w:pos="2122"/>
        </w:tabs>
        <w:spacing w:line="247" w:lineRule="auto"/>
        <w:ind w:right="1172" w:hanging="406"/>
        <w:jc w:val="both"/>
        <w:rPr>
          <w:sz w:val="19"/>
        </w:rPr>
      </w:pPr>
      <w:r>
        <w:rPr>
          <w:sz w:val="19"/>
        </w:rPr>
        <w:t>“Contract value” shall</w:t>
      </w:r>
      <w:r>
        <w:rPr>
          <w:spacing w:val="1"/>
          <w:sz w:val="19"/>
        </w:rPr>
        <w:t xml:space="preserve"> </w:t>
      </w:r>
      <w:r>
        <w:rPr>
          <w:sz w:val="19"/>
        </w:rPr>
        <w:t>mean the Original contract value, as</w:t>
      </w:r>
      <w:r>
        <w:rPr>
          <w:spacing w:val="1"/>
          <w:sz w:val="19"/>
        </w:rPr>
        <w:t xml:space="preserve"> </w:t>
      </w:r>
      <w:r>
        <w:rPr>
          <w:sz w:val="19"/>
        </w:rPr>
        <w:t>adjusted</w:t>
      </w:r>
      <w:r>
        <w:rPr>
          <w:spacing w:val="1"/>
          <w:sz w:val="19"/>
        </w:rPr>
        <w:t xml:space="preserve"> </w:t>
      </w:r>
      <w:r>
        <w:rPr>
          <w:sz w:val="19"/>
        </w:rPr>
        <w:t>after</w:t>
      </w:r>
      <w:r>
        <w:rPr>
          <w:spacing w:val="1"/>
          <w:sz w:val="19"/>
        </w:rPr>
        <w:t xml:space="preserve"> </w:t>
      </w:r>
      <w:r>
        <w:rPr>
          <w:sz w:val="19"/>
        </w:rPr>
        <w:t>giving effect of (i)</w:t>
      </w:r>
      <w:r>
        <w:rPr>
          <w:spacing w:val="1"/>
          <w:sz w:val="19"/>
        </w:rPr>
        <w:t xml:space="preserve"> </w:t>
      </w:r>
      <w:r>
        <w:rPr>
          <w:sz w:val="19"/>
        </w:rPr>
        <w:t>price</w:t>
      </w:r>
      <w:r>
        <w:rPr>
          <w:spacing w:val="1"/>
          <w:sz w:val="19"/>
        </w:rPr>
        <w:t xml:space="preserve"> </w:t>
      </w:r>
      <w:r>
        <w:rPr>
          <w:sz w:val="19"/>
        </w:rPr>
        <w:t>escalation</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statutory</w:t>
      </w:r>
      <w:r>
        <w:rPr>
          <w:spacing w:val="1"/>
          <w:sz w:val="19"/>
        </w:rPr>
        <w:t xml:space="preserve"> </w:t>
      </w:r>
      <w:r>
        <w:rPr>
          <w:sz w:val="19"/>
        </w:rPr>
        <w:t>provisions),</w:t>
      </w:r>
      <w:r>
        <w:rPr>
          <w:spacing w:val="1"/>
          <w:sz w:val="19"/>
        </w:rPr>
        <w:t xml:space="preserve"> </w:t>
      </w:r>
      <w:r>
        <w:rPr>
          <w:sz w:val="19"/>
        </w:rPr>
        <w:t>and</w:t>
      </w:r>
      <w:r>
        <w:rPr>
          <w:spacing w:val="1"/>
          <w:sz w:val="19"/>
        </w:rPr>
        <w:t xml:space="preserve"> </w:t>
      </w:r>
      <w:r>
        <w:rPr>
          <w:sz w:val="19"/>
        </w:rPr>
        <w:t>(ii)</w:t>
      </w:r>
      <w:r>
        <w:rPr>
          <w:spacing w:val="1"/>
          <w:sz w:val="19"/>
        </w:rPr>
        <w:t xml:space="preserve"> </w:t>
      </w:r>
      <w:r>
        <w:rPr>
          <w:sz w:val="19"/>
        </w:rPr>
        <w:t>changes</w:t>
      </w:r>
      <w:r>
        <w:rPr>
          <w:spacing w:val="1"/>
          <w:sz w:val="19"/>
        </w:rPr>
        <w:t xml:space="preserve"> </w:t>
      </w:r>
      <w:r>
        <w:rPr>
          <w:sz w:val="19"/>
        </w:rPr>
        <w:t>in</w:t>
      </w:r>
      <w:r>
        <w:rPr>
          <w:spacing w:val="1"/>
          <w:sz w:val="19"/>
        </w:rPr>
        <w:t xml:space="preserve"> </w:t>
      </w:r>
      <w:r>
        <w:rPr>
          <w:sz w:val="19"/>
        </w:rPr>
        <w:t>statutory</w:t>
      </w:r>
      <w:r>
        <w:rPr>
          <w:spacing w:val="1"/>
          <w:sz w:val="19"/>
        </w:rPr>
        <w:t xml:space="preserve"> </w:t>
      </w:r>
      <w:r>
        <w:rPr>
          <w:sz w:val="19"/>
        </w:rPr>
        <w:t>taxes</w:t>
      </w:r>
      <w:r>
        <w:rPr>
          <w:spacing w:val="1"/>
          <w:sz w:val="19"/>
        </w:rPr>
        <w:t xml:space="preserve"> </w:t>
      </w:r>
      <w:r>
        <w:rPr>
          <w:sz w:val="19"/>
        </w:rPr>
        <w:t>which</w:t>
      </w:r>
      <w:r>
        <w:rPr>
          <w:spacing w:val="47"/>
          <w:sz w:val="19"/>
        </w:rPr>
        <w:t xml:space="preserve"> </w:t>
      </w:r>
      <w:r>
        <w:rPr>
          <w:sz w:val="19"/>
        </w:rPr>
        <w:t>is</w:t>
      </w:r>
      <w:r>
        <w:rPr>
          <w:spacing w:val="48"/>
          <w:sz w:val="19"/>
        </w:rPr>
        <w:t xml:space="preserve"> </w:t>
      </w:r>
      <w:r>
        <w:rPr>
          <w:sz w:val="19"/>
        </w:rPr>
        <w:t>to</w:t>
      </w:r>
      <w:r>
        <w:rPr>
          <w:spacing w:val="47"/>
          <w:sz w:val="19"/>
        </w:rPr>
        <w:t xml:space="preserve"> </w:t>
      </w:r>
      <w:r>
        <w:rPr>
          <w:sz w:val="19"/>
        </w:rPr>
        <w:t>be</w:t>
      </w:r>
      <w:r>
        <w:rPr>
          <w:spacing w:val="1"/>
          <w:sz w:val="19"/>
        </w:rPr>
        <w:t xml:space="preserve"> </w:t>
      </w:r>
      <w:r>
        <w:rPr>
          <w:sz w:val="19"/>
        </w:rPr>
        <w:t>compensated</w:t>
      </w:r>
      <w:r>
        <w:rPr>
          <w:spacing w:val="7"/>
          <w:sz w:val="19"/>
        </w:rPr>
        <w:t xml:space="preserve"> </w:t>
      </w:r>
      <w:r>
        <w:rPr>
          <w:sz w:val="19"/>
        </w:rPr>
        <w:t>by</w:t>
      </w:r>
      <w:r>
        <w:rPr>
          <w:spacing w:val="11"/>
          <w:sz w:val="19"/>
        </w:rPr>
        <w:t xml:space="preserve"> </w:t>
      </w:r>
      <w:r>
        <w:rPr>
          <w:sz w:val="19"/>
        </w:rPr>
        <w:t>DISCOM</w:t>
      </w:r>
      <w:r>
        <w:rPr>
          <w:spacing w:val="10"/>
          <w:sz w:val="19"/>
        </w:rPr>
        <w:t xml:space="preserve"> </w:t>
      </w:r>
      <w:r>
        <w:rPr>
          <w:sz w:val="19"/>
        </w:rPr>
        <w:t>as</w:t>
      </w:r>
      <w:r>
        <w:rPr>
          <w:spacing w:val="11"/>
          <w:sz w:val="19"/>
        </w:rPr>
        <w:t xml:space="preserve"> </w:t>
      </w:r>
      <w:r>
        <w:rPr>
          <w:sz w:val="19"/>
        </w:rPr>
        <w:t>per</w:t>
      </w:r>
      <w:r>
        <w:rPr>
          <w:spacing w:val="8"/>
          <w:sz w:val="19"/>
        </w:rPr>
        <w:t xml:space="preserve"> </w:t>
      </w:r>
      <w:r>
        <w:rPr>
          <w:sz w:val="19"/>
        </w:rPr>
        <w:t>the</w:t>
      </w:r>
      <w:r>
        <w:rPr>
          <w:spacing w:val="10"/>
          <w:sz w:val="19"/>
        </w:rPr>
        <w:t xml:space="preserve"> </w:t>
      </w:r>
      <w:r>
        <w:rPr>
          <w:sz w:val="19"/>
        </w:rPr>
        <w:t>contractual</w:t>
      </w:r>
      <w:r>
        <w:rPr>
          <w:spacing w:val="9"/>
          <w:sz w:val="19"/>
        </w:rPr>
        <w:t xml:space="preserve"> </w:t>
      </w:r>
      <w:r>
        <w:rPr>
          <w:sz w:val="19"/>
        </w:rPr>
        <w:t>provisions</w:t>
      </w:r>
      <w:r>
        <w:rPr>
          <w:spacing w:val="11"/>
          <w:sz w:val="19"/>
        </w:rPr>
        <w:t xml:space="preserve"> </w:t>
      </w:r>
      <w:r>
        <w:rPr>
          <w:sz w:val="19"/>
        </w:rPr>
        <w:t>(if</w:t>
      </w:r>
      <w:r>
        <w:rPr>
          <w:spacing w:val="8"/>
          <w:sz w:val="19"/>
        </w:rPr>
        <w:t xml:space="preserve"> </w:t>
      </w:r>
      <w:r>
        <w:rPr>
          <w:sz w:val="19"/>
        </w:rPr>
        <w:t>any).</w:t>
      </w:r>
    </w:p>
    <w:p w:rsidR="00BA4AC8" w:rsidRDefault="00BA4AC8" w:rsidP="00BA4AC8">
      <w:pPr>
        <w:pStyle w:val="ListParagraph"/>
        <w:numPr>
          <w:ilvl w:val="1"/>
          <w:numId w:val="18"/>
        </w:numPr>
        <w:tabs>
          <w:tab w:val="left" w:pos="2122"/>
        </w:tabs>
        <w:spacing w:line="244" w:lineRule="auto"/>
        <w:ind w:right="1390" w:hanging="406"/>
        <w:jc w:val="both"/>
        <w:rPr>
          <w:sz w:val="19"/>
        </w:rPr>
      </w:pPr>
      <w:r>
        <w:rPr>
          <w:w w:val="105"/>
          <w:sz w:val="19"/>
        </w:rPr>
        <w:t>“Circle</w:t>
      </w:r>
      <w:r>
        <w:rPr>
          <w:spacing w:val="9"/>
          <w:w w:val="105"/>
          <w:sz w:val="19"/>
        </w:rPr>
        <w:t xml:space="preserve"> </w:t>
      </w:r>
      <w:r>
        <w:rPr>
          <w:w w:val="105"/>
          <w:sz w:val="19"/>
        </w:rPr>
        <w:t>office”</w:t>
      </w:r>
      <w:r>
        <w:rPr>
          <w:spacing w:val="10"/>
          <w:w w:val="105"/>
          <w:sz w:val="19"/>
        </w:rPr>
        <w:t xml:space="preserve"> </w:t>
      </w:r>
      <w:r>
        <w:rPr>
          <w:w w:val="105"/>
          <w:sz w:val="19"/>
        </w:rPr>
        <w:t>shall</w:t>
      </w:r>
      <w:r>
        <w:rPr>
          <w:spacing w:val="11"/>
          <w:w w:val="105"/>
          <w:sz w:val="19"/>
        </w:rPr>
        <w:t xml:space="preserve"> </w:t>
      </w:r>
      <w:r>
        <w:rPr>
          <w:w w:val="105"/>
          <w:sz w:val="19"/>
        </w:rPr>
        <w:t>mean</w:t>
      </w:r>
      <w:r>
        <w:rPr>
          <w:spacing w:val="8"/>
          <w:w w:val="105"/>
          <w:sz w:val="19"/>
        </w:rPr>
        <w:t xml:space="preserve"> </w:t>
      </w:r>
      <w:r>
        <w:rPr>
          <w:w w:val="105"/>
          <w:sz w:val="19"/>
        </w:rPr>
        <w:t>offices</w:t>
      </w:r>
      <w:r>
        <w:rPr>
          <w:spacing w:val="12"/>
          <w:w w:val="105"/>
          <w:sz w:val="19"/>
        </w:rPr>
        <w:t xml:space="preserve"> </w:t>
      </w:r>
      <w:r>
        <w:rPr>
          <w:w w:val="105"/>
          <w:sz w:val="19"/>
        </w:rPr>
        <w:t>which</w:t>
      </w:r>
      <w:r>
        <w:rPr>
          <w:spacing w:val="10"/>
          <w:w w:val="105"/>
          <w:sz w:val="19"/>
        </w:rPr>
        <w:t xml:space="preserve"> </w:t>
      </w:r>
      <w:r>
        <w:rPr>
          <w:w w:val="105"/>
          <w:sz w:val="19"/>
        </w:rPr>
        <w:t>manage</w:t>
      </w:r>
      <w:r>
        <w:rPr>
          <w:spacing w:val="7"/>
          <w:w w:val="105"/>
          <w:sz w:val="19"/>
        </w:rPr>
        <w:t xml:space="preserve"> </w:t>
      </w:r>
      <w:r>
        <w:rPr>
          <w:w w:val="105"/>
          <w:sz w:val="19"/>
        </w:rPr>
        <w:t>and</w:t>
      </w:r>
      <w:r>
        <w:rPr>
          <w:spacing w:val="10"/>
          <w:w w:val="105"/>
          <w:sz w:val="19"/>
        </w:rPr>
        <w:t xml:space="preserve"> </w:t>
      </w:r>
      <w:r>
        <w:rPr>
          <w:w w:val="105"/>
          <w:sz w:val="19"/>
        </w:rPr>
        <w:t>control</w:t>
      </w:r>
      <w:r>
        <w:rPr>
          <w:spacing w:val="10"/>
          <w:w w:val="105"/>
          <w:sz w:val="19"/>
        </w:rPr>
        <w:t xml:space="preserve"> </w:t>
      </w:r>
      <w:r>
        <w:rPr>
          <w:w w:val="105"/>
          <w:sz w:val="19"/>
        </w:rPr>
        <w:t>working</w:t>
      </w:r>
      <w:r>
        <w:rPr>
          <w:spacing w:val="10"/>
          <w:w w:val="105"/>
          <w:sz w:val="19"/>
        </w:rPr>
        <w:t xml:space="preserve"> </w:t>
      </w:r>
      <w:r>
        <w:rPr>
          <w:w w:val="105"/>
          <w:sz w:val="19"/>
        </w:rPr>
        <w:t>of</w:t>
      </w:r>
      <w:r>
        <w:rPr>
          <w:spacing w:val="7"/>
          <w:w w:val="105"/>
          <w:sz w:val="19"/>
        </w:rPr>
        <w:t xml:space="preserve"> </w:t>
      </w:r>
      <w:r>
        <w:rPr>
          <w:w w:val="105"/>
          <w:sz w:val="19"/>
        </w:rPr>
        <w:t>Divisions.</w:t>
      </w:r>
      <w:r>
        <w:rPr>
          <w:spacing w:val="6"/>
          <w:w w:val="105"/>
          <w:sz w:val="19"/>
        </w:rPr>
        <w:t xml:space="preserve"> </w:t>
      </w:r>
      <w:r>
        <w:rPr>
          <w:w w:val="105"/>
          <w:sz w:val="19"/>
        </w:rPr>
        <w:t>Circle</w:t>
      </w:r>
      <w:r>
        <w:rPr>
          <w:spacing w:val="9"/>
          <w:w w:val="105"/>
          <w:sz w:val="19"/>
        </w:rPr>
        <w:t xml:space="preserve"> </w:t>
      </w:r>
      <w:r>
        <w:rPr>
          <w:w w:val="105"/>
          <w:sz w:val="19"/>
        </w:rPr>
        <w:t>Office</w:t>
      </w:r>
      <w:r>
        <w:rPr>
          <w:spacing w:val="-47"/>
          <w:w w:val="105"/>
          <w:sz w:val="19"/>
        </w:rPr>
        <w:t xml:space="preserve"> </w:t>
      </w:r>
      <w:r>
        <w:rPr>
          <w:w w:val="105"/>
          <w:sz w:val="19"/>
        </w:rPr>
        <w:t>operates</w:t>
      </w:r>
      <w:r>
        <w:rPr>
          <w:spacing w:val="5"/>
          <w:w w:val="105"/>
          <w:sz w:val="19"/>
        </w:rPr>
        <w:t xml:space="preserve"> </w:t>
      </w:r>
      <w:r>
        <w:rPr>
          <w:w w:val="105"/>
          <w:sz w:val="19"/>
        </w:rPr>
        <w:t>under</w:t>
      </w:r>
      <w:r>
        <w:rPr>
          <w:spacing w:val="1"/>
          <w:w w:val="105"/>
          <w:sz w:val="19"/>
        </w:rPr>
        <w:t xml:space="preserve"> </w:t>
      </w:r>
      <w:r>
        <w:rPr>
          <w:w w:val="105"/>
          <w:sz w:val="19"/>
        </w:rPr>
        <w:t>Regional Office</w:t>
      </w:r>
      <w:r>
        <w:rPr>
          <w:spacing w:val="3"/>
          <w:w w:val="105"/>
          <w:sz w:val="19"/>
        </w:rPr>
        <w:t xml:space="preserve"> </w:t>
      </w:r>
      <w:r>
        <w:rPr>
          <w:w w:val="105"/>
          <w:sz w:val="19"/>
        </w:rPr>
        <w:t>and</w:t>
      </w:r>
      <w:r>
        <w:rPr>
          <w:spacing w:val="5"/>
          <w:w w:val="105"/>
          <w:sz w:val="19"/>
        </w:rPr>
        <w:t xml:space="preserve"> </w:t>
      </w:r>
      <w:r>
        <w:rPr>
          <w:w w:val="105"/>
          <w:sz w:val="19"/>
        </w:rPr>
        <w:t>has</w:t>
      </w:r>
      <w:r>
        <w:rPr>
          <w:spacing w:val="1"/>
          <w:w w:val="105"/>
          <w:sz w:val="19"/>
        </w:rPr>
        <w:t xml:space="preserve"> </w:t>
      </w:r>
      <w:r>
        <w:rPr>
          <w:w w:val="105"/>
          <w:sz w:val="19"/>
        </w:rPr>
        <w:t>a</w:t>
      </w:r>
      <w:r>
        <w:rPr>
          <w:spacing w:val="5"/>
          <w:w w:val="105"/>
          <w:sz w:val="19"/>
        </w:rPr>
        <w:t xml:space="preserve"> </w:t>
      </w:r>
      <w:r>
        <w:rPr>
          <w:w w:val="105"/>
          <w:sz w:val="19"/>
        </w:rPr>
        <w:t>number</w:t>
      </w:r>
      <w:r>
        <w:rPr>
          <w:spacing w:val="2"/>
          <w:w w:val="105"/>
          <w:sz w:val="19"/>
        </w:rPr>
        <w:t xml:space="preserve"> </w:t>
      </w:r>
      <w:r>
        <w:rPr>
          <w:w w:val="105"/>
          <w:sz w:val="19"/>
        </w:rPr>
        <w:t>of</w:t>
      </w:r>
      <w:r>
        <w:rPr>
          <w:spacing w:val="4"/>
          <w:w w:val="105"/>
          <w:sz w:val="19"/>
        </w:rPr>
        <w:t xml:space="preserve"> </w:t>
      </w:r>
      <w:r>
        <w:rPr>
          <w:w w:val="105"/>
          <w:sz w:val="19"/>
        </w:rPr>
        <w:t>divisions.</w:t>
      </w:r>
    </w:p>
    <w:p w:rsidR="00BA4AC8" w:rsidRDefault="00BA4AC8" w:rsidP="00BA4AC8">
      <w:pPr>
        <w:pStyle w:val="ListParagraph"/>
        <w:numPr>
          <w:ilvl w:val="1"/>
          <w:numId w:val="18"/>
        </w:numPr>
        <w:tabs>
          <w:tab w:val="left" w:pos="2122"/>
        </w:tabs>
        <w:spacing w:line="244" w:lineRule="auto"/>
        <w:ind w:right="1045" w:hanging="406"/>
        <w:jc w:val="both"/>
        <w:rPr>
          <w:sz w:val="19"/>
        </w:rPr>
      </w:pPr>
      <w:r>
        <w:rPr>
          <w:sz w:val="19"/>
        </w:rPr>
        <w:t>“Division</w:t>
      </w:r>
      <w:r>
        <w:rPr>
          <w:spacing w:val="8"/>
          <w:sz w:val="19"/>
        </w:rPr>
        <w:t xml:space="preserve"> </w:t>
      </w:r>
      <w:r>
        <w:rPr>
          <w:sz w:val="19"/>
        </w:rPr>
        <w:t>office”</w:t>
      </w:r>
      <w:r>
        <w:rPr>
          <w:spacing w:val="5"/>
          <w:sz w:val="19"/>
        </w:rPr>
        <w:t xml:space="preserve"> </w:t>
      </w:r>
      <w:r>
        <w:rPr>
          <w:sz w:val="19"/>
        </w:rPr>
        <w:t>shall</w:t>
      </w:r>
      <w:r>
        <w:rPr>
          <w:spacing w:val="11"/>
          <w:sz w:val="19"/>
        </w:rPr>
        <w:t xml:space="preserve"> </w:t>
      </w:r>
      <w:r>
        <w:rPr>
          <w:sz w:val="19"/>
        </w:rPr>
        <w:t>mean</w:t>
      </w:r>
      <w:r>
        <w:rPr>
          <w:spacing w:val="9"/>
          <w:sz w:val="19"/>
        </w:rPr>
        <w:t xml:space="preserve"> </w:t>
      </w:r>
      <w:r>
        <w:rPr>
          <w:sz w:val="19"/>
        </w:rPr>
        <w:t>offices</w:t>
      </w:r>
      <w:r>
        <w:rPr>
          <w:spacing w:val="6"/>
          <w:sz w:val="19"/>
        </w:rPr>
        <w:t xml:space="preserve"> </w:t>
      </w:r>
      <w:r>
        <w:rPr>
          <w:sz w:val="19"/>
        </w:rPr>
        <w:t>which</w:t>
      </w:r>
      <w:r>
        <w:rPr>
          <w:spacing w:val="12"/>
          <w:sz w:val="19"/>
        </w:rPr>
        <w:t xml:space="preserve"> </w:t>
      </w:r>
      <w:r>
        <w:rPr>
          <w:sz w:val="19"/>
        </w:rPr>
        <w:t>manage</w:t>
      </w:r>
      <w:r>
        <w:rPr>
          <w:spacing w:val="3"/>
          <w:sz w:val="19"/>
        </w:rPr>
        <w:t xml:space="preserve"> </w:t>
      </w:r>
      <w:r>
        <w:rPr>
          <w:sz w:val="19"/>
        </w:rPr>
        <w:t>and</w:t>
      </w:r>
      <w:r>
        <w:rPr>
          <w:spacing w:val="9"/>
          <w:sz w:val="19"/>
        </w:rPr>
        <w:t xml:space="preserve"> </w:t>
      </w:r>
      <w:r>
        <w:rPr>
          <w:sz w:val="19"/>
        </w:rPr>
        <w:t>control</w:t>
      </w:r>
      <w:r>
        <w:rPr>
          <w:spacing w:val="8"/>
          <w:sz w:val="19"/>
        </w:rPr>
        <w:t xml:space="preserve"> </w:t>
      </w:r>
      <w:r>
        <w:rPr>
          <w:sz w:val="19"/>
        </w:rPr>
        <w:t>working</w:t>
      </w:r>
      <w:r>
        <w:rPr>
          <w:spacing w:val="50"/>
          <w:sz w:val="19"/>
        </w:rPr>
        <w:t xml:space="preserve"> </w:t>
      </w:r>
      <w:r>
        <w:rPr>
          <w:sz w:val="19"/>
        </w:rPr>
        <w:t>of</w:t>
      </w:r>
      <w:r>
        <w:rPr>
          <w:spacing w:val="57"/>
          <w:sz w:val="19"/>
        </w:rPr>
        <w:t xml:space="preserve"> </w:t>
      </w:r>
      <w:r>
        <w:rPr>
          <w:sz w:val="19"/>
        </w:rPr>
        <w:t>EDCs/</w:t>
      </w:r>
      <w:r>
        <w:rPr>
          <w:spacing w:val="60"/>
          <w:sz w:val="19"/>
        </w:rPr>
        <w:t xml:space="preserve"> </w:t>
      </w:r>
      <w:r>
        <w:rPr>
          <w:sz w:val="19"/>
        </w:rPr>
        <w:t>Zones.</w:t>
      </w:r>
      <w:r>
        <w:rPr>
          <w:spacing w:val="30"/>
          <w:sz w:val="19"/>
        </w:rPr>
        <w:t xml:space="preserve"> </w:t>
      </w:r>
      <w:r>
        <w:rPr>
          <w:sz w:val="19"/>
        </w:rPr>
        <w:t>Division</w:t>
      </w:r>
      <w:r>
        <w:rPr>
          <w:spacing w:val="-45"/>
          <w:sz w:val="19"/>
        </w:rPr>
        <w:t xml:space="preserve"> </w:t>
      </w:r>
      <w:r>
        <w:rPr>
          <w:sz w:val="19"/>
        </w:rPr>
        <w:t>Office</w:t>
      </w:r>
      <w:r>
        <w:rPr>
          <w:spacing w:val="10"/>
          <w:sz w:val="19"/>
        </w:rPr>
        <w:t xml:space="preserve"> </w:t>
      </w:r>
      <w:r>
        <w:rPr>
          <w:sz w:val="19"/>
        </w:rPr>
        <w:t>operates</w:t>
      </w:r>
      <w:r>
        <w:rPr>
          <w:spacing w:val="11"/>
          <w:sz w:val="19"/>
        </w:rPr>
        <w:t xml:space="preserve"> </w:t>
      </w:r>
      <w:r>
        <w:rPr>
          <w:sz w:val="19"/>
        </w:rPr>
        <w:t>under</w:t>
      </w:r>
      <w:r>
        <w:rPr>
          <w:spacing w:val="8"/>
          <w:sz w:val="19"/>
        </w:rPr>
        <w:t xml:space="preserve"> </w:t>
      </w:r>
      <w:r>
        <w:rPr>
          <w:sz w:val="19"/>
        </w:rPr>
        <w:t>Circle</w:t>
      </w:r>
      <w:r>
        <w:rPr>
          <w:spacing w:val="12"/>
          <w:sz w:val="19"/>
        </w:rPr>
        <w:t xml:space="preserve"> </w:t>
      </w:r>
      <w:r>
        <w:rPr>
          <w:sz w:val="19"/>
        </w:rPr>
        <w:t>office</w:t>
      </w:r>
      <w:r>
        <w:rPr>
          <w:spacing w:val="10"/>
          <w:sz w:val="19"/>
        </w:rPr>
        <w:t xml:space="preserve"> </w:t>
      </w:r>
      <w:r>
        <w:rPr>
          <w:sz w:val="19"/>
        </w:rPr>
        <w:t>and</w:t>
      </w:r>
      <w:r>
        <w:rPr>
          <w:spacing w:val="10"/>
          <w:sz w:val="19"/>
        </w:rPr>
        <w:t xml:space="preserve"> </w:t>
      </w:r>
      <w:proofErr w:type="gramStart"/>
      <w:r>
        <w:rPr>
          <w:sz w:val="19"/>
        </w:rPr>
        <w:t>have</w:t>
      </w:r>
      <w:proofErr w:type="gramEnd"/>
      <w:r>
        <w:rPr>
          <w:spacing w:val="7"/>
          <w:sz w:val="19"/>
        </w:rPr>
        <w:t xml:space="preserve"> </w:t>
      </w:r>
      <w:r>
        <w:rPr>
          <w:sz w:val="19"/>
        </w:rPr>
        <w:t>a</w:t>
      </w:r>
      <w:r>
        <w:rPr>
          <w:spacing w:val="10"/>
          <w:sz w:val="19"/>
        </w:rPr>
        <w:t xml:space="preserve"> </w:t>
      </w:r>
      <w:r>
        <w:rPr>
          <w:sz w:val="19"/>
        </w:rPr>
        <w:t>number</w:t>
      </w:r>
      <w:r>
        <w:rPr>
          <w:spacing w:val="8"/>
          <w:sz w:val="19"/>
        </w:rPr>
        <w:t xml:space="preserve"> </w:t>
      </w:r>
      <w:r>
        <w:rPr>
          <w:sz w:val="19"/>
        </w:rPr>
        <w:t>of</w:t>
      </w:r>
      <w:r>
        <w:rPr>
          <w:spacing w:val="5"/>
          <w:sz w:val="19"/>
        </w:rPr>
        <w:t xml:space="preserve"> </w:t>
      </w:r>
      <w:r>
        <w:rPr>
          <w:sz w:val="19"/>
        </w:rPr>
        <w:t>EDCs/Zones.</w:t>
      </w:r>
    </w:p>
    <w:p w:rsidR="00BA4AC8" w:rsidRDefault="00BA4AC8" w:rsidP="00BA4AC8">
      <w:pPr>
        <w:pStyle w:val="ListParagraph"/>
        <w:numPr>
          <w:ilvl w:val="1"/>
          <w:numId w:val="18"/>
        </w:numPr>
        <w:tabs>
          <w:tab w:val="left" w:pos="2122"/>
        </w:tabs>
        <w:spacing w:line="248" w:lineRule="exact"/>
        <w:ind w:left="2121" w:hanging="402"/>
        <w:jc w:val="both"/>
        <w:rPr>
          <w:sz w:val="19"/>
        </w:rPr>
      </w:pPr>
      <w:r>
        <w:rPr>
          <w:w w:val="105"/>
          <w:sz w:val="19"/>
        </w:rPr>
        <w:t>“EMD”</w:t>
      </w:r>
      <w:r>
        <w:rPr>
          <w:spacing w:val="-3"/>
          <w:w w:val="105"/>
          <w:sz w:val="19"/>
        </w:rPr>
        <w:t xml:space="preserve"> </w:t>
      </w:r>
      <w:r>
        <w:rPr>
          <w:w w:val="105"/>
          <w:sz w:val="19"/>
        </w:rPr>
        <w:t>shall</w:t>
      </w:r>
      <w:r>
        <w:rPr>
          <w:spacing w:val="2"/>
          <w:w w:val="105"/>
          <w:sz w:val="19"/>
        </w:rPr>
        <w:t xml:space="preserve"> </w:t>
      </w:r>
      <w:r>
        <w:rPr>
          <w:w w:val="105"/>
          <w:sz w:val="19"/>
        </w:rPr>
        <w:t>mean</w:t>
      </w:r>
      <w:r>
        <w:rPr>
          <w:spacing w:val="-3"/>
          <w:w w:val="105"/>
          <w:sz w:val="19"/>
        </w:rPr>
        <w:t xml:space="preserve"> </w:t>
      </w:r>
      <w:r>
        <w:rPr>
          <w:w w:val="105"/>
          <w:sz w:val="19"/>
        </w:rPr>
        <w:t>Earnest</w:t>
      </w:r>
      <w:r>
        <w:rPr>
          <w:spacing w:val="-1"/>
          <w:w w:val="105"/>
          <w:sz w:val="19"/>
        </w:rPr>
        <w:t xml:space="preserve"> </w:t>
      </w:r>
      <w:r>
        <w:rPr>
          <w:w w:val="105"/>
          <w:sz w:val="19"/>
        </w:rPr>
        <w:t>Money</w:t>
      </w:r>
      <w:r>
        <w:rPr>
          <w:spacing w:val="-1"/>
          <w:w w:val="105"/>
          <w:sz w:val="19"/>
        </w:rPr>
        <w:t xml:space="preserve"> </w:t>
      </w:r>
      <w:r>
        <w:rPr>
          <w:w w:val="105"/>
          <w:sz w:val="19"/>
        </w:rPr>
        <w:t>Deposit.</w:t>
      </w:r>
    </w:p>
    <w:p w:rsidR="00BA4AC8" w:rsidRDefault="00BA4AC8" w:rsidP="00BA4AC8">
      <w:pPr>
        <w:pStyle w:val="ListParagraph"/>
        <w:numPr>
          <w:ilvl w:val="1"/>
          <w:numId w:val="18"/>
        </w:numPr>
        <w:tabs>
          <w:tab w:val="left" w:pos="2122"/>
        </w:tabs>
        <w:spacing w:line="247" w:lineRule="auto"/>
        <w:ind w:right="1237" w:hanging="406"/>
        <w:jc w:val="both"/>
        <w:rPr>
          <w:sz w:val="19"/>
        </w:rPr>
      </w:pPr>
      <w:r>
        <w:rPr>
          <w:sz w:val="19"/>
        </w:rPr>
        <w:t>“Engineer</w:t>
      </w:r>
      <w:r>
        <w:rPr>
          <w:spacing w:val="11"/>
          <w:sz w:val="19"/>
        </w:rPr>
        <w:t xml:space="preserve"> </w:t>
      </w:r>
      <w:r>
        <w:rPr>
          <w:sz w:val="19"/>
        </w:rPr>
        <w:t>In</w:t>
      </w:r>
      <w:r>
        <w:rPr>
          <w:spacing w:val="14"/>
          <w:sz w:val="19"/>
        </w:rPr>
        <w:t xml:space="preserve"> </w:t>
      </w:r>
      <w:r>
        <w:rPr>
          <w:sz w:val="19"/>
        </w:rPr>
        <w:t>charge”</w:t>
      </w:r>
      <w:r>
        <w:rPr>
          <w:spacing w:val="11"/>
          <w:sz w:val="19"/>
        </w:rPr>
        <w:t xml:space="preserve"> </w:t>
      </w:r>
      <w:r>
        <w:rPr>
          <w:sz w:val="19"/>
        </w:rPr>
        <w:t>shall</w:t>
      </w:r>
      <w:r>
        <w:rPr>
          <w:spacing w:val="8"/>
          <w:sz w:val="19"/>
        </w:rPr>
        <w:t xml:space="preserve"> </w:t>
      </w:r>
      <w:r>
        <w:rPr>
          <w:sz w:val="19"/>
        </w:rPr>
        <w:t>be</w:t>
      </w:r>
      <w:r>
        <w:rPr>
          <w:spacing w:val="11"/>
          <w:sz w:val="19"/>
        </w:rPr>
        <w:t xml:space="preserve"> </w:t>
      </w:r>
      <w:r>
        <w:rPr>
          <w:sz w:val="19"/>
        </w:rPr>
        <w:t>the</w:t>
      </w:r>
      <w:r>
        <w:rPr>
          <w:spacing w:val="8"/>
          <w:sz w:val="19"/>
        </w:rPr>
        <w:t xml:space="preserve"> </w:t>
      </w:r>
      <w:r>
        <w:rPr>
          <w:sz w:val="19"/>
        </w:rPr>
        <w:t>officer</w:t>
      </w:r>
      <w:r>
        <w:rPr>
          <w:spacing w:val="10"/>
          <w:sz w:val="19"/>
        </w:rPr>
        <w:t xml:space="preserve"> </w:t>
      </w:r>
      <w:r>
        <w:rPr>
          <w:sz w:val="19"/>
        </w:rPr>
        <w:t>under</w:t>
      </w:r>
      <w:r>
        <w:rPr>
          <w:spacing w:val="12"/>
          <w:sz w:val="19"/>
        </w:rPr>
        <w:t xml:space="preserve"> </w:t>
      </w:r>
      <w:r>
        <w:rPr>
          <w:sz w:val="19"/>
        </w:rPr>
        <w:t>whose</w:t>
      </w:r>
      <w:r>
        <w:rPr>
          <w:spacing w:val="11"/>
          <w:sz w:val="19"/>
        </w:rPr>
        <w:t xml:space="preserve"> </w:t>
      </w:r>
      <w:r>
        <w:rPr>
          <w:sz w:val="19"/>
        </w:rPr>
        <w:t>office</w:t>
      </w:r>
      <w:r>
        <w:rPr>
          <w:spacing w:val="13"/>
          <w:sz w:val="19"/>
        </w:rPr>
        <w:t xml:space="preserve"> </w:t>
      </w:r>
      <w:r>
        <w:rPr>
          <w:sz w:val="19"/>
        </w:rPr>
        <w:t>the</w:t>
      </w:r>
      <w:r>
        <w:rPr>
          <w:spacing w:val="18"/>
          <w:sz w:val="19"/>
        </w:rPr>
        <w:t xml:space="preserve"> </w:t>
      </w:r>
      <w:r>
        <w:rPr>
          <w:sz w:val="19"/>
        </w:rPr>
        <w:t>work</w:t>
      </w:r>
      <w:r>
        <w:rPr>
          <w:spacing w:val="14"/>
          <w:sz w:val="19"/>
        </w:rPr>
        <w:t xml:space="preserve"> </w:t>
      </w:r>
      <w:r>
        <w:rPr>
          <w:sz w:val="19"/>
        </w:rPr>
        <w:t>stipulated</w:t>
      </w:r>
      <w:r>
        <w:rPr>
          <w:spacing w:val="19"/>
          <w:sz w:val="19"/>
        </w:rPr>
        <w:t xml:space="preserve"> </w:t>
      </w:r>
      <w:r>
        <w:rPr>
          <w:sz w:val="19"/>
        </w:rPr>
        <w:t>in</w:t>
      </w:r>
      <w:r>
        <w:rPr>
          <w:spacing w:val="12"/>
          <w:sz w:val="19"/>
        </w:rPr>
        <w:t xml:space="preserve"> </w:t>
      </w:r>
      <w:r>
        <w:rPr>
          <w:sz w:val="19"/>
        </w:rPr>
        <w:t>contract</w:t>
      </w:r>
      <w:r>
        <w:rPr>
          <w:spacing w:val="59"/>
          <w:sz w:val="19"/>
        </w:rPr>
        <w:t xml:space="preserve"> </w:t>
      </w:r>
      <w:r>
        <w:rPr>
          <w:sz w:val="19"/>
        </w:rPr>
        <w:t>is</w:t>
      </w:r>
      <w:r>
        <w:rPr>
          <w:spacing w:val="-45"/>
          <w:sz w:val="19"/>
        </w:rPr>
        <w:t xml:space="preserve"> </w:t>
      </w:r>
      <w:r>
        <w:rPr>
          <w:sz w:val="19"/>
        </w:rPr>
        <w:t>executed.</w:t>
      </w:r>
    </w:p>
    <w:p w:rsidR="00BA4AC8" w:rsidRDefault="00BA4AC8" w:rsidP="00BA4AC8">
      <w:pPr>
        <w:pStyle w:val="ListParagraph"/>
        <w:numPr>
          <w:ilvl w:val="1"/>
          <w:numId w:val="18"/>
        </w:numPr>
        <w:tabs>
          <w:tab w:val="left" w:pos="2122"/>
        </w:tabs>
        <w:spacing w:line="242" w:lineRule="auto"/>
        <w:ind w:right="1333" w:hanging="406"/>
        <w:jc w:val="both"/>
        <w:rPr>
          <w:sz w:val="19"/>
        </w:rPr>
      </w:pPr>
      <w:r>
        <w:rPr>
          <w:sz w:val="19"/>
        </w:rPr>
        <w:t>“Instruction”</w:t>
      </w:r>
      <w:r>
        <w:rPr>
          <w:spacing w:val="1"/>
          <w:sz w:val="19"/>
        </w:rPr>
        <w:t xml:space="preserve"> </w:t>
      </w:r>
      <w:r>
        <w:rPr>
          <w:sz w:val="19"/>
        </w:rPr>
        <w:t>shall</w:t>
      </w:r>
      <w:r>
        <w:rPr>
          <w:spacing w:val="1"/>
          <w:sz w:val="19"/>
        </w:rPr>
        <w:t xml:space="preserve"> </w:t>
      </w:r>
      <w:r>
        <w:rPr>
          <w:sz w:val="19"/>
        </w:rPr>
        <w:t>mean</w:t>
      </w:r>
      <w:r>
        <w:rPr>
          <w:spacing w:val="1"/>
          <w:sz w:val="19"/>
        </w:rPr>
        <w:t xml:space="preserve"> </w:t>
      </w:r>
      <w:r>
        <w:rPr>
          <w:sz w:val="19"/>
        </w:rPr>
        <w:t>any</w:t>
      </w:r>
      <w:r>
        <w:rPr>
          <w:spacing w:val="1"/>
          <w:sz w:val="19"/>
        </w:rPr>
        <w:t xml:space="preserve"> </w:t>
      </w:r>
      <w:r>
        <w:rPr>
          <w:sz w:val="19"/>
        </w:rPr>
        <w:t>drawings</w:t>
      </w:r>
      <w:r>
        <w:rPr>
          <w:spacing w:val="1"/>
          <w:sz w:val="19"/>
        </w:rPr>
        <w:t xml:space="preserve"> </w:t>
      </w:r>
      <w:r>
        <w:rPr>
          <w:sz w:val="19"/>
        </w:rPr>
        <w:t>and/or</w:t>
      </w:r>
      <w:r>
        <w:rPr>
          <w:spacing w:val="1"/>
          <w:sz w:val="19"/>
        </w:rPr>
        <w:t xml:space="preserve"> </w:t>
      </w:r>
      <w:r>
        <w:rPr>
          <w:sz w:val="19"/>
        </w:rPr>
        <w:t>instruction</w:t>
      </w:r>
      <w:r>
        <w:rPr>
          <w:spacing w:val="1"/>
          <w:sz w:val="19"/>
        </w:rPr>
        <w:t xml:space="preserve"> </w:t>
      </w:r>
      <w:r>
        <w:rPr>
          <w:sz w:val="19"/>
        </w:rPr>
        <w:t>in</w:t>
      </w:r>
      <w:r>
        <w:rPr>
          <w:spacing w:val="1"/>
          <w:sz w:val="19"/>
        </w:rPr>
        <w:t xml:space="preserve"> </w:t>
      </w:r>
      <w:r>
        <w:rPr>
          <w:sz w:val="19"/>
        </w:rPr>
        <w:t>writing,</w:t>
      </w:r>
      <w:r>
        <w:rPr>
          <w:spacing w:val="48"/>
          <w:sz w:val="19"/>
        </w:rPr>
        <w:t xml:space="preserve"> </w:t>
      </w:r>
      <w:r>
        <w:rPr>
          <w:sz w:val="19"/>
        </w:rPr>
        <w:t>details,</w:t>
      </w:r>
      <w:r>
        <w:rPr>
          <w:spacing w:val="48"/>
          <w:sz w:val="19"/>
        </w:rPr>
        <w:t xml:space="preserve"> </w:t>
      </w:r>
      <w:r>
        <w:rPr>
          <w:sz w:val="19"/>
        </w:rPr>
        <w:t>directions</w:t>
      </w:r>
      <w:r>
        <w:rPr>
          <w:spacing w:val="48"/>
          <w:sz w:val="19"/>
        </w:rPr>
        <w:t xml:space="preserve"> </w:t>
      </w:r>
      <w:r>
        <w:rPr>
          <w:sz w:val="19"/>
        </w:rPr>
        <w:t>and</w:t>
      </w:r>
      <w:r>
        <w:rPr>
          <w:spacing w:val="-45"/>
          <w:sz w:val="19"/>
        </w:rPr>
        <w:t xml:space="preserve"> </w:t>
      </w:r>
      <w:r>
        <w:rPr>
          <w:sz w:val="19"/>
        </w:rPr>
        <w:t>explanations</w:t>
      </w:r>
      <w:r>
        <w:rPr>
          <w:spacing w:val="11"/>
          <w:sz w:val="19"/>
        </w:rPr>
        <w:t xml:space="preserve"> </w:t>
      </w:r>
      <w:r>
        <w:rPr>
          <w:sz w:val="19"/>
        </w:rPr>
        <w:t>issued</w:t>
      </w:r>
      <w:r>
        <w:rPr>
          <w:spacing w:val="11"/>
          <w:sz w:val="19"/>
        </w:rPr>
        <w:t xml:space="preserve"> </w:t>
      </w:r>
      <w:r>
        <w:rPr>
          <w:sz w:val="19"/>
        </w:rPr>
        <w:t>by</w:t>
      </w:r>
      <w:r>
        <w:rPr>
          <w:spacing w:val="11"/>
          <w:sz w:val="19"/>
        </w:rPr>
        <w:t xml:space="preserve"> </w:t>
      </w:r>
      <w:r>
        <w:rPr>
          <w:sz w:val="19"/>
        </w:rPr>
        <w:t>the</w:t>
      </w:r>
      <w:r>
        <w:rPr>
          <w:spacing w:val="10"/>
          <w:sz w:val="19"/>
        </w:rPr>
        <w:t xml:space="preserve"> </w:t>
      </w:r>
      <w:r>
        <w:rPr>
          <w:sz w:val="19"/>
        </w:rPr>
        <w:t>DISCOM</w:t>
      </w:r>
      <w:r>
        <w:rPr>
          <w:spacing w:val="19"/>
          <w:sz w:val="19"/>
        </w:rPr>
        <w:t xml:space="preserve"> </w:t>
      </w:r>
      <w:r>
        <w:rPr>
          <w:sz w:val="19"/>
        </w:rPr>
        <w:t>from</w:t>
      </w:r>
      <w:r>
        <w:rPr>
          <w:spacing w:val="12"/>
          <w:sz w:val="19"/>
        </w:rPr>
        <w:t xml:space="preserve"> </w:t>
      </w:r>
      <w:r>
        <w:rPr>
          <w:sz w:val="19"/>
        </w:rPr>
        <w:t>time</w:t>
      </w:r>
      <w:r>
        <w:rPr>
          <w:spacing w:val="9"/>
          <w:sz w:val="19"/>
        </w:rPr>
        <w:t xml:space="preserve"> </w:t>
      </w:r>
      <w:r>
        <w:rPr>
          <w:sz w:val="19"/>
        </w:rPr>
        <w:t>to</w:t>
      </w:r>
      <w:r>
        <w:rPr>
          <w:spacing w:val="9"/>
          <w:sz w:val="19"/>
        </w:rPr>
        <w:t xml:space="preserve"> </w:t>
      </w:r>
      <w:r>
        <w:rPr>
          <w:sz w:val="19"/>
        </w:rPr>
        <w:t>time</w:t>
      </w:r>
      <w:r>
        <w:rPr>
          <w:spacing w:val="9"/>
          <w:sz w:val="19"/>
        </w:rPr>
        <w:t xml:space="preserve"> </w:t>
      </w:r>
      <w:r>
        <w:rPr>
          <w:sz w:val="19"/>
        </w:rPr>
        <w:t>during</w:t>
      </w:r>
      <w:r>
        <w:rPr>
          <w:spacing w:val="11"/>
          <w:sz w:val="19"/>
        </w:rPr>
        <w:t xml:space="preserve"> </w:t>
      </w:r>
      <w:r>
        <w:rPr>
          <w:sz w:val="19"/>
        </w:rPr>
        <w:t>the</w:t>
      </w:r>
      <w:r>
        <w:rPr>
          <w:spacing w:val="13"/>
          <w:sz w:val="19"/>
        </w:rPr>
        <w:t xml:space="preserve"> </w:t>
      </w:r>
      <w:r>
        <w:rPr>
          <w:sz w:val="19"/>
        </w:rPr>
        <w:t>Contract</w:t>
      </w:r>
      <w:r>
        <w:rPr>
          <w:spacing w:val="11"/>
          <w:sz w:val="19"/>
        </w:rPr>
        <w:t xml:space="preserve"> </w:t>
      </w:r>
      <w:r>
        <w:rPr>
          <w:sz w:val="19"/>
        </w:rPr>
        <w:t>Period.</w:t>
      </w:r>
    </w:p>
    <w:p w:rsidR="00BA4AC8" w:rsidRDefault="00BA4AC8" w:rsidP="00BA4AC8">
      <w:pPr>
        <w:pStyle w:val="ListParagraph"/>
        <w:numPr>
          <w:ilvl w:val="1"/>
          <w:numId w:val="18"/>
        </w:numPr>
        <w:tabs>
          <w:tab w:val="left" w:pos="2122"/>
        </w:tabs>
        <w:spacing w:line="252" w:lineRule="exact"/>
        <w:ind w:left="2121" w:hanging="402"/>
        <w:jc w:val="both"/>
        <w:rPr>
          <w:sz w:val="19"/>
        </w:rPr>
      </w:pPr>
      <w:r>
        <w:rPr>
          <w:w w:val="105"/>
          <w:sz w:val="19"/>
        </w:rPr>
        <w:t>“Month” shall</w:t>
      </w:r>
      <w:r>
        <w:rPr>
          <w:spacing w:val="-3"/>
          <w:w w:val="105"/>
          <w:sz w:val="19"/>
        </w:rPr>
        <w:t xml:space="preserve"> </w:t>
      </w:r>
      <w:r>
        <w:rPr>
          <w:w w:val="105"/>
          <w:sz w:val="19"/>
        </w:rPr>
        <w:t>mean</w:t>
      </w:r>
      <w:r>
        <w:rPr>
          <w:spacing w:val="-4"/>
          <w:w w:val="105"/>
          <w:sz w:val="19"/>
        </w:rPr>
        <w:t xml:space="preserve"> </w:t>
      </w:r>
      <w:r>
        <w:rPr>
          <w:w w:val="105"/>
          <w:sz w:val="19"/>
        </w:rPr>
        <w:t>calendar</w:t>
      </w:r>
      <w:r>
        <w:rPr>
          <w:spacing w:val="-4"/>
          <w:w w:val="105"/>
          <w:sz w:val="19"/>
        </w:rPr>
        <w:t xml:space="preserve"> </w:t>
      </w:r>
      <w:r>
        <w:rPr>
          <w:w w:val="105"/>
          <w:sz w:val="19"/>
        </w:rPr>
        <w:t>month.</w:t>
      </w:r>
    </w:p>
    <w:p w:rsidR="00BA4AC8" w:rsidRDefault="00BA4AC8" w:rsidP="00BA4AC8">
      <w:pPr>
        <w:pStyle w:val="ListParagraph"/>
        <w:numPr>
          <w:ilvl w:val="1"/>
          <w:numId w:val="18"/>
        </w:numPr>
        <w:tabs>
          <w:tab w:val="left" w:pos="2122"/>
        </w:tabs>
        <w:spacing w:line="249" w:lineRule="auto"/>
        <w:ind w:right="1039" w:hanging="406"/>
        <w:jc w:val="both"/>
        <w:rPr>
          <w:sz w:val="19"/>
        </w:rPr>
      </w:pPr>
      <w:r>
        <w:rPr>
          <w:sz w:val="19"/>
        </w:rPr>
        <w:t>“Notice</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or</w:t>
      </w:r>
      <w:r>
        <w:rPr>
          <w:spacing w:val="1"/>
          <w:sz w:val="19"/>
        </w:rPr>
        <w:t xml:space="preserve"> </w:t>
      </w:r>
      <w:r>
        <w:rPr>
          <w:sz w:val="19"/>
        </w:rPr>
        <w:t>“Written</w:t>
      </w:r>
      <w:r>
        <w:rPr>
          <w:spacing w:val="47"/>
          <w:sz w:val="19"/>
        </w:rPr>
        <w:t xml:space="preserve"> </w:t>
      </w:r>
      <w:r>
        <w:rPr>
          <w:sz w:val="19"/>
        </w:rPr>
        <w:t>Notice” shall</w:t>
      </w:r>
      <w:r>
        <w:rPr>
          <w:spacing w:val="48"/>
          <w:sz w:val="19"/>
        </w:rPr>
        <w:t xml:space="preserve"> </w:t>
      </w:r>
      <w:r>
        <w:rPr>
          <w:sz w:val="19"/>
        </w:rPr>
        <w:t>mean</w:t>
      </w:r>
      <w:r>
        <w:rPr>
          <w:spacing w:val="47"/>
          <w:sz w:val="19"/>
        </w:rPr>
        <w:t xml:space="preserve"> </w:t>
      </w:r>
      <w:r>
        <w:rPr>
          <w:sz w:val="19"/>
        </w:rPr>
        <w:t>a notice,</w:t>
      </w:r>
      <w:r>
        <w:rPr>
          <w:spacing w:val="48"/>
          <w:sz w:val="19"/>
        </w:rPr>
        <w:t xml:space="preserve"> </w:t>
      </w:r>
      <w:r>
        <w:rPr>
          <w:sz w:val="19"/>
        </w:rPr>
        <w:t>in</w:t>
      </w:r>
      <w:r>
        <w:rPr>
          <w:spacing w:val="47"/>
          <w:sz w:val="19"/>
        </w:rPr>
        <w:t xml:space="preserve"> </w:t>
      </w:r>
      <w:r>
        <w:rPr>
          <w:sz w:val="19"/>
        </w:rPr>
        <w:t>written,</w:t>
      </w:r>
      <w:r>
        <w:rPr>
          <w:spacing w:val="48"/>
          <w:sz w:val="19"/>
        </w:rPr>
        <w:t xml:space="preserve"> </w:t>
      </w:r>
      <w:r>
        <w:rPr>
          <w:sz w:val="19"/>
        </w:rPr>
        <w:t>typed</w:t>
      </w:r>
      <w:r>
        <w:rPr>
          <w:spacing w:val="47"/>
          <w:sz w:val="19"/>
        </w:rPr>
        <w:t xml:space="preserve"> </w:t>
      </w:r>
      <w:r>
        <w:rPr>
          <w:sz w:val="19"/>
        </w:rPr>
        <w:t>or</w:t>
      </w:r>
      <w:r>
        <w:rPr>
          <w:spacing w:val="48"/>
          <w:sz w:val="19"/>
        </w:rPr>
        <w:t xml:space="preserve"> </w:t>
      </w:r>
      <w:r>
        <w:rPr>
          <w:sz w:val="19"/>
        </w:rPr>
        <w:t>printed</w:t>
      </w:r>
      <w:r>
        <w:rPr>
          <w:spacing w:val="47"/>
          <w:sz w:val="19"/>
        </w:rPr>
        <w:t xml:space="preserve"> </w:t>
      </w:r>
      <w:r>
        <w:rPr>
          <w:sz w:val="19"/>
        </w:rPr>
        <w:t>characters</w:t>
      </w:r>
      <w:r>
        <w:rPr>
          <w:spacing w:val="1"/>
          <w:sz w:val="19"/>
        </w:rPr>
        <w:t xml:space="preserve"> </w:t>
      </w:r>
      <w:r>
        <w:rPr>
          <w:sz w:val="19"/>
        </w:rPr>
        <w:t>sent</w:t>
      </w:r>
      <w:r>
        <w:rPr>
          <w:spacing w:val="32"/>
          <w:sz w:val="19"/>
        </w:rPr>
        <w:t xml:space="preserve"> </w:t>
      </w:r>
      <w:r>
        <w:rPr>
          <w:sz w:val="19"/>
        </w:rPr>
        <w:t>(unless</w:t>
      </w:r>
      <w:r>
        <w:rPr>
          <w:spacing w:val="35"/>
          <w:sz w:val="19"/>
        </w:rPr>
        <w:t xml:space="preserve"> </w:t>
      </w:r>
      <w:r>
        <w:rPr>
          <w:sz w:val="19"/>
        </w:rPr>
        <w:t>delivered</w:t>
      </w:r>
      <w:r>
        <w:rPr>
          <w:spacing w:val="31"/>
          <w:sz w:val="19"/>
        </w:rPr>
        <w:t xml:space="preserve"> </w:t>
      </w:r>
      <w:r>
        <w:rPr>
          <w:sz w:val="19"/>
        </w:rPr>
        <w:t>personally</w:t>
      </w:r>
      <w:r>
        <w:rPr>
          <w:spacing w:val="31"/>
          <w:sz w:val="19"/>
        </w:rPr>
        <w:t xml:space="preserve"> </w:t>
      </w:r>
      <w:r>
        <w:rPr>
          <w:sz w:val="19"/>
        </w:rPr>
        <w:t>or</w:t>
      </w:r>
      <w:r>
        <w:rPr>
          <w:spacing w:val="29"/>
          <w:sz w:val="19"/>
        </w:rPr>
        <w:t xml:space="preserve"> </w:t>
      </w:r>
      <w:r>
        <w:rPr>
          <w:sz w:val="19"/>
        </w:rPr>
        <w:t>otherwise</w:t>
      </w:r>
      <w:r>
        <w:rPr>
          <w:spacing w:val="34"/>
          <w:sz w:val="19"/>
        </w:rPr>
        <w:t xml:space="preserve"> </w:t>
      </w:r>
      <w:r>
        <w:rPr>
          <w:sz w:val="19"/>
        </w:rPr>
        <w:t>proved</w:t>
      </w:r>
      <w:r>
        <w:rPr>
          <w:spacing w:val="31"/>
          <w:sz w:val="19"/>
        </w:rPr>
        <w:t xml:space="preserve"> </w:t>
      </w:r>
      <w:r>
        <w:rPr>
          <w:sz w:val="19"/>
        </w:rPr>
        <w:t>to</w:t>
      </w:r>
      <w:r>
        <w:rPr>
          <w:spacing w:val="31"/>
          <w:sz w:val="19"/>
        </w:rPr>
        <w:t xml:space="preserve"> </w:t>
      </w:r>
      <w:r>
        <w:rPr>
          <w:sz w:val="19"/>
        </w:rPr>
        <w:t>have</w:t>
      </w:r>
      <w:r>
        <w:rPr>
          <w:spacing w:val="32"/>
          <w:sz w:val="19"/>
        </w:rPr>
        <w:t xml:space="preserve"> </w:t>
      </w:r>
      <w:r>
        <w:rPr>
          <w:sz w:val="19"/>
        </w:rPr>
        <w:t>been</w:t>
      </w:r>
      <w:r>
        <w:rPr>
          <w:spacing w:val="33"/>
          <w:sz w:val="19"/>
        </w:rPr>
        <w:t xml:space="preserve"> </w:t>
      </w:r>
      <w:r>
        <w:rPr>
          <w:sz w:val="19"/>
        </w:rPr>
        <w:t>received)</w:t>
      </w:r>
      <w:r>
        <w:rPr>
          <w:spacing w:val="29"/>
          <w:sz w:val="19"/>
        </w:rPr>
        <w:t xml:space="preserve"> </w:t>
      </w:r>
      <w:r>
        <w:rPr>
          <w:sz w:val="19"/>
        </w:rPr>
        <w:t>by</w:t>
      </w:r>
      <w:r>
        <w:rPr>
          <w:spacing w:val="31"/>
          <w:sz w:val="19"/>
        </w:rPr>
        <w:t xml:space="preserve"> </w:t>
      </w:r>
      <w:r>
        <w:rPr>
          <w:sz w:val="19"/>
        </w:rPr>
        <w:t>registered</w:t>
      </w:r>
      <w:r>
        <w:rPr>
          <w:spacing w:val="38"/>
          <w:sz w:val="19"/>
        </w:rPr>
        <w:t xml:space="preserve"> </w:t>
      </w:r>
      <w:r>
        <w:rPr>
          <w:sz w:val="19"/>
        </w:rPr>
        <w:t>post</w:t>
      </w:r>
      <w:r>
        <w:rPr>
          <w:spacing w:val="34"/>
          <w:sz w:val="19"/>
        </w:rPr>
        <w:t xml:space="preserve"> </w:t>
      </w:r>
      <w:r>
        <w:rPr>
          <w:sz w:val="19"/>
        </w:rPr>
        <w:t>to</w:t>
      </w:r>
      <w:r>
        <w:rPr>
          <w:spacing w:val="34"/>
          <w:sz w:val="19"/>
        </w:rPr>
        <w:t xml:space="preserve"> </w:t>
      </w:r>
      <w:r>
        <w:rPr>
          <w:sz w:val="19"/>
        </w:rPr>
        <w:t>the</w:t>
      </w:r>
      <w:r>
        <w:rPr>
          <w:spacing w:val="1"/>
          <w:sz w:val="19"/>
        </w:rPr>
        <w:t xml:space="preserve"> </w:t>
      </w:r>
      <w:r>
        <w:rPr>
          <w:sz w:val="19"/>
        </w:rPr>
        <w:t>last</w:t>
      </w:r>
      <w:r>
        <w:rPr>
          <w:spacing w:val="1"/>
          <w:sz w:val="19"/>
        </w:rPr>
        <w:t xml:space="preserve"> </w:t>
      </w:r>
      <w:r>
        <w:rPr>
          <w:sz w:val="19"/>
        </w:rPr>
        <w:t>known</w:t>
      </w:r>
      <w:r>
        <w:rPr>
          <w:spacing w:val="1"/>
          <w:sz w:val="19"/>
        </w:rPr>
        <w:t xml:space="preserve"> </w:t>
      </w:r>
      <w:r>
        <w:rPr>
          <w:sz w:val="19"/>
        </w:rPr>
        <w:t>private</w:t>
      </w:r>
      <w:r>
        <w:rPr>
          <w:spacing w:val="1"/>
          <w:sz w:val="19"/>
        </w:rPr>
        <w:t xml:space="preserve"> </w:t>
      </w:r>
      <w:r>
        <w:rPr>
          <w:sz w:val="19"/>
        </w:rPr>
        <w:t>or business</w:t>
      </w:r>
      <w:r>
        <w:rPr>
          <w:spacing w:val="1"/>
          <w:sz w:val="19"/>
        </w:rPr>
        <w:t xml:space="preserve"> </w:t>
      </w:r>
      <w:r>
        <w:rPr>
          <w:sz w:val="19"/>
        </w:rPr>
        <w:t>address or registered</w:t>
      </w:r>
      <w:r>
        <w:rPr>
          <w:spacing w:val="47"/>
          <w:sz w:val="19"/>
        </w:rPr>
        <w:t xml:space="preserve"> </w:t>
      </w:r>
      <w:r>
        <w:rPr>
          <w:sz w:val="19"/>
        </w:rPr>
        <w:t>office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addresses</w:t>
      </w:r>
      <w:r>
        <w:rPr>
          <w:spacing w:val="47"/>
          <w:sz w:val="19"/>
        </w:rPr>
        <w:t xml:space="preserve"> </w:t>
      </w:r>
      <w:r>
        <w:rPr>
          <w:sz w:val="19"/>
        </w:rPr>
        <w:t>or</w:t>
      </w:r>
      <w:r>
        <w:rPr>
          <w:spacing w:val="48"/>
          <w:sz w:val="19"/>
        </w:rPr>
        <w:t xml:space="preserve"> </w:t>
      </w:r>
      <w:r>
        <w:rPr>
          <w:sz w:val="19"/>
        </w:rPr>
        <w:t>electronic</w:t>
      </w:r>
      <w:r>
        <w:rPr>
          <w:spacing w:val="47"/>
          <w:sz w:val="19"/>
        </w:rPr>
        <w:t xml:space="preserve"> </w:t>
      </w:r>
      <w:r>
        <w:rPr>
          <w:sz w:val="19"/>
        </w:rPr>
        <w:t>media</w:t>
      </w:r>
      <w:r>
        <w:rPr>
          <w:spacing w:val="48"/>
          <w:sz w:val="19"/>
        </w:rPr>
        <w:t xml:space="preserve"> </w:t>
      </w:r>
      <w:r>
        <w:rPr>
          <w:sz w:val="19"/>
        </w:rPr>
        <w:t>and</w:t>
      </w:r>
      <w:r>
        <w:rPr>
          <w:spacing w:val="1"/>
          <w:sz w:val="19"/>
        </w:rPr>
        <w:t xml:space="preserve"> </w:t>
      </w:r>
      <w:r>
        <w:rPr>
          <w:sz w:val="19"/>
        </w:rPr>
        <w:t>shall</w:t>
      </w:r>
      <w:r>
        <w:rPr>
          <w:spacing w:val="22"/>
          <w:sz w:val="19"/>
        </w:rPr>
        <w:t xml:space="preserve"> </w:t>
      </w:r>
      <w:r>
        <w:rPr>
          <w:sz w:val="19"/>
        </w:rPr>
        <w:t>be</w:t>
      </w:r>
      <w:r>
        <w:rPr>
          <w:spacing w:val="15"/>
          <w:sz w:val="19"/>
        </w:rPr>
        <w:t xml:space="preserve"> </w:t>
      </w:r>
      <w:r>
        <w:rPr>
          <w:sz w:val="19"/>
        </w:rPr>
        <w:t>deemed</w:t>
      </w:r>
      <w:r>
        <w:rPr>
          <w:spacing w:val="17"/>
          <w:sz w:val="19"/>
        </w:rPr>
        <w:t xml:space="preserve"> </w:t>
      </w:r>
      <w:r>
        <w:rPr>
          <w:sz w:val="19"/>
        </w:rPr>
        <w:t>to</w:t>
      </w:r>
      <w:r>
        <w:rPr>
          <w:spacing w:val="18"/>
          <w:sz w:val="19"/>
        </w:rPr>
        <w:t xml:space="preserve"> </w:t>
      </w:r>
      <w:r>
        <w:rPr>
          <w:sz w:val="19"/>
        </w:rPr>
        <w:t>have</w:t>
      </w:r>
      <w:r>
        <w:rPr>
          <w:spacing w:val="15"/>
          <w:sz w:val="19"/>
        </w:rPr>
        <w:t xml:space="preserve"> </w:t>
      </w:r>
      <w:r>
        <w:rPr>
          <w:sz w:val="19"/>
        </w:rPr>
        <w:t>been</w:t>
      </w:r>
      <w:r>
        <w:rPr>
          <w:spacing w:val="17"/>
          <w:sz w:val="19"/>
        </w:rPr>
        <w:t xml:space="preserve"> </w:t>
      </w:r>
      <w:r>
        <w:rPr>
          <w:sz w:val="19"/>
        </w:rPr>
        <w:t>received</w:t>
      </w:r>
      <w:r>
        <w:rPr>
          <w:spacing w:val="21"/>
          <w:sz w:val="19"/>
        </w:rPr>
        <w:t xml:space="preserve"> </w:t>
      </w:r>
      <w:r>
        <w:rPr>
          <w:sz w:val="19"/>
        </w:rPr>
        <w:t>when</w:t>
      </w:r>
      <w:r>
        <w:rPr>
          <w:spacing w:val="21"/>
          <w:sz w:val="19"/>
        </w:rPr>
        <w:t xml:space="preserve"> </w:t>
      </w:r>
      <w:r>
        <w:rPr>
          <w:sz w:val="19"/>
        </w:rPr>
        <w:t>in</w:t>
      </w:r>
      <w:r>
        <w:rPr>
          <w:spacing w:val="15"/>
          <w:sz w:val="19"/>
        </w:rPr>
        <w:t xml:space="preserve"> </w:t>
      </w:r>
      <w:r>
        <w:rPr>
          <w:sz w:val="19"/>
        </w:rPr>
        <w:t>ordinary</w:t>
      </w:r>
      <w:r>
        <w:rPr>
          <w:spacing w:val="14"/>
          <w:sz w:val="19"/>
        </w:rPr>
        <w:t xml:space="preserve"> </w:t>
      </w:r>
      <w:r>
        <w:rPr>
          <w:sz w:val="19"/>
        </w:rPr>
        <w:t>course</w:t>
      </w:r>
      <w:r>
        <w:rPr>
          <w:spacing w:val="17"/>
          <w:sz w:val="19"/>
        </w:rPr>
        <w:t xml:space="preserve"> </w:t>
      </w:r>
      <w:r>
        <w:rPr>
          <w:sz w:val="19"/>
        </w:rPr>
        <w:t>of</w:t>
      </w:r>
      <w:r>
        <w:rPr>
          <w:spacing w:val="17"/>
          <w:sz w:val="19"/>
        </w:rPr>
        <w:t xml:space="preserve"> </w:t>
      </w:r>
      <w:r>
        <w:rPr>
          <w:sz w:val="19"/>
        </w:rPr>
        <w:t>post</w:t>
      </w:r>
      <w:r>
        <w:rPr>
          <w:spacing w:val="19"/>
          <w:sz w:val="19"/>
        </w:rPr>
        <w:t xml:space="preserve"> </w:t>
      </w:r>
      <w:r>
        <w:rPr>
          <w:sz w:val="19"/>
        </w:rPr>
        <w:t>it</w:t>
      </w:r>
      <w:r>
        <w:rPr>
          <w:spacing w:val="21"/>
          <w:sz w:val="19"/>
        </w:rPr>
        <w:t xml:space="preserve"> </w:t>
      </w:r>
      <w:r>
        <w:rPr>
          <w:sz w:val="19"/>
        </w:rPr>
        <w:t>would</w:t>
      </w:r>
      <w:r>
        <w:rPr>
          <w:spacing w:val="20"/>
          <w:sz w:val="19"/>
        </w:rPr>
        <w:t xml:space="preserve"> </w:t>
      </w:r>
      <w:r>
        <w:rPr>
          <w:sz w:val="19"/>
        </w:rPr>
        <w:t>have</w:t>
      </w:r>
      <w:r>
        <w:rPr>
          <w:spacing w:val="20"/>
          <w:sz w:val="19"/>
        </w:rPr>
        <w:t xml:space="preserve"> </w:t>
      </w:r>
      <w:r>
        <w:rPr>
          <w:sz w:val="19"/>
        </w:rPr>
        <w:t>been</w:t>
      </w:r>
      <w:r>
        <w:rPr>
          <w:spacing w:val="15"/>
          <w:sz w:val="19"/>
        </w:rPr>
        <w:t xml:space="preserve"> </w:t>
      </w:r>
      <w:r>
        <w:rPr>
          <w:sz w:val="19"/>
        </w:rPr>
        <w:t>delivered.</w:t>
      </w:r>
    </w:p>
    <w:p w:rsidR="00BA4AC8" w:rsidRDefault="00BA4AC8" w:rsidP="00BA4AC8">
      <w:pPr>
        <w:pStyle w:val="ListParagraph"/>
        <w:numPr>
          <w:ilvl w:val="1"/>
          <w:numId w:val="18"/>
        </w:numPr>
        <w:tabs>
          <w:tab w:val="left" w:pos="2122"/>
        </w:tabs>
        <w:spacing w:line="244" w:lineRule="exact"/>
        <w:ind w:left="2121" w:hanging="402"/>
        <w:jc w:val="both"/>
        <w:rPr>
          <w:sz w:val="19"/>
        </w:rPr>
      </w:pPr>
      <w:r>
        <w:rPr>
          <w:w w:val="105"/>
          <w:sz w:val="19"/>
        </w:rPr>
        <w:t>“DISCOM”</w:t>
      </w:r>
      <w:r>
        <w:rPr>
          <w:spacing w:val="-1"/>
          <w:w w:val="105"/>
          <w:sz w:val="19"/>
        </w:rPr>
        <w:t xml:space="preserve"> </w:t>
      </w:r>
      <w:r>
        <w:rPr>
          <w:w w:val="105"/>
          <w:sz w:val="19"/>
        </w:rPr>
        <w:t>or</w:t>
      </w:r>
      <w:r>
        <w:rPr>
          <w:spacing w:val="-3"/>
          <w:w w:val="105"/>
          <w:sz w:val="19"/>
        </w:rPr>
        <w:t xml:space="preserve"> </w:t>
      </w:r>
      <w:r>
        <w:rPr>
          <w:w w:val="105"/>
          <w:sz w:val="19"/>
        </w:rPr>
        <w:t>“Service Recipient”</w:t>
      </w:r>
      <w:r>
        <w:rPr>
          <w:spacing w:val="-1"/>
          <w:w w:val="105"/>
          <w:sz w:val="19"/>
        </w:rPr>
        <w:t xml:space="preserve"> </w:t>
      </w:r>
      <w:r>
        <w:rPr>
          <w:w w:val="105"/>
          <w:sz w:val="19"/>
        </w:rPr>
        <w:t>or</w:t>
      </w:r>
      <w:r>
        <w:rPr>
          <w:spacing w:val="-2"/>
          <w:w w:val="105"/>
          <w:sz w:val="19"/>
        </w:rPr>
        <w:t xml:space="preserve"> </w:t>
      </w:r>
      <w:r>
        <w:rPr>
          <w:w w:val="105"/>
          <w:sz w:val="19"/>
        </w:rPr>
        <w:t>“</w:t>
      </w:r>
      <w:proofErr w:type="spellStart"/>
      <w:r>
        <w:rPr>
          <w:w w:val="105"/>
          <w:sz w:val="19"/>
        </w:rPr>
        <w:t>Discom</w:t>
      </w:r>
      <w:proofErr w:type="spellEnd"/>
      <w:r>
        <w:rPr>
          <w:w w:val="105"/>
          <w:sz w:val="19"/>
        </w:rPr>
        <w:t>”</w:t>
      </w:r>
      <w:r>
        <w:rPr>
          <w:spacing w:val="-1"/>
          <w:w w:val="105"/>
          <w:sz w:val="19"/>
        </w:rPr>
        <w:t xml:space="preserve"> </w:t>
      </w:r>
      <w:r>
        <w:rPr>
          <w:w w:val="105"/>
          <w:sz w:val="19"/>
        </w:rPr>
        <w:t>shall</w:t>
      </w:r>
      <w:r>
        <w:rPr>
          <w:spacing w:val="-2"/>
          <w:w w:val="105"/>
          <w:sz w:val="19"/>
        </w:rPr>
        <w:t xml:space="preserve"> </w:t>
      </w:r>
      <w:r>
        <w:rPr>
          <w:w w:val="105"/>
          <w:sz w:val="19"/>
        </w:rPr>
        <w:t>mean (Name</w:t>
      </w:r>
      <w:r>
        <w:rPr>
          <w:spacing w:val="-1"/>
          <w:w w:val="105"/>
          <w:sz w:val="19"/>
        </w:rPr>
        <w:t xml:space="preserve"> </w:t>
      </w:r>
      <w:r>
        <w:rPr>
          <w:w w:val="105"/>
          <w:sz w:val="19"/>
        </w:rPr>
        <w:t>of</w:t>
      </w:r>
      <w:r>
        <w:rPr>
          <w:spacing w:val="-1"/>
          <w:w w:val="105"/>
          <w:sz w:val="19"/>
        </w:rPr>
        <w:t xml:space="preserve"> </w:t>
      </w:r>
      <w:r>
        <w:rPr>
          <w:w w:val="105"/>
          <w:sz w:val="19"/>
        </w:rPr>
        <w:t>the</w:t>
      </w:r>
      <w:r>
        <w:rPr>
          <w:spacing w:val="-3"/>
          <w:w w:val="105"/>
          <w:sz w:val="19"/>
        </w:rPr>
        <w:t xml:space="preserve"> </w:t>
      </w:r>
      <w:proofErr w:type="spellStart"/>
      <w:r>
        <w:rPr>
          <w:w w:val="105"/>
          <w:sz w:val="19"/>
        </w:rPr>
        <w:t>Discom</w:t>
      </w:r>
      <w:proofErr w:type="spellEnd"/>
      <w:r>
        <w:rPr>
          <w:spacing w:val="-4"/>
          <w:w w:val="105"/>
          <w:sz w:val="19"/>
        </w:rPr>
        <w:t xml:space="preserve"> </w:t>
      </w:r>
      <w:r>
        <w:rPr>
          <w:w w:val="105"/>
          <w:sz w:val="19"/>
        </w:rPr>
        <w:t>PVVNL)</w:t>
      </w:r>
    </w:p>
    <w:p w:rsidR="00BA4AC8" w:rsidRDefault="00BA4AC8" w:rsidP="00BA4AC8">
      <w:pPr>
        <w:pStyle w:val="ListParagraph"/>
        <w:numPr>
          <w:ilvl w:val="1"/>
          <w:numId w:val="18"/>
        </w:numPr>
        <w:tabs>
          <w:tab w:val="left" w:pos="2122"/>
        </w:tabs>
        <w:spacing w:line="242" w:lineRule="auto"/>
        <w:ind w:right="1546" w:hanging="406"/>
        <w:jc w:val="both"/>
        <w:rPr>
          <w:sz w:val="19"/>
        </w:rPr>
      </w:pPr>
      <w:r>
        <w:rPr>
          <w:sz w:val="19"/>
        </w:rPr>
        <w:t>“Services”</w:t>
      </w:r>
      <w:r>
        <w:rPr>
          <w:spacing w:val="39"/>
          <w:sz w:val="19"/>
        </w:rPr>
        <w:t xml:space="preserve"> </w:t>
      </w:r>
      <w:r>
        <w:rPr>
          <w:sz w:val="19"/>
        </w:rPr>
        <w:t>shall</w:t>
      </w:r>
      <w:r>
        <w:rPr>
          <w:spacing w:val="40"/>
          <w:sz w:val="19"/>
        </w:rPr>
        <w:t xml:space="preserve"> </w:t>
      </w:r>
      <w:r>
        <w:rPr>
          <w:sz w:val="19"/>
        </w:rPr>
        <w:t>mean</w:t>
      </w:r>
      <w:r>
        <w:rPr>
          <w:spacing w:val="39"/>
          <w:sz w:val="19"/>
        </w:rPr>
        <w:t xml:space="preserve"> </w:t>
      </w:r>
      <w:r>
        <w:rPr>
          <w:sz w:val="19"/>
        </w:rPr>
        <w:t>all</w:t>
      </w:r>
      <w:r>
        <w:rPr>
          <w:spacing w:val="38"/>
          <w:sz w:val="19"/>
        </w:rPr>
        <w:t xml:space="preserve"> </w:t>
      </w:r>
      <w:r>
        <w:rPr>
          <w:sz w:val="19"/>
        </w:rPr>
        <w:t>the</w:t>
      </w:r>
      <w:r>
        <w:rPr>
          <w:spacing w:val="40"/>
          <w:sz w:val="19"/>
        </w:rPr>
        <w:t xml:space="preserve"> </w:t>
      </w:r>
      <w:r>
        <w:rPr>
          <w:sz w:val="19"/>
        </w:rPr>
        <w:t>services</w:t>
      </w:r>
      <w:r>
        <w:rPr>
          <w:spacing w:val="38"/>
          <w:sz w:val="19"/>
        </w:rPr>
        <w:t xml:space="preserve"> </w:t>
      </w:r>
      <w:r>
        <w:rPr>
          <w:sz w:val="19"/>
        </w:rPr>
        <w:t>which</w:t>
      </w:r>
      <w:r>
        <w:rPr>
          <w:spacing w:val="36"/>
          <w:sz w:val="19"/>
        </w:rPr>
        <w:t xml:space="preserve"> </w:t>
      </w:r>
      <w:r>
        <w:rPr>
          <w:sz w:val="19"/>
        </w:rPr>
        <w:t>the</w:t>
      </w:r>
      <w:r>
        <w:rPr>
          <w:spacing w:val="42"/>
          <w:sz w:val="19"/>
        </w:rPr>
        <w:t xml:space="preserve"> </w:t>
      </w:r>
      <w:r>
        <w:rPr>
          <w:sz w:val="19"/>
        </w:rPr>
        <w:t>successful</w:t>
      </w:r>
      <w:r>
        <w:rPr>
          <w:spacing w:val="38"/>
          <w:sz w:val="19"/>
        </w:rPr>
        <w:t xml:space="preserve"> </w:t>
      </w:r>
      <w:r>
        <w:rPr>
          <w:sz w:val="19"/>
        </w:rPr>
        <w:t>bidder</w:t>
      </w:r>
      <w:r>
        <w:rPr>
          <w:spacing w:val="34"/>
          <w:sz w:val="19"/>
        </w:rPr>
        <w:t xml:space="preserve"> </w:t>
      </w:r>
      <w:r>
        <w:rPr>
          <w:sz w:val="19"/>
        </w:rPr>
        <w:t>is</w:t>
      </w:r>
      <w:r>
        <w:rPr>
          <w:spacing w:val="33"/>
          <w:sz w:val="19"/>
        </w:rPr>
        <w:t xml:space="preserve"> </w:t>
      </w:r>
      <w:r>
        <w:rPr>
          <w:sz w:val="19"/>
        </w:rPr>
        <w:t>required</w:t>
      </w:r>
      <w:r>
        <w:rPr>
          <w:spacing w:val="39"/>
          <w:sz w:val="19"/>
        </w:rPr>
        <w:t xml:space="preserve"> </w:t>
      </w:r>
      <w:r>
        <w:rPr>
          <w:sz w:val="19"/>
        </w:rPr>
        <w:t>to</w:t>
      </w:r>
      <w:r>
        <w:rPr>
          <w:spacing w:val="39"/>
          <w:sz w:val="19"/>
        </w:rPr>
        <w:t xml:space="preserve"> </w:t>
      </w:r>
      <w:r>
        <w:rPr>
          <w:sz w:val="19"/>
        </w:rPr>
        <w:t>provide</w:t>
      </w:r>
      <w:r>
        <w:rPr>
          <w:spacing w:val="37"/>
          <w:sz w:val="19"/>
        </w:rPr>
        <w:t xml:space="preserve"> </w:t>
      </w:r>
      <w:r>
        <w:rPr>
          <w:sz w:val="19"/>
        </w:rPr>
        <w:t>under</w:t>
      </w:r>
      <w:r>
        <w:rPr>
          <w:spacing w:val="-45"/>
          <w:sz w:val="19"/>
        </w:rPr>
        <w:t xml:space="preserve"> </w:t>
      </w:r>
      <w:r>
        <w:rPr>
          <w:sz w:val="19"/>
        </w:rPr>
        <w:t>the</w:t>
      </w:r>
      <w:r>
        <w:rPr>
          <w:spacing w:val="8"/>
          <w:sz w:val="19"/>
        </w:rPr>
        <w:t xml:space="preserve"> </w:t>
      </w:r>
      <w:r>
        <w:rPr>
          <w:sz w:val="19"/>
        </w:rPr>
        <w:t>scope</w:t>
      </w:r>
      <w:r>
        <w:rPr>
          <w:spacing w:val="6"/>
          <w:sz w:val="19"/>
        </w:rPr>
        <w:t xml:space="preserve"> </w:t>
      </w:r>
      <w:r>
        <w:rPr>
          <w:sz w:val="19"/>
        </w:rPr>
        <w:t>of</w:t>
      </w:r>
      <w:r>
        <w:rPr>
          <w:spacing w:val="9"/>
          <w:sz w:val="19"/>
        </w:rPr>
        <w:t xml:space="preserve"> </w:t>
      </w:r>
      <w:r>
        <w:rPr>
          <w:sz w:val="19"/>
        </w:rPr>
        <w:t>work</w:t>
      </w:r>
      <w:r>
        <w:rPr>
          <w:spacing w:val="7"/>
          <w:sz w:val="19"/>
        </w:rPr>
        <w:t xml:space="preserve"> </w:t>
      </w:r>
      <w:r>
        <w:rPr>
          <w:sz w:val="19"/>
        </w:rPr>
        <w:t>to</w:t>
      </w:r>
      <w:r>
        <w:rPr>
          <w:spacing w:val="5"/>
          <w:sz w:val="19"/>
        </w:rPr>
        <w:t xml:space="preserve"> </w:t>
      </w:r>
      <w:r>
        <w:rPr>
          <w:sz w:val="19"/>
        </w:rPr>
        <w:t>the</w:t>
      </w:r>
      <w:r>
        <w:rPr>
          <w:spacing w:val="7"/>
          <w:sz w:val="19"/>
        </w:rPr>
        <w:t xml:space="preserve"> </w:t>
      </w:r>
      <w:r>
        <w:rPr>
          <w:sz w:val="19"/>
        </w:rPr>
        <w:t>DISCOM</w:t>
      </w:r>
      <w:r>
        <w:rPr>
          <w:spacing w:val="6"/>
          <w:sz w:val="19"/>
        </w:rPr>
        <w:t xml:space="preserve"> </w:t>
      </w:r>
      <w:r>
        <w:rPr>
          <w:sz w:val="19"/>
        </w:rPr>
        <w:t>under</w:t>
      </w:r>
      <w:r>
        <w:rPr>
          <w:spacing w:val="6"/>
          <w:sz w:val="19"/>
        </w:rPr>
        <w:t xml:space="preserve"> </w:t>
      </w:r>
      <w:r>
        <w:rPr>
          <w:sz w:val="19"/>
        </w:rPr>
        <w:t>the</w:t>
      </w:r>
      <w:r>
        <w:rPr>
          <w:spacing w:val="9"/>
          <w:sz w:val="19"/>
        </w:rPr>
        <w:t xml:space="preserve"> </w:t>
      </w:r>
      <w:r>
        <w:rPr>
          <w:sz w:val="19"/>
        </w:rPr>
        <w:t>Contract.</w:t>
      </w:r>
    </w:p>
    <w:p w:rsidR="00BA4AC8" w:rsidRDefault="00BA4AC8" w:rsidP="00BA4AC8">
      <w:pPr>
        <w:pStyle w:val="ListParagraph"/>
        <w:numPr>
          <w:ilvl w:val="1"/>
          <w:numId w:val="18"/>
        </w:numPr>
        <w:tabs>
          <w:tab w:val="left" w:pos="2122"/>
        </w:tabs>
        <w:spacing w:line="247" w:lineRule="auto"/>
        <w:ind w:right="1160" w:hanging="406"/>
        <w:jc w:val="both"/>
        <w:rPr>
          <w:sz w:val="19"/>
        </w:rPr>
      </w:pPr>
      <w:r>
        <w:rPr>
          <w:sz w:val="19"/>
        </w:rPr>
        <w:t>“Successful</w:t>
      </w:r>
      <w:r>
        <w:rPr>
          <w:spacing w:val="20"/>
          <w:sz w:val="19"/>
        </w:rPr>
        <w:t xml:space="preserve"> </w:t>
      </w:r>
      <w:r>
        <w:rPr>
          <w:sz w:val="19"/>
        </w:rPr>
        <w:t>bidder”</w:t>
      </w:r>
      <w:r>
        <w:rPr>
          <w:spacing w:val="23"/>
          <w:sz w:val="19"/>
        </w:rPr>
        <w:t xml:space="preserve"> </w:t>
      </w:r>
      <w:r>
        <w:rPr>
          <w:sz w:val="19"/>
        </w:rPr>
        <w:t>shall</w:t>
      </w:r>
      <w:r>
        <w:rPr>
          <w:spacing w:val="30"/>
          <w:sz w:val="19"/>
        </w:rPr>
        <w:t xml:space="preserve"> </w:t>
      </w:r>
      <w:r>
        <w:rPr>
          <w:sz w:val="19"/>
        </w:rPr>
        <w:t>mean</w:t>
      </w:r>
      <w:r>
        <w:rPr>
          <w:spacing w:val="28"/>
          <w:sz w:val="19"/>
        </w:rPr>
        <w:t xml:space="preserve"> </w:t>
      </w:r>
      <w:r>
        <w:rPr>
          <w:sz w:val="19"/>
        </w:rPr>
        <w:t>the</w:t>
      </w:r>
      <w:r>
        <w:rPr>
          <w:spacing w:val="27"/>
          <w:sz w:val="19"/>
        </w:rPr>
        <w:t xml:space="preserve"> </w:t>
      </w:r>
      <w:r>
        <w:rPr>
          <w:sz w:val="19"/>
        </w:rPr>
        <w:t>bidder</w:t>
      </w:r>
      <w:r>
        <w:rPr>
          <w:spacing w:val="26"/>
          <w:sz w:val="19"/>
        </w:rPr>
        <w:t xml:space="preserve"> </w:t>
      </w:r>
      <w:r>
        <w:rPr>
          <w:sz w:val="19"/>
        </w:rPr>
        <w:t>who</w:t>
      </w:r>
      <w:r>
        <w:rPr>
          <w:spacing w:val="28"/>
          <w:sz w:val="19"/>
        </w:rPr>
        <w:t xml:space="preserve"> </w:t>
      </w:r>
      <w:r>
        <w:rPr>
          <w:sz w:val="19"/>
        </w:rPr>
        <w:t>has</w:t>
      </w:r>
      <w:r>
        <w:rPr>
          <w:spacing w:val="23"/>
          <w:sz w:val="19"/>
        </w:rPr>
        <w:t xml:space="preserve"> </w:t>
      </w:r>
      <w:r>
        <w:rPr>
          <w:sz w:val="19"/>
        </w:rPr>
        <w:t>received</w:t>
      </w:r>
      <w:r>
        <w:rPr>
          <w:spacing w:val="28"/>
          <w:sz w:val="19"/>
        </w:rPr>
        <w:t xml:space="preserve"> </w:t>
      </w:r>
      <w:r>
        <w:rPr>
          <w:sz w:val="19"/>
        </w:rPr>
        <w:t>the</w:t>
      </w:r>
      <w:r>
        <w:rPr>
          <w:spacing w:val="27"/>
          <w:sz w:val="19"/>
        </w:rPr>
        <w:t xml:space="preserve"> </w:t>
      </w:r>
      <w:r>
        <w:rPr>
          <w:sz w:val="19"/>
        </w:rPr>
        <w:t>letter</w:t>
      </w:r>
      <w:r>
        <w:rPr>
          <w:spacing w:val="29"/>
          <w:sz w:val="19"/>
        </w:rPr>
        <w:t xml:space="preserve"> </w:t>
      </w:r>
      <w:r>
        <w:rPr>
          <w:sz w:val="19"/>
        </w:rPr>
        <w:t>of</w:t>
      </w:r>
      <w:r>
        <w:rPr>
          <w:spacing w:val="29"/>
          <w:sz w:val="19"/>
        </w:rPr>
        <w:t xml:space="preserve"> </w:t>
      </w:r>
      <w:r>
        <w:rPr>
          <w:sz w:val="19"/>
        </w:rPr>
        <w:t>award/LOI</w:t>
      </w:r>
      <w:r>
        <w:rPr>
          <w:spacing w:val="24"/>
          <w:sz w:val="19"/>
        </w:rPr>
        <w:t xml:space="preserve"> </w:t>
      </w:r>
      <w:r>
        <w:rPr>
          <w:sz w:val="19"/>
        </w:rPr>
        <w:t>from</w:t>
      </w:r>
      <w:r>
        <w:rPr>
          <w:spacing w:val="24"/>
          <w:sz w:val="19"/>
        </w:rPr>
        <w:t xml:space="preserve"> </w:t>
      </w:r>
      <w:r>
        <w:rPr>
          <w:sz w:val="19"/>
        </w:rPr>
        <w:t>the</w:t>
      </w:r>
      <w:r>
        <w:rPr>
          <w:spacing w:val="-45"/>
          <w:sz w:val="19"/>
        </w:rPr>
        <w:t xml:space="preserve"> </w:t>
      </w:r>
      <w:r>
        <w:rPr>
          <w:sz w:val="19"/>
        </w:rPr>
        <w:t>DISCOM</w:t>
      </w:r>
      <w:r>
        <w:rPr>
          <w:spacing w:val="12"/>
          <w:sz w:val="19"/>
        </w:rPr>
        <w:t xml:space="preserve"> </w:t>
      </w:r>
      <w:r>
        <w:rPr>
          <w:sz w:val="19"/>
        </w:rPr>
        <w:t>to</w:t>
      </w:r>
      <w:r>
        <w:rPr>
          <w:spacing w:val="7"/>
          <w:sz w:val="19"/>
        </w:rPr>
        <w:t xml:space="preserve"> </w:t>
      </w:r>
      <w:r>
        <w:rPr>
          <w:sz w:val="19"/>
        </w:rPr>
        <w:t>execute</w:t>
      </w:r>
      <w:r>
        <w:rPr>
          <w:spacing w:val="9"/>
          <w:sz w:val="19"/>
        </w:rPr>
        <w:t xml:space="preserve"> </w:t>
      </w:r>
      <w:r>
        <w:rPr>
          <w:sz w:val="19"/>
        </w:rPr>
        <w:t>the</w:t>
      </w:r>
      <w:r>
        <w:rPr>
          <w:spacing w:val="11"/>
          <w:sz w:val="19"/>
        </w:rPr>
        <w:t xml:space="preserve"> </w:t>
      </w:r>
      <w:r>
        <w:rPr>
          <w:sz w:val="19"/>
        </w:rPr>
        <w:t>work</w:t>
      </w:r>
      <w:r>
        <w:rPr>
          <w:spacing w:val="8"/>
          <w:sz w:val="19"/>
        </w:rPr>
        <w:t xml:space="preserve"> </w:t>
      </w:r>
      <w:r>
        <w:rPr>
          <w:sz w:val="19"/>
        </w:rPr>
        <w:t>as</w:t>
      </w:r>
      <w:r>
        <w:rPr>
          <w:spacing w:val="10"/>
          <w:sz w:val="19"/>
        </w:rPr>
        <w:t xml:space="preserve"> </w:t>
      </w:r>
      <w:r>
        <w:rPr>
          <w:sz w:val="19"/>
        </w:rPr>
        <w:t>per</w:t>
      </w:r>
      <w:r>
        <w:rPr>
          <w:spacing w:val="7"/>
          <w:sz w:val="19"/>
        </w:rPr>
        <w:t xml:space="preserve"> </w:t>
      </w:r>
      <w:r>
        <w:rPr>
          <w:sz w:val="19"/>
        </w:rPr>
        <w:t>specification/contract.</w:t>
      </w:r>
    </w:p>
    <w:p w:rsidR="00BA4AC8" w:rsidRDefault="00BA4AC8" w:rsidP="00BA4AC8">
      <w:pPr>
        <w:pStyle w:val="ListParagraph"/>
        <w:numPr>
          <w:ilvl w:val="1"/>
          <w:numId w:val="18"/>
        </w:numPr>
        <w:tabs>
          <w:tab w:val="left" w:pos="2122"/>
        </w:tabs>
        <w:spacing w:line="249" w:lineRule="auto"/>
        <w:ind w:right="1276" w:hanging="406"/>
        <w:jc w:val="both"/>
        <w:rPr>
          <w:sz w:val="19"/>
        </w:rPr>
      </w:pPr>
      <w:r>
        <w:rPr>
          <w:sz w:val="19"/>
        </w:rPr>
        <w:t>“Work</w:t>
      </w:r>
      <w:r>
        <w:rPr>
          <w:spacing w:val="1"/>
          <w:sz w:val="19"/>
        </w:rPr>
        <w:t xml:space="preserve"> </w:t>
      </w:r>
      <w:r>
        <w:rPr>
          <w:sz w:val="19"/>
        </w:rPr>
        <w:t>Order”</w:t>
      </w:r>
      <w:r>
        <w:rPr>
          <w:spacing w:val="1"/>
          <w:sz w:val="19"/>
        </w:rPr>
        <w:t xml:space="preserve"> </w:t>
      </w:r>
      <w:r>
        <w:rPr>
          <w:sz w:val="19"/>
        </w:rPr>
        <w:t>means</w:t>
      </w:r>
      <w:r>
        <w:rPr>
          <w:spacing w:val="1"/>
          <w:sz w:val="19"/>
        </w:rPr>
        <w:t xml:space="preserve"> </w:t>
      </w:r>
      <w:r>
        <w:rPr>
          <w:sz w:val="19"/>
        </w:rPr>
        <w:t>written</w:t>
      </w:r>
      <w:r>
        <w:rPr>
          <w:spacing w:val="1"/>
          <w:sz w:val="19"/>
        </w:rPr>
        <w:t xml:space="preserve"> </w:t>
      </w:r>
      <w:r>
        <w:rPr>
          <w:sz w:val="19"/>
        </w:rPr>
        <w:t>order</w:t>
      </w:r>
      <w:r>
        <w:rPr>
          <w:spacing w:val="1"/>
          <w:sz w:val="19"/>
        </w:rPr>
        <w:t xml:space="preserve"> </w:t>
      </w:r>
      <w:r>
        <w:rPr>
          <w:sz w:val="19"/>
        </w:rPr>
        <w:t>signed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after</w:t>
      </w:r>
      <w:r>
        <w:rPr>
          <w:spacing w:val="1"/>
          <w:sz w:val="19"/>
        </w:rPr>
        <w:t xml:space="preserve"> </w:t>
      </w:r>
      <w:r>
        <w:rPr>
          <w:sz w:val="19"/>
        </w:rPr>
        <w:t>the</w:t>
      </w:r>
      <w:r>
        <w:rPr>
          <w:spacing w:val="1"/>
          <w:sz w:val="19"/>
        </w:rPr>
        <w:t xml:space="preserve"> </w:t>
      </w:r>
      <w:r>
        <w:rPr>
          <w:sz w:val="19"/>
        </w:rPr>
        <w:t>successful</w:t>
      </w:r>
      <w:r>
        <w:rPr>
          <w:spacing w:val="47"/>
          <w:sz w:val="19"/>
        </w:rPr>
        <w:t xml:space="preserve"> </w:t>
      </w:r>
      <w:r>
        <w:rPr>
          <w:sz w:val="19"/>
        </w:rPr>
        <w:t>bidder</w:t>
      </w:r>
      <w:r>
        <w:rPr>
          <w:spacing w:val="48"/>
          <w:sz w:val="19"/>
        </w:rPr>
        <w:t xml:space="preserve"> </w:t>
      </w:r>
      <w:r>
        <w:rPr>
          <w:sz w:val="19"/>
        </w:rPr>
        <w:t>has</w:t>
      </w:r>
      <w:r>
        <w:rPr>
          <w:spacing w:val="1"/>
          <w:sz w:val="19"/>
        </w:rPr>
        <w:t xml:space="preserve"> </w:t>
      </w:r>
      <w:r>
        <w:rPr>
          <w:sz w:val="19"/>
        </w:rPr>
        <w:t xml:space="preserve">acknowledged the LOA/LOI. This along with LOA, Specifications (RFP) document and the </w:t>
      </w:r>
      <w:proofErr w:type="gramStart"/>
      <w:r>
        <w:rPr>
          <w:sz w:val="19"/>
        </w:rPr>
        <w:t>bidders</w:t>
      </w:r>
      <w:proofErr w:type="gramEnd"/>
      <w:r>
        <w:rPr>
          <w:spacing w:val="1"/>
          <w:sz w:val="19"/>
        </w:rPr>
        <w:t xml:space="preserve"> </w:t>
      </w:r>
      <w:r>
        <w:rPr>
          <w:sz w:val="19"/>
        </w:rPr>
        <w:t>response</w:t>
      </w:r>
      <w:r>
        <w:rPr>
          <w:spacing w:val="8"/>
          <w:sz w:val="19"/>
        </w:rPr>
        <w:t xml:space="preserve"> </w:t>
      </w:r>
      <w:r>
        <w:rPr>
          <w:sz w:val="19"/>
        </w:rPr>
        <w:t>to</w:t>
      </w:r>
      <w:r>
        <w:rPr>
          <w:spacing w:val="8"/>
          <w:sz w:val="19"/>
        </w:rPr>
        <w:t xml:space="preserve"> </w:t>
      </w:r>
      <w:r>
        <w:rPr>
          <w:sz w:val="19"/>
        </w:rPr>
        <w:t>RFP</w:t>
      </w:r>
      <w:r>
        <w:rPr>
          <w:spacing w:val="8"/>
          <w:sz w:val="19"/>
        </w:rPr>
        <w:t xml:space="preserve"> </w:t>
      </w:r>
      <w:r>
        <w:rPr>
          <w:sz w:val="19"/>
        </w:rPr>
        <w:t>shall</w:t>
      </w:r>
      <w:r>
        <w:rPr>
          <w:spacing w:val="8"/>
          <w:sz w:val="19"/>
        </w:rPr>
        <w:t xml:space="preserve"> </w:t>
      </w:r>
      <w:r>
        <w:rPr>
          <w:sz w:val="19"/>
        </w:rPr>
        <w:t>constitute</w:t>
      </w:r>
      <w:r>
        <w:rPr>
          <w:spacing w:val="8"/>
          <w:sz w:val="19"/>
        </w:rPr>
        <w:t xml:space="preserve"> </w:t>
      </w:r>
      <w:r>
        <w:rPr>
          <w:sz w:val="19"/>
        </w:rPr>
        <w:t>Part</w:t>
      </w:r>
      <w:r>
        <w:rPr>
          <w:spacing w:val="10"/>
          <w:sz w:val="19"/>
        </w:rPr>
        <w:t xml:space="preserve"> </w:t>
      </w:r>
      <w:r>
        <w:rPr>
          <w:sz w:val="19"/>
        </w:rPr>
        <w:t>of</w:t>
      </w:r>
      <w:r>
        <w:rPr>
          <w:spacing w:val="6"/>
          <w:sz w:val="19"/>
        </w:rPr>
        <w:t xml:space="preserve"> </w:t>
      </w:r>
      <w:r>
        <w:rPr>
          <w:sz w:val="19"/>
        </w:rPr>
        <w:t>the</w:t>
      </w:r>
      <w:r>
        <w:rPr>
          <w:spacing w:val="9"/>
          <w:sz w:val="19"/>
        </w:rPr>
        <w:t xml:space="preserve"> </w:t>
      </w:r>
      <w:r>
        <w:rPr>
          <w:sz w:val="19"/>
        </w:rPr>
        <w:t>Contract.</w:t>
      </w:r>
    </w:p>
    <w:p w:rsidR="00BA4AC8" w:rsidRPr="001809FC" w:rsidRDefault="00BA4AC8" w:rsidP="00BA4AC8">
      <w:pPr>
        <w:pStyle w:val="ListParagraph"/>
        <w:numPr>
          <w:ilvl w:val="1"/>
          <w:numId w:val="18"/>
        </w:numPr>
        <w:tabs>
          <w:tab w:val="left" w:pos="2122"/>
        </w:tabs>
        <w:spacing w:before="73" w:line="247" w:lineRule="auto"/>
        <w:ind w:right="1221" w:hanging="406"/>
        <w:jc w:val="both"/>
      </w:pPr>
      <w:r w:rsidRPr="001809FC">
        <w:rPr>
          <w:sz w:val="19"/>
        </w:rPr>
        <w:t>“</w:t>
      </w:r>
      <w:proofErr w:type="spellStart"/>
      <w:r w:rsidRPr="001809FC">
        <w:rPr>
          <w:sz w:val="19"/>
        </w:rPr>
        <w:t>Work”shall</w:t>
      </w:r>
      <w:proofErr w:type="spellEnd"/>
      <w:r w:rsidRPr="001809FC">
        <w:rPr>
          <w:spacing w:val="12"/>
          <w:sz w:val="19"/>
        </w:rPr>
        <w:t xml:space="preserve"> </w:t>
      </w:r>
      <w:r w:rsidRPr="001809FC">
        <w:rPr>
          <w:sz w:val="19"/>
        </w:rPr>
        <w:t>mean</w:t>
      </w:r>
      <w:r w:rsidRPr="001809FC">
        <w:rPr>
          <w:spacing w:val="9"/>
          <w:sz w:val="19"/>
        </w:rPr>
        <w:t xml:space="preserve"> </w:t>
      </w:r>
      <w:r w:rsidRPr="001809FC">
        <w:rPr>
          <w:sz w:val="19"/>
        </w:rPr>
        <w:t>services</w:t>
      </w:r>
      <w:r w:rsidRPr="001809FC">
        <w:rPr>
          <w:spacing w:val="11"/>
          <w:sz w:val="19"/>
        </w:rPr>
        <w:t xml:space="preserve"> </w:t>
      </w:r>
      <w:r w:rsidRPr="001809FC">
        <w:rPr>
          <w:sz w:val="19"/>
        </w:rPr>
        <w:t>to</w:t>
      </w:r>
      <w:r w:rsidRPr="001809FC">
        <w:rPr>
          <w:spacing w:val="9"/>
          <w:sz w:val="19"/>
        </w:rPr>
        <w:t xml:space="preserve"> </w:t>
      </w:r>
      <w:r w:rsidRPr="001809FC">
        <w:rPr>
          <w:sz w:val="19"/>
        </w:rPr>
        <w:t>be</w:t>
      </w:r>
      <w:r w:rsidRPr="001809FC">
        <w:rPr>
          <w:spacing w:val="6"/>
          <w:sz w:val="19"/>
        </w:rPr>
        <w:t xml:space="preserve"> </w:t>
      </w:r>
      <w:r w:rsidRPr="001809FC">
        <w:rPr>
          <w:sz w:val="19"/>
        </w:rPr>
        <w:t>provided</w:t>
      </w:r>
      <w:r w:rsidRPr="001809FC">
        <w:rPr>
          <w:spacing w:val="12"/>
          <w:sz w:val="19"/>
        </w:rPr>
        <w:t xml:space="preserve"> </w:t>
      </w:r>
      <w:r w:rsidRPr="001809FC">
        <w:rPr>
          <w:sz w:val="19"/>
        </w:rPr>
        <w:t>by</w:t>
      </w:r>
      <w:r w:rsidRPr="001809FC">
        <w:rPr>
          <w:spacing w:val="53"/>
          <w:sz w:val="19"/>
        </w:rPr>
        <w:t xml:space="preserve"> </w:t>
      </w:r>
      <w:r w:rsidRPr="001809FC">
        <w:rPr>
          <w:sz w:val="19"/>
        </w:rPr>
        <w:t>the</w:t>
      </w:r>
      <w:r w:rsidRPr="001809FC">
        <w:rPr>
          <w:spacing w:val="61"/>
          <w:sz w:val="19"/>
        </w:rPr>
        <w:t xml:space="preserve"> </w:t>
      </w:r>
      <w:r w:rsidRPr="001809FC">
        <w:rPr>
          <w:sz w:val="19"/>
        </w:rPr>
        <w:t>Agency</w:t>
      </w:r>
      <w:r w:rsidRPr="001809FC">
        <w:rPr>
          <w:spacing w:val="55"/>
          <w:sz w:val="19"/>
        </w:rPr>
        <w:t xml:space="preserve"> </w:t>
      </w:r>
      <w:r w:rsidRPr="001809FC">
        <w:rPr>
          <w:sz w:val="19"/>
        </w:rPr>
        <w:t>under</w:t>
      </w:r>
      <w:r w:rsidRPr="001809FC">
        <w:rPr>
          <w:spacing w:val="58"/>
          <w:sz w:val="19"/>
        </w:rPr>
        <w:t xml:space="preserve"> </w:t>
      </w:r>
      <w:proofErr w:type="spellStart"/>
      <w:r w:rsidRPr="001809FC">
        <w:rPr>
          <w:sz w:val="19"/>
        </w:rPr>
        <w:t>the„Work</w:t>
      </w:r>
      <w:proofErr w:type="spellEnd"/>
      <w:r w:rsidRPr="001809FC">
        <w:rPr>
          <w:spacing w:val="60"/>
          <w:sz w:val="19"/>
        </w:rPr>
        <w:t xml:space="preserve"> </w:t>
      </w:r>
      <w:proofErr w:type="spellStart"/>
      <w:r w:rsidRPr="001809FC">
        <w:rPr>
          <w:sz w:val="19"/>
        </w:rPr>
        <w:t>Order‟or</w:t>
      </w:r>
      <w:proofErr w:type="spellEnd"/>
      <w:r w:rsidRPr="001809FC">
        <w:rPr>
          <w:spacing w:val="-45"/>
          <w:sz w:val="19"/>
        </w:rPr>
        <w:t xml:space="preserve"> </w:t>
      </w:r>
      <w:r w:rsidRPr="001809FC">
        <w:rPr>
          <w:sz w:val="19"/>
        </w:rPr>
        <w:t>“Contract‟.</w:t>
      </w:r>
    </w:p>
    <w:p w:rsidR="00BA4AC8" w:rsidRPr="001809FC" w:rsidRDefault="00BA4AC8" w:rsidP="00BA4AC8">
      <w:pPr>
        <w:pStyle w:val="ListParagraph"/>
        <w:numPr>
          <w:ilvl w:val="1"/>
          <w:numId w:val="18"/>
        </w:numPr>
        <w:tabs>
          <w:tab w:val="left" w:pos="2122"/>
        </w:tabs>
        <w:spacing w:before="73" w:line="247" w:lineRule="auto"/>
        <w:ind w:right="1221" w:hanging="406"/>
        <w:jc w:val="both"/>
      </w:pPr>
      <w:r w:rsidRPr="001809FC">
        <w:rPr>
          <w:w w:val="105"/>
          <w:sz w:val="19"/>
        </w:rPr>
        <w:t>“Zone”</w:t>
      </w:r>
      <w:r w:rsidRPr="001809FC">
        <w:rPr>
          <w:spacing w:val="5"/>
          <w:w w:val="105"/>
          <w:sz w:val="19"/>
        </w:rPr>
        <w:t xml:space="preserve"> </w:t>
      </w:r>
      <w:r w:rsidRPr="001809FC">
        <w:rPr>
          <w:w w:val="105"/>
          <w:sz w:val="19"/>
        </w:rPr>
        <w:t>means</w:t>
      </w:r>
      <w:r w:rsidRPr="001809FC">
        <w:rPr>
          <w:spacing w:val="5"/>
          <w:w w:val="105"/>
          <w:sz w:val="19"/>
        </w:rPr>
        <w:t xml:space="preserve"> </w:t>
      </w:r>
      <w:r w:rsidRPr="001809FC">
        <w:rPr>
          <w:w w:val="105"/>
          <w:sz w:val="19"/>
        </w:rPr>
        <w:t>Distribution</w:t>
      </w:r>
      <w:r w:rsidRPr="001809FC">
        <w:rPr>
          <w:spacing w:val="3"/>
          <w:w w:val="105"/>
          <w:sz w:val="19"/>
        </w:rPr>
        <w:t xml:space="preserve"> </w:t>
      </w:r>
      <w:r w:rsidRPr="001809FC">
        <w:rPr>
          <w:w w:val="105"/>
          <w:sz w:val="19"/>
        </w:rPr>
        <w:t>Zone</w:t>
      </w:r>
      <w:r w:rsidRPr="001809FC">
        <w:rPr>
          <w:spacing w:val="5"/>
          <w:w w:val="105"/>
          <w:sz w:val="19"/>
        </w:rPr>
        <w:t xml:space="preserve"> </w:t>
      </w:r>
      <w:r w:rsidRPr="001809FC">
        <w:rPr>
          <w:w w:val="105"/>
          <w:sz w:val="19"/>
        </w:rPr>
        <w:t>operates</w:t>
      </w:r>
      <w:r w:rsidRPr="001809FC">
        <w:rPr>
          <w:spacing w:val="4"/>
          <w:w w:val="105"/>
          <w:sz w:val="19"/>
        </w:rPr>
        <w:t xml:space="preserve"> </w:t>
      </w:r>
      <w:r w:rsidRPr="001809FC">
        <w:rPr>
          <w:w w:val="105"/>
          <w:sz w:val="19"/>
        </w:rPr>
        <w:t>Operation</w:t>
      </w:r>
      <w:r w:rsidRPr="001809FC">
        <w:rPr>
          <w:spacing w:val="3"/>
          <w:w w:val="105"/>
          <w:sz w:val="19"/>
        </w:rPr>
        <w:t xml:space="preserve"> </w:t>
      </w:r>
      <w:r w:rsidRPr="001809FC">
        <w:rPr>
          <w:w w:val="105"/>
          <w:sz w:val="19"/>
        </w:rPr>
        <w:t>&amp;</w:t>
      </w:r>
      <w:r w:rsidRPr="001809FC">
        <w:rPr>
          <w:spacing w:val="4"/>
          <w:w w:val="105"/>
          <w:sz w:val="19"/>
        </w:rPr>
        <w:t xml:space="preserve"> </w:t>
      </w:r>
      <w:r w:rsidRPr="001809FC">
        <w:rPr>
          <w:w w:val="105"/>
          <w:sz w:val="19"/>
        </w:rPr>
        <w:t>Maintenance</w:t>
      </w:r>
      <w:r w:rsidRPr="001809FC">
        <w:rPr>
          <w:spacing w:val="5"/>
          <w:w w:val="105"/>
          <w:sz w:val="19"/>
        </w:rPr>
        <w:t xml:space="preserve"> </w:t>
      </w:r>
      <w:r w:rsidRPr="001809FC">
        <w:rPr>
          <w:w w:val="105"/>
          <w:sz w:val="19"/>
        </w:rPr>
        <w:t>(O&amp;M)</w:t>
      </w:r>
      <w:r w:rsidRPr="001809FC">
        <w:rPr>
          <w:spacing w:val="4"/>
          <w:w w:val="105"/>
          <w:sz w:val="19"/>
        </w:rPr>
        <w:t xml:space="preserve"> </w:t>
      </w:r>
      <w:r w:rsidRPr="001809FC">
        <w:rPr>
          <w:w w:val="105"/>
          <w:sz w:val="19"/>
        </w:rPr>
        <w:t>activities</w:t>
      </w:r>
      <w:r w:rsidRPr="001809FC">
        <w:rPr>
          <w:spacing w:val="7"/>
          <w:w w:val="105"/>
          <w:sz w:val="19"/>
        </w:rPr>
        <w:t xml:space="preserve"> </w:t>
      </w:r>
      <w:r w:rsidRPr="001809FC">
        <w:rPr>
          <w:w w:val="105"/>
          <w:sz w:val="19"/>
        </w:rPr>
        <w:t>for</w:t>
      </w:r>
      <w:r w:rsidRPr="001809FC">
        <w:rPr>
          <w:spacing w:val="4"/>
          <w:w w:val="105"/>
          <w:sz w:val="19"/>
        </w:rPr>
        <w:t xml:space="preserve"> </w:t>
      </w:r>
      <w:r w:rsidRPr="001809FC">
        <w:rPr>
          <w:w w:val="105"/>
          <w:sz w:val="19"/>
        </w:rPr>
        <w:t>a</w:t>
      </w:r>
      <w:r w:rsidRPr="001809FC">
        <w:rPr>
          <w:spacing w:val="6"/>
          <w:w w:val="105"/>
          <w:sz w:val="19"/>
        </w:rPr>
        <w:t xml:space="preserve"> </w:t>
      </w:r>
      <w:r w:rsidRPr="001809FC">
        <w:rPr>
          <w:w w:val="105"/>
          <w:sz w:val="19"/>
        </w:rPr>
        <w:t>defined</w:t>
      </w:r>
      <w:r w:rsidRPr="001809FC">
        <w:rPr>
          <w:spacing w:val="-47"/>
          <w:w w:val="105"/>
          <w:sz w:val="19"/>
        </w:rPr>
        <w:t xml:space="preserve"> </w:t>
      </w:r>
      <w:r w:rsidRPr="001809FC">
        <w:rPr>
          <w:w w:val="105"/>
          <w:sz w:val="19"/>
        </w:rPr>
        <w:t>area</w:t>
      </w:r>
      <w:r w:rsidRPr="001809FC">
        <w:rPr>
          <w:spacing w:val="-1"/>
          <w:w w:val="105"/>
          <w:sz w:val="19"/>
        </w:rPr>
        <w:t xml:space="preserve"> </w:t>
      </w:r>
      <w:r w:rsidRPr="001809FC">
        <w:rPr>
          <w:w w:val="105"/>
          <w:sz w:val="19"/>
        </w:rPr>
        <w:t>in</w:t>
      </w:r>
      <w:r w:rsidRPr="001809FC">
        <w:rPr>
          <w:spacing w:val="-4"/>
          <w:w w:val="105"/>
          <w:sz w:val="19"/>
        </w:rPr>
        <w:t xml:space="preserve"> </w:t>
      </w:r>
      <w:r w:rsidRPr="001809FC">
        <w:rPr>
          <w:w w:val="105"/>
          <w:sz w:val="19"/>
        </w:rPr>
        <w:t>city</w:t>
      </w:r>
      <w:r w:rsidRPr="001809FC">
        <w:rPr>
          <w:spacing w:val="-2"/>
          <w:w w:val="105"/>
          <w:sz w:val="19"/>
        </w:rPr>
        <w:t xml:space="preserve"> </w:t>
      </w:r>
      <w:r w:rsidRPr="001809FC">
        <w:rPr>
          <w:w w:val="105"/>
          <w:sz w:val="19"/>
        </w:rPr>
        <w:t>divisions.</w:t>
      </w:r>
      <w:r w:rsidRPr="001809FC">
        <w:rPr>
          <w:spacing w:val="-2"/>
          <w:w w:val="105"/>
          <w:sz w:val="19"/>
        </w:rPr>
        <w:t xml:space="preserve"> </w:t>
      </w:r>
      <w:r w:rsidRPr="001809FC">
        <w:rPr>
          <w:w w:val="105"/>
          <w:sz w:val="19"/>
        </w:rPr>
        <w:t>Zone</w:t>
      </w:r>
      <w:r w:rsidRPr="001809FC">
        <w:rPr>
          <w:spacing w:val="1"/>
          <w:w w:val="105"/>
          <w:sz w:val="19"/>
        </w:rPr>
        <w:t xml:space="preserve"> </w:t>
      </w:r>
      <w:r w:rsidRPr="001809FC">
        <w:rPr>
          <w:w w:val="105"/>
          <w:sz w:val="19"/>
        </w:rPr>
        <w:t>is</w:t>
      </w:r>
      <w:r w:rsidRPr="001809FC">
        <w:rPr>
          <w:spacing w:val="-2"/>
          <w:w w:val="105"/>
          <w:sz w:val="19"/>
        </w:rPr>
        <w:t xml:space="preserve"> </w:t>
      </w:r>
      <w:r w:rsidRPr="001809FC">
        <w:rPr>
          <w:w w:val="105"/>
          <w:sz w:val="19"/>
        </w:rPr>
        <w:t>a</w:t>
      </w:r>
      <w:r w:rsidRPr="001809FC">
        <w:rPr>
          <w:spacing w:val="-1"/>
          <w:w w:val="105"/>
          <w:sz w:val="19"/>
        </w:rPr>
        <w:t xml:space="preserve"> </w:t>
      </w:r>
      <w:r w:rsidRPr="001809FC">
        <w:rPr>
          <w:w w:val="105"/>
          <w:sz w:val="19"/>
        </w:rPr>
        <w:t>smallest</w:t>
      </w:r>
      <w:r w:rsidRPr="001809FC">
        <w:rPr>
          <w:spacing w:val="-1"/>
          <w:w w:val="105"/>
          <w:sz w:val="19"/>
        </w:rPr>
        <w:t xml:space="preserve"> </w:t>
      </w:r>
      <w:r w:rsidRPr="001809FC">
        <w:rPr>
          <w:w w:val="105"/>
          <w:sz w:val="19"/>
        </w:rPr>
        <w:t>business</w:t>
      </w:r>
      <w:r w:rsidRPr="001809FC">
        <w:rPr>
          <w:spacing w:val="-4"/>
          <w:w w:val="105"/>
          <w:sz w:val="19"/>
        </w:rPr>
        <w:t xml:space="preserve"> </w:t>
      </w:r>
      <w:r w:rsidRPr="001809FC">
        <w:rPr>
          <w:w w:val="105"/>
          <w:sz w:val="19"/>
        </w:rPr>
        <w:t>unit in</w:t>
      </w:r>
      <w:r w:rsidRPr="001809FC">
        <w:rPr>
          <w:spacing w:val="-3"/>
          <w:w w:val="105"/>
          <w:sz w:val="19"/>
        </w:rPr>
        <w:t xml:space="preserve"> </w:t>
      </w:r>
      <w:proofErr w:type="spellStart"/>
      <w:r w:rsidRPr="001809FC">
        <w:rPr>
          <w:w w:val="105"/>
          <w:sz w:val="19"/>
        </w:rPr>
        <w:t>Discom</w:t>
      </w:r>
      <w:proofErr w:type="spellEnd"/>
      <w:r w:rsidRPr="001809FC">
        <w:rPr>
          <w:spacing w:val="-3"/>
          <w:w w:val="105"/>
          <w:sz w:val="19"/>
        </w:rPr>
        <w:t xml:space="preserve"> </w:t>
      </w:r>
      <w:r w:rsidRPr="001809FC">
        <w:rPr>
          <w:w w:val="105"/>
          <w:sz w:val="19"/>
        </w:rPr>
        <w:t>in</w:t>
      </w:r>
      <w:r w:rsidRPr="001809FC">
        <w:rPr>
          <w:spacing w:val="-2"/>
          <w:w w:val="105"/>
          <w:sz w:val="19"/>
        </w:rPr>
        <w:t xml:space="preserve"> </w:t>
      </w:r>
      <w:r w:rsidRPr="001809FC">
        <w:rPr>
          <w:w w:val="105"/>
          <w:sz w:val="19"/>
        </w:rPr>
        <w:t>city</w:t>
      </w:r>
      <w:r w:rsidRPr="001809FC">
        <w:rPr>
          <w:spacing w:val="-4"/>
          <w:w w:val="105"/>
          <w:sz w:val="19"/>
        </w:rPr>
        <w:t xml:space="preserve"> </w:t>
      </w:r>
      <w:r w:rsidRPr="001809FC">
        <w:rPr>
          <w:w w:val="105"/>
          <w:sz w:val="19"/>
        </w:rPr>
        <w:t>divisions.</w:t>
      </w:r>
      <w:r w:rsidRPr="001809FC">
        <w:rPr>
          <w:spacing w:val="2"/>
          <w:w w:val="105"/>
          <w:sz w:val="19"/>
        </w:rPr>
        <w:t xml:space="preserve"> </w:t>
      </w:r>
      <w:r w:rsidRPr="001809FC">
        <w:rPr>
          <w:w w:val="105"/>
          <w:sz w:val="19"/>
        </w:rPr>
        <w:t>Zone</w:t>
      </w:r>
      <w:r w:rsidRPr="001809FC">
        <w:rPr>
          <w:spacing w:val="1"/>
          <w:w w:val="105"/>
          <w:sz w:val="19"/>
        </w:rPr>
        <w:t xml:space="preserve"> </w:t>
      </w:r>
      <w:r w:rsidRPr="001809FC">
        <w:rPr>
          <w:w w:val="105"/>
          <w:sz w:val="19"/>
        </w:rPr>
        <w:t xml:space="preserve">works under </w:t>
      </w:r>
      <w:r w:rsidRPr="001809FC">
        <w:rPr>
          <w:w w:val="105"/>
        </w:rPr>
        <w:t>city</w:t>
      </w:r>
      <w:r w:rsidRPr="001809FC">
        <w:rPr>
          <w:spacing w:val="-4"/>
          <w:w w:val="105"/>
        </w:rPr>
        <w:t xml:space="preserve"> </w:t>
      </w:r>
      <w:r w:rsidRPr="001809FC">
        <w:rPr>
          <w:w w:val="105"/>
        </w:rPr>
        <w:t>Division</w:t>
      </w:r>
      <w:r w:rsidRPr="001809FC">
        <w:rPr>
          <w:spacing w:val="-4"/>
          <w:w w:val="105"/>
        </w:rPr>
        <w:t xml:space="preserve"> </w:t>
      </w:r>
      <w:r w:rsidRPr="001809FC">
        <w:rPr>
          <w:w w:val="105"/>
        </w:rPr>
        <w:t>office.</w:t>
      </w:r>
    </w:p>
    <w:p w:rsidR="00BA4AC8" w:rsidRDefault="00BA4AC8" w:rsidP="00BA4AC8">
      <w:pPr>
        <w:tabs>
          <w:tab w:val="left" w:pos="2122"/>
        </w:tabs>
        <w:spacing w:before="73" w:line="247" w:lineRule="auto"/>
        <w:ind w:right="1221"/>
        <w:jc w:val="both"/>
      </w:pPr>
      <w:r>
        <w:rPr>
          <w:noProof/>
          <w:sz w:val="19"/>
          <w:lang w:bidi="hi-IN"/>
        </w:rPr>
        <mc:AlternateContent>
          <mc:Choice Requires="wps">
            <w:drawing>
              <wp:anchor distT="0" distB="0" distL="114300" distR="114300" simplePos="0" relativeHeight="487615488" behindDoc="1" locked="0" layoutInCell="1" allowOverlap="1" wp14:anchorId="287742F4" wp14:editId="025044CA">
                <wp:simplePos x="0" y="0"/>
                <wp:positionH relativeFrom="page">
                  <wp:posOffset>6292215</wp:posOffset>
                </wp:positionH>
                <wp:positionV relativeFrom="page">
                  <wp:posOffset>8978265</wp:posOffset>
                </wp:positionV>
                <wp:extent cx="982345" cy="193040"/>
                <wp:effectExtent l="0" t="0" r="8255" b="1651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03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27" type="#_x0000_t202" style="position:absolute;left:0;text-align:left;margin-left:495.45pt;margin-top:706.95pt;width:77.35pt;height:15.2pt;z-index:-15700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8p5sg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03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tabs>
          <w:tab w:val="left" w:pos="2122"/>
        </w:tabs>
        <w:spacing w:before="73" w:line="247" w:lineRule="auto"/>
        <w:ind w:right="1221"/>
        <w:jc w:val="both"/>
      </w:pPr>
    </w:p>
    <w:p w:rsidR="00BA4AC8" w:rsidRDefault="00BA4AC8" w:rsidP="00BA4AC8">
      <w:pPr>
        <w:pStyle w:val="Heading2"/>
        <w:numPr>
          <w:ilvl w:val="0"/>
          <w:numId w:val="18"/>
        </w:numPr>
        <w:tabs>
          <w:tab w:val="left" w:pos="1718"/>
        </w:tabs>
        <w:spacing w:before="12"/>
        <w:jc w:val="both"/>
      </w:pPr>
      <w:r>
        <w:rPr>
          <w:w w:val="105"/>
        </w:rPr>
        <w:lastRenderedPageBreak/>
        <w:t>Availability</w:t>
      </w:r>
      <w:r>
        <w:rPr>
          <w:spacing w:val="-6"/>
          <w:w w:val="105"/>
        </w:rPr>
        <w:t xml:space="preserve"> </w:t>
      </w:r>
      <w:r>
        <w:rPr>
          <w:w w:val="105"/>
        </w:rPr>
        <w:t>of</w:t>
      </w:r>
      <w:r>
        <w:rPr>
          <w:spacing w:val="-3"/>
          <w:w w:val="105"/>
        </w:rPr>
        <w:t xml:space="preserve"> </w:t>
      </w:r>
      <w:r>
        <w:rPr>
          <w:w w:val="105"/>
        </w:rPr>
        <w:t>Bid</w:t>
      </w:r>
      <w:r>
        <w:rPr>
          <w:spacing w:val="-2"/>
          <w:w w:val="105"/>
        </w:rPr>
        <w:t xml:space="preserve"> </w:t>
      </w:r>
      <w:r>
        <w:rPr>
          <w:w w:val="105"/>
        </w:rPr>
        <w:t>documents</w:t>
      </w:r>
    </w:p>
    <w:p w:rsidR="00BA4AC8" w:rsidRDefault="00BA4AC8" w:rsidP="00BA4AC8">
      <w:pPr>
        <w:pStyle w:val="ListParagraph"/>
        <w:numPr>
          <w:ilvl w:val="1"/>
          <w:numId w:val="18"/>
        </w:numPr>
        <w:tabs>
          <w:tab w:val="left" w:pos="2122"/>
        </w:tabs>
        <w:spacing w:line="252" w:lineRule="auto"/>
        <w:ind w:right="1045" w:hanging="406"/>
        <w:jc w:val="both"/>
        <w:rPr>
          <w:sz w:val="19"/>
        </w:rPr>
      </w:pPr>
      <w:r>
        <w:rPr>
          <w:sz w:val="19"/>
        </w:rPr>
        <w:t>The</w:t>
      </w:r>
      <w:r>
        <w:rPr>
          <w:spacing w:val="1"/>
          <w:sz w:val="19"/>
        </w:rPr>
        <w:t xml:space="preserve"> </w:t>
      </w:r>
      <w:r>
        <w:rPr>
          <w:sz w:val="19"/>
        </w:rPr>
        <w:t>bid</w:t>
      </w:r>
      <w:r>
        <w:rPr>
          <w:spacing w:val="1"/>
          <w:sz w:val="19"/>
        </w:rPr>
        <w:t xml:space="preserve"> </w:t>
      </w:r>
      <w:r>
        <w:rPr>
          <w:sz w:val="19"/>
        </w:rPr>
        <w:t>document</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uploaded</w:t>
      </w:r>
      <w:r>
        <w:rPr>
          <w:spacing w:val="1"/>
          <w:sz w:val="19"/>
        </w:rPr>
        <w:t xml:space="preserve"> </w:t>
      </w:r>
      <w:r>
        <w:rPr>
          <w:sz w:val="19"/>
        </w:rPr>
        <w:t>on</w:t>
      </w:r>
      <w:r>
        <w:rPr>
          <w:spacing w:val="47"/>
          <w:sz w:val="19"/>
        </w:rPr>
        <w:t xml:space="preserve"> </w:t>
      </w:r>
      <w:r>
        <w:rPr>
          <w:sz w:val="19"/>
        </w:rPr>
        <w:t>the</w:t>
      </w:r>
      <w:r>
        <w:rPr>
          <w:spacing w:val="48"/>
          <w:sz w:val="19"/>
        </w:rPr>
        <w:t xml:space="preserve"> </w:t>
      </w:r>
      <w:r>
        <w:rPr>
          <w:sz w:val="19"/>
        </w:rPr>
        <w:t>DISCOM‟s</w:t>
      </w:r>
      <w:r>
        <w:rPr>
          <w:spacing w:val="47"/>
          <w:sz w:val="19"/>
        </w:rPr>
        <w:t xml:space="preserve"> </w:t>
      </w:r>
      <w:r>
        <w:rPr>
          <w:sz w:val="19"/>
        </w:rPr>
        <w:t>website/E-portal</w:t>
      </w:r>
      <w:r>
        <w:rPr>
          <w:spacing w:val="48"/>
          <w:sz w:val="19"/>
        </w:rPr>
        <w:t xml:space="preserve"> </w:t>
      </w:r>
      <w:r>
        <w:rPr>
          <w:sz w:val="19"/>
        </w:rPr>
        <w:t>of</w:t>
      </w:r>
      <w:r>
        <w:rPr>
          <w:spacing w:val="47"/>
          <w:sz w:val="19"/>
        </w:rPr>
        <w:t xml:space="preserve"> </w:t>
      </w:r>
      <w:r>
        <w:rPr>
          <w:sz w:val="19"/>
        </w:rPr>
        <w:t>Government</w:t>
      </w:r>
      <w:r>
        <w:rPr>
          <w:spacing w:val="48"/>
          <w:sz w:val="19"/>
        </w:rPr>
        <w:t xml:space="preserve"> </w:t>
      </w:r>
      <w:r>
        <w:rPr>
          <w:sz w:val="19"/>
        </w:rPr>
        <w:t>of</w:t>
      </w:r>
      <w:r>
        <w:rPr>
          <w:spacing w:val="47"/>
          <w:sz w:val="19"/>
        </w:rPr>
        <w:t xml:space="preserve"> </w:t>
      </w:r>
      <w:r>
        <w:rPr>
          <w:sz w:val="19"/>
        </w:rPr>
        <w:t>Uttar</w:t>
      </w:r>
      <w:r>
        <w:rPr>
          <w:spacing w:val="1"/>
          <w:sz w:val="19"/>
        </w:rPr>
        <w:t xml:space="preserve"> </w:t>
      </w:r>
      <w:r>
        <w:rPr>
          <w:sz w:val="19"/>
        </w:rPr>
        <w:t>Pradesh</w:t>
      </w:r>
      <w:r>
        <w:rPr>
          <w:spacing w:val="26"/>
          <w:sz w:val="19"/>
        </w:rPr>
        <w:t xml:space="preserve"> </w:t>
      </w:r>
      <w:r>
        <w:rPr>
          <w:sz w:val="19"/>
        </w:rPr>
        <w:t>(Govt.</w:t>
      </w:r>
      <w:r>
        <w:rPr>
          <w:spacing w:val="20"/>
          <w:sz w:val="19"/>
        </w:rPr>
        <w:t xml:space="preserve"> </w:t>
      </w:r>
      <w:r>
        <w:rPr>
          <w:sz w:val="19"/>
        </w:rPr>
        <w:t>of</w:t>
      </w:r>
      <w:r>
        <w:rPr>
          <w:spacing w:val="24"/>
          <w:sz w:val="19"/>
        </w:rPr>
        <w:t xml:space="preserve"> </w:t>
      </w:r>
      <w:r>
        <w:rPr>
          <w:sz w:val="19"/>
        </w:rPr>
        <w:t>UP)</w:t>
      </w:r>
      <w:r>
        <w:rPr>
          <w:spacing w:val="30"/>
          <w:sz w:val="19"/>
        </w:rPr>
        <w:t xml:space="preserve"> </w:t>
      </w:r>
      <w:r>
        <w:rPr>
          <w:sz w:val="19"/>
        </w:rPr>
        <w:t>as</w:t>
      </w:r>
      <w:r>
        <w:rPr>
          <w:spacing w:val="33"/>
          <w:sz w:val="19"/>
        </w:rPr>
        <w:t xml:space="preserve"> </w:t>
      </w:r>
      <w:r>
        <w:rPr>
          <w:sz w:val="19"/>
        </w:rPr>
        <w:t>mentioned</w:t>
      </w:r>
      <w:r>
        <w:rPr>
          <w:spacing w:val="29"/>
          <w:sz w:val="19"/>
        </w:rPr>
        <w:t xml:space="preserve"> </w:t>
      </w:r>
      <w:r>
        <w:rPr>
          <w:sz w:val="19"/>
        </w:rPr>
        <w:t>in</w:t>
      </w:r>
      <w:r>
        <w:rPr>
          <w:spacing w:val="35"/>
          <w:sz w:val="19"/>
        </w:rPr>
        <w:t xml:space="preserve"> </w:t>
      </w:r>
      <w:r>
        <w:rPr>
          <w:sz w:val="19"/>
        </w:rPr>
        <w:t>E-tender</w:t>
      </w:r>
      <w:r>
        <w:rPr>
          <w:spacing w:val="29"/>
          <w:sz w:val="19"/>
        </w:rPr>
        <w:t xml:space="preserve"> </w:t>
      </w:r>
      <w:r>
        <w:rPr>
          <w:sz w:val="19"/>
        </w:rPr>
        <w:t>Notice,</w:t>
      </w:r>
      <w:r>
        <w:rPr>
          <w:spacing w:val="34"/>
          <w:sz w:val="19"/>
        </w:rPr>
        <w:t xml:space="preserve"> </w:t>
      </w:r>
      <w:r>
        <w:rPr>
          <w:sz w:val="19"/>
        </w:rPr>
        <w:t>the</w:t>
      </w:r>
      <w:r>
        <w:rPr>
          <w:spacing w:val="28"/>
          <w:sz w:val="19"/>
        </w:rPr>
        <w:t xml:space="preserve"> </w:t>
      </w:r>
      <w:r>
        <w:rPr>
          <w:sz w:val="19"/>
        </w:rPr>
        <w:t>same</w:t>
      </w:r>
      <w:r>
        <w:rPr>
          <w:spacing w:val="28"/>
          <w:sz w:val="19"/>
        </w:rPr>
        <w:t xml:space="preserve"> </w:t>
      </w:r>
      <w:r>
        <w:rPr>
          <w:sz w:val="19"/>
        </w:rPr>
        <w:t>can</w:t>
      </w:r>
      <w:r>
        <w:rPr>
          <w:spacing w:val="35"/>
          <w:sz w:val="19"/>
        </w:rPr>
        <w:t xml:space="preserve"> </w:t>
      </w:r>
      <w:r>
        <w:rPr>
          <w:sz w:val="19"/>
        </w:rPr>
        <w:t>be</w:t>
      </w:r>
      <w:r>
        <w:rPr>
          <w:spacing w:val="27"/>
          <w:sz w:val="19"/>
        </w:rPr>
        <w:t xml:space="preserve"> </w:t>
      </w:r>
      <w:r>
        <w:rPr>
          <w:sz w:val="19"/>
        </w:rPr>
        <w:t>downloaded</w:t>
      </w:r>
      <w:r>
        <w:rPr>
          <w:spacing w:val="31"/>
          <w:sz w:val="19"/>
        </w:rPr>
        <w:t xml:space="preserve"> </w:t>
      </w:r>
      <w:r>
        <w:rPr>
          <w:sz w:val="19"/>
        </w:rPr>
        <w:t>and</w:t>
      </w:r>
      <w:r>
        <w:rPr>
          <w:spacing w:val="37"/>
          <w:sz w:val="19"/>
        </w:rPr>
        <w:t xml:space="preserve"> </w:t>
      </w:r>
      <w:r>
        <w:rPr>
          <w:sz w:val="19"/>
        </w:rPr>
        <w:t>submitted</w:t>
      </w:r>
      <w:r>
        <w:rPr>
          <w:spacing w:val="-46"/>
          <w:sz w:val="19"/>
        </w:rPr>
        <w:t xml:space="preserve"> </w:t>
      </w:r>
      <w:r>
        <w:rPr>
          <w:sz w:val="19"/>
        </w:rPr>
        <w:t>on E-portal along</w:t>
      </w:r>
      <w:r>
        <w:rPr>
          <w:spacing w:val="1"/>
          <w:sz w:val="19"/>
        </w:rPr>
        <w:t xml:space="preserve"> </w:t>
      </w:r>
      <w:r>
        <w:rPr>
          <w:sz w:val="19"/>
        </w:rPr>
        <w:t>with desired</w:t>
      </w:r>
      <w:r>
        <w:rPr>
          <w:spacing w:val="1"/>
          <w:sz w:val="19"/>
        </w:rPr>
        <w:t xml:space="preserve"> </w:t>
      </w:r>
      <w:r>
        <w:rPr>
          <w:sz w:val="19"/>
        </w:rPr>
        <w:t>EMD on due date as specified</w:t>
      </w:r>
      <w:r>
        <w:rPr>
          <w:spacing w:val="47"/>
          <w:sz w:val="19"/>
        </w:rPr>
        <w:t xml:space="preserve"> </w:t>
      </w:r>
      <w:r>
        <w:rPr>
          <w:sz w:val="19"/>
        </w:rPr>
        <w:t>in E-tender notice of bid document. The</w:t>
      </w:r>
      <w:r>
        <w:rPr>
          <w:spacing w:val="1"/>
          <w:sz w:val="19"/>
        </w:rPr>
        <w:t xml:space="preserve"> </w:t>
      </w:r>
      <w:r>
        <w:rPr>
          <w:sz w:val="19"/>
        </w:rPr>
        <w:t>tender</w:t>
      </w:r>
      <w:r>
        <w:rPr>
          <w:spacing w:val="7"/>
          <w:sz w:val="19"/>
        </w:rPr>
        <w:t xml:space="preserve"> </w:t>
      </w:r>
      <w:r>
        <w:rPr>
          <w:sz w:val="19"/>
        </w:rPr>
        <w:t>fees</w:t>
      </w:r>
      <w:r>
        <w:rPr>
          <w:spacing w:val="11"/>
          <w:sz w:val="19"/>
        </w:rPr>
        <w:t xml:space="preserve"> </w:t>
      </w:r>
      <w:r>
        <w:rPr>
          <w:sz w:val="19"/>
        </w:rPr>
        <w:t>shall</w:t>
      </w:r>
      <w:r>
        <w:rPr>
          <w:spacing w:val="11"/>
          <w:sz w:val="19"/>
        </w:rPr>
        <w:t xml:space="preserve"> </w:t>
      </w:r>
      <w:r>
        <w:rPr>
          <w:sz w:val="19"/>
        </w:rPr>
        <w:t>have</w:t>
      </w:r>
      <w:r>
        <w:rPr>
          <w:spacing w:val="7"/>
          <w:sz w:val="19"/>
        </w:rPr>
        <w:t xml:space="preserve"> </w:t>
      </w:r>
      <w:r>
        <w:rPr>
          <w:sz w:val="19"/>
        </w:rPr>
        <w:t>to</w:t>
      </w:r>
      <w:r>
        <w:rPr>
          <w:spacing w:val="6"/>
          <w:sz w:val="19"/>
        </w:rPr>
        <w:t xml:space="preserve"> </w:t>
      </w:r>
      <w:r>
        <w:rPr>
          <w:sz w:val="19"/>
        </w:rPr>
        <w:t>be</w:t>
      </w:r>
      <w:r>
        <w:rPr>
          <w:spacing w:val="6"/>
          <w:sz w:val="19"/>
        </w:rPr>
        <w:t xml:space="preserve"> </w:t>
      </w:r>
      <w:r>
        <w:rPr>
          <w:sz w:val="19"/>
        </w:rPr>
        <w:t>submitted</w:t>
      </w:r>
      <w:r>
        <w:rPr>
          <w:spacing w:val="6"/>
          <w:sz w:val="19"/>
        </w:rPr>
        <w:t xml:space="preserve"> </w:t>
      </w:r>
      <w:r>
        <w:rPr>
          <w:sz w:val="19"/>
        </w:rPr>
        <w:t>along</w:t>
      </w:r>
      <w:r>
        <w:rPr>
          <w:spacing w:val="12"/>
          <w:sz w:val="19"/>
        </w:rPr>
        <w:t xml:space="preserve"> </w:t>
      </w:r>
      <w:r>
        <w:rPr>
          <w:sz w:val="19"/>
        </w:rPr>
        <w:t>with</w:t>
      </w:r>
      <w:r>
        <w:rPr>
          <w:spacing w:val="7"/>
          <w:sz w:val="19"/>
        </w:rPr>
        <w:t xml:space="preserve"> </w:t>
      </w:r>
      <w:r>
        <w:rPr>
          <w:sz w:val="19"/>
        </w:rPr>
        <w:t>submission</w:t>
      </w:r>
      <w:r>
        <w:rPr>
          <w:spacing w:val="12"/>
          <w:sz w:val="19"/>
        </w:rPr>
        <w:t xml:space="preserve"> </w:t>
      </w:r>
      <w:r>
        <w:rPr>
          <w:sz w:val="19"/>
        </w:rPr>
        <w:t>of</w:t>
      </w:r>
      <w:r>
        <w:rPr>
          <w:spacing w:val="8"/>
          <w:sz w:val="19"/>
        </w:rPr>
        <w:t xml:space="preserve"> </w:t>
      </w:r>
      <w:r>
        <w:rPr>
          <w:sz w:val="19"/>
        </w:rPr>
        <w:t>the</w:t>
      </w:r>
      <w:r>
        <w:rPr>
          <w:spacing w:val="10"/>
          <w:sz w:val="19"/>
        </w:rPr>
        <w:t xml:space="preserve"> </w:t>
      </w:r>
      <w:r>
        <w:rPr>
          <w:sz w:val="19"/>
        </w:rPr>
        <w:t>bid.</w:t>
      </w:r>
    </w:p>
    <w:p w:rsidR="00BA4AC8" w:rsidRDefault="00BA4AC8" w:rsidP="00BA4AC8">
      <w:pPr>
        <w:pStyle w:val="Heading2"/>
        <w:numPr>
          <w:ilvl w:val="0"/>
          <w:numId w:val="18"/>
        </w:numPr>
        <w:tabs>
          <w:tab w:val="left" w:pos="1718"/>
        </w:tabs>
        <w:spacing w:line="216" w:lineRule="exact"/>
        <w:jc w:val="both"/>
      </w:pPr>
      <w:r>
        <w:rPr>
          <w:w w:val="105"/>
        </w:rPr>
        <w:t>Invitation</w:t>
      </w:r>
      <w:r>
        <w:rPr>
          <w:spacing w:val="-2"/>
          <w:w w:val="105"/>
        </w:rPr>
        <w:t xml:space="preserve"> </w:t>
      </w:r>
      <w:r>
        <w:rPr>
          <w:w w:val="105"/>
        </w:rPr>
        <w:t>of</w:t>
      </w:r>
      <w:r>
        <w:rPr>
          <w:spacing w:val="-4"/>
          <w:w w:val="105"/>
        </w:rPr>
        <w:t xml:space="preserve"> </w:t>
      </w:r>
      <w:r>
        <w:rPr>
          <w:w w:val="105"/>
        </w:rPr>
        <w:t>Bids</w:t>
      </w:r>
    </w:p>
    <w:p w:rsidR="00BA4AC8" w:rsidRDefault="00BA4AC8" w:rsidP="00BA4AC8">
      <w:pPr>
        <w:pStyle w:val="ListParagraph"/>
        <w:numPr>
          <w:ilvl w:val="1"/>
          <w:numId w:val="18"/>
        </w:numPr>
        <w:tabs>
          <w:tab w:val="left" w:pos="2119"/>
        </w:tabs>
        <w:spacing w:line="244" w:lineRule="auto"/>
        <w:ind w:right="1055" w:hanging="406"/>
        <w:jc w:val="both"/>
        <w:rPr>
          <w:sz w:val="19"/>
        </w:rPr>
      </w:pPr>
      <w:r>
        <w:rPr>
          <w:w w:val="105"/>
          <w:sz w:val="19"/>
        </w:rPr>
        <w:t>The DISCOM is hereby inviting unconditional bids for procuring works/services/material as specified</w:t>
      </w:r>
      <w:r>
        <w:rPr>
          <w:spacing w:val="1"/>
          <w:w w:val="105"/>
          <w:sz w:val="19"/>
        </w:rPr>
        <w:t xml:space="preserve"> </w:t>
      </w:r>
      <w:r>
        <w:rPr>
          <w:w w:val="105"/>
          <w:sz w:val="19"/>
        </w:rPr>
        <w:t>In</w:t>
      </w:r>
      <w:r>
        <w:rPr>
          <w:spacing w:val="3"/>
          <w:w w:val="105"/>
          <w:sz w:val="19"/>
        </w:rPr>
        <w:t xml:space="preserve"> </w:t>
      </w:r>
      <w:r>
        <w:rPr>
          <w:w w:val="105"/>
          <w:sz w:val="19"/>
        </w:rPr>
        <w:t>the</w:t>
      </w:r>
      <w:r>
        <w:rPr>
          <w:spacing w:val="3"/>
          <w:w w:val="105"/>
          <w:sz w:val="19"/>
        </w:rPr>
        <w:t xml:space="preserve"> </w:t>
      </w:r>
      <w:r>
        <w:rPr>
          <w:w w:val="105"/>
          <w:sz w:val="19"/>
        </w:rPr>
        <w:t>bid</w:t>
      </w:r>
      <w:r>
        <w:rPr>
          <w:spacing w:val="2"/>
          <w:w w:val="105"/>
          <w:sz w:val="19"/>
        </w:rPr>
        <w:t xml:space="preserve"> </w:t>
      </w:r>
      <w:r>
        <w:rPr>
          <w:w w:val="105"/>
          <w:sz w:val="19"/>
        </w:rPr>
        <w:t>document</w:t>
      </w:r>
      <w:r>
        <w:rPr>
          <w:spacing w:val="2"/>
          <w:w w:val="105"/>
          <w:sz w:val="19"/>
        </w:rPr>
        <w:t xml:space="preserve"> </w:t>
      </w:r>
      <w:r>
        <w:rPr>
          <w:w w:val="105"/>
          <w:sz w:val="19"/>
        </w:rPr>
        <w:t>through</w:t>
      </w:r>
      <w:r>
        <w:rPr>
          <w:spacing w:val="3"/>
          <w:w w:val="105"/>
          <w:sz w:val="19"/>
        </w:rPr>
        <w:t xml:space="preserve"> </w:t>
      </w:r>
      <w:r>
        <w:rPr>
          <w:w w:val="105"/>
          <w:sz w:val="19"/>
        </w:rPr>
        <w:t>domestic</w:t>
      </w:r>
      <w:r>
        <w:rPr>
          <w:spacing w:val="1"/>
          <w:w w:val="105"/>
          <w:sz w:val="19"/>
        </w:rPr>
        <w:t xml:space="preserve"> </w:t>
      </w:r>
      <w:r>
        <w:rPr>
          <w:w w:val="105"/>
          <w:sz w:val="19"/>
        </w:rPr>
        <w:t>competitive</w:t>
      </w:r>
      <w:r>
        <w:rPr>
          <w:spacing w:val="4"/>
          <w:w w:val="105"/>
          <w:sz w:val="19"/>
        </w:rPr>
        <w:t xml:space="preserve"> </w:t>
      </w:r>
      <w:r>
        <w:rPr>
          <w:w w:val="105"/>
          <w:sz w:val="19"/>
        </w:rPr>
        <w:t>bidding</w:t>
      </w:r>
      <w:r>
        <w:rPr>
          <w:spacing w:val="4"/>
          <w:w w:val="105"/>
          <w:sz w:val="19"/>
        </w:rPr>
        <w:t xml:space="preserve"> </w:t>
      </w:r>
      <w:r>
        <w:rPr>
          <w:w w:val="105"/>
          <w:sz w:val="19"/>
        </w:rPr>
        <w:t>(open</w:t>
      </w:r>
      <w:r>
        <w:rPr>
          <w:spacing w:val="1"/>
          <w:w w:val="105"/>
          <w:sz w:val="19"/>
        </w:rPr>
        <w:t xml:space="preserve"> </w:t>
      </w:r>
      <w:r>
        <w:rPr>
          <w:w w:val="105"/>
          <w:sz w:val="19"/>
        </w:rPr>
        <w:t>bidding</w:t>
      </w:r>
      <w:r>
        <w:rPr>
          <w:spacing w:val="6"/>
          <w:w w:val="105"/>
          <w:sz w:val="19"/>
        </w:rPr>
        <w:t xml:space="preserve"> </w:t>
      </w:r>
      <w:r>
        <w:rPr>
          <w:w w:val="105"/>
          <w:sz w:val="19"/>
        </w:rPr>
        <w:t>mode)</w:t>
      </w:r>
    </w:p>
    <w:p w:rsidR="00BA4AC8" w:rsidRDefault="00BA4AC8" w:rsidP="00BA4AC8">
      <w:pPr>
        <w:pStyle w:val="BodyText"/>
        <w:spacing w:before="8" w:line="218" w:lineRule="exact"/>
      </w:pPr>
      <w:proofErr w:type="gramStart"/>
      <w:r>
        <w:rPr>
          <w:w w:val="105"/>
        </w:rPr>
        <w:t>from</w:t>
      </w:r>
      <w:proofErr w:type="gramEnd"/>
      <w:r>
        <w:rPr>
          <w:spacing w:val="-3"/>
          <w:w w:val="105"/>
        </w:rPr>
        <w:t xml:space="preserve"> </w:t>
      </w:r>
      <w:r>
        <w:rPr>
          <w:w w:val="105"/>
        </w:rPr>
        <w:t>bidders</w:t>
      </w:r>
      <w:r>
        <w:rPr>
          <w:spacing w:val="-2"/>
          <w:w w:val="105"/>
        </w:rPr>
        <w:t xml:space="preserve"> </w:t>
      </w:r>
      <w:r>
        <w:rPr>
          <w:w w:val="105"/>
        </w:rPr>
        <w:t>fulfilling</w:t>
      </w:r>
      <w:r>
        <w:rPr>
          <w:spacing w:val="-3"/>
          <w:w w:val="105"/>
        </w:rPr>
        <w:t xml:space="preserve"> </w:t>
      </w:r>
      <w:r>
        <w:rPr>
          <w:w w:val="105"/>
        </w:rPr>
        <w:t>the</w:t>
      </w:r>
      <w:r>
        <w:rPr>
          <w:spacing w:val="-3"/>
          <w:w w:val="105"/>
        </w:rPr>
        <w:t xml:space="preserve"> </w:t>
      </w:r>
      <w:r>
        <w:rPr>
          <w:w w:val="105"/>
        </w:rPr>
        <w:t>criteria</w:t>
      </w:r>
      <w:r>
        <w:rPr>
          <w:spacing w:val="-2"/>
          <w:w w:val="105"/>
        </w:rPr>
        <w:t xml:space="preserve"> </w:t>
      </w:r>
      <w:r>
        <w:rPr>
          <w:w w:val="105"/>
        </w:rPr>
        <w:t>specified</w:t>
      </w:r>
      <w:r>
        <w:rPr>
          <w:spacing w:val="-1"/>
          <w:w w:val="105"/>
        </w:rPr>
        <w:t xml:space="preserve"> </w:t>
      </w:r>
      <w:r>
        <w:rPr>
          <w:w w:val="105"/>
        </w:rPr>
        <w:t>in</w:t>
      </w:r>
      <w:r>
        <w:rPr>
          <w:spacing w:val="-5"/>
          <w:w w:val="105"/>
        </w:rPr>
        <w:t xml:space="preserve"> </w:t>
      </w:r>
      <w:r>
        <w:rPr>
          <w:w w:val="105"/>
        </w:rPr>
        <w:t>Sections</w:t>
      </w:r>
      <w:r>
        <w:rPr>
          <w:spacing w:val="-2"/>
          <w:w w:val="105"/>
        </w:rPr>
        <w:t xml:space="preserve"> </w:t>
      </w:r>
      <w:r>
        <w:rPr>
          <w:w w:val="105"/>
        </w:rPr>
        <w:t>“Eligibility</w:t>
      </w:r>
      <w:r>
        <w:rPr>
          <w:spacing w:val="-2"/>
          <w:w w:val="105"/>
        </w:rPr>
        <w:t xml:space="preserve"> </w:t>
      </w:r>
      <w:r>
        <w:rPr>
          <w:w w:val="105"/>
        </w:rPr>
        <w:t>criteria</w:t>
      </w:r>
      <w:r>
        <w:rPr>
          <w:spacing w:val="-2"/>
          <w:w w:val="105"/>
        </w:rPr>
        <w:t xml:space="preserve"> </w:t>
      </w:r>
      <w:r>
        <w:rPr>
          <w:w w:val="105"/>
        </w:rPr>
        <w:t>for</w:t>
      </w:r>
      <w:r>
        <w:rPr>
          <w:spacing w:val="-4"/>
          <w:w w:val="105"/>
        </w:rPr>
        <w:t xml:space="preserve"> </w:t>
      </w:r>
      <w:r>
        <w:rPr>
          <w:w w:val="105"/>
        </w:rPr>
        <w:t>bidders”.</w:t>
      </w:r>
    </w:p>
    <w:p w:rsidR="00BA4AC8" w:rsidRDefault="00BA4AC8" w:rsidP="00BA4AC8">
      <w:pPr>
        <w:pStyle w:val="ListParagraph"/>
        <w:numPr>
          <w:ilvl w:val="1"/>
          <w:numId w:val="18"/>
        </w:numPr>
        <w:tabs>
          <w:tab w:val="left" w:pos="2122"/>
        </w:tabs>
        <w:spacing w:line="244" w:lineRule="auto"/>
        <w:ind w:right="1034" w:hanging="406"/>
        <w:jc w:val="both"/>
        <w:rPr>
          <w:sz w:val="19"/>
        </w:rPr>
      </w:pPr>
      <w:r>
        <w:rPr>
          <w:sz w:val="19"/>
        </w:rPr>
        <w:t>The</w:t>
      </w:r>
      <w:r>
        <w:rPr>
          <w:spacing w:val="1"/>
          <w:sz w:val="19"/>
        </w:rPr>
        <w:t xml:space="preserve"> </w:t>
      </w:r>
      <w:r>
        <w:rPr>
          <w:sz w:val="19"/>
        </w:rPr>
        <w:t>bidding</w:t>
      </w:r>
      <w:r>
        <w:rPr>
          <w:spacing w:val="1"/>
          <w:sz w:val="19"/>
        </w:rPr>
        <w:t xml:space="preserve"> </w:t>
      </w:r>
      <w:r>
        <w:rPr>
          <w:sz w:val="19"/>
        </w:rPr>
        <w:t>process</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under</w:t>
      </w:r>
      <w:r>
        <w:rPr>
          <w:spacing w:val="1"/>
          <w:sz w:val="19"/>
        </w:rPr>
        <w:t xml:space="preserve"> </w:t>
      </w:r>
      <w:r>
        <w:rPr>
          <w:sz w:val="19"/>
        </w:rPr>
        <w:t>taken</w:t>
      </w:r>
      <w:r>
        <w:rPr>
          <w:spacing w:val="1"/>
          <w:sz w:val="19"/>
        </w:rPr>
        <w:t xml:space="preserve"> </w:t>
      </w:r>
      <w:r>
        <w:rPr>
          <w:sz w:val="19"/>
        </w:rPr>
        <w:t>through</w:t>
      </w:r>
      <w:r>
        <w:rPr>
          <w:spacing w:val="1"/>
          <w:sz w:val="19"/>
        </w:rPr>
        <w:t xml:space="preserve"> </w:t>
      </w:r>
      <w:r>
        <w:rPr>
          <w:sz w:val="19"/>
        </w:rPr>
        <w:t>Single-Stage</w:t>
      </w:r>
      <w:r>
        <w:rPr>
          <w:spacing w:val="1"/>
          <w:sz w:val="19"/>
        </w:rPr>
        <w:t xml:space="preserve"> </w:t>
      </w:r>
      <w:r>
        <w:rPr>
          <w:sz w:val="19"/>
        </w:rPr>
        <w:t>Two-Envelope</w:t>
      </w:r>
      <w:r>
        <w:rPr>
          <w:spacing w:val="1"/>
          <w:sz w:val="19"/>
        </w:rPr>
        <w:t xml:space="preserve"> </w:t>
      </w:r>
      <w:r>
        <w:rPr>
          <w:sz w:val="19"/>
        </w:rPr>
        <w:t>method</w:t>
      </w:r>
      <w:r>
        <w:rPr>
          <w:spacing w:val="47"/>
          <w:sz w:val="19"/>
        </w:rPr>
        <w:t xml:space="preserve"> </w:t>
      </w:r>
      <w:r>
        <w:rPr>
          <w:sz w:val="19"/>
        </w:rPr>
        <w:t>through</w:t>
      </w:r>
      <w:r>
        <w:rPr>
          <w:spacing w:val="48"/>
          <w:sz w:val="19"/>
        </w:rPr>
        <w:t xml:space="preserve"> </w:t>
      </w:r>
      <w:r>
        <w:rPr>
          <w:sz w:val="19"/>
        </w:rPr>
        <w:t>e-</w:t>
      </w:r>
      <w:r>
        <w:rPr>
          <w:spacing w:val="1"/>
          <w:sz w:val="19"/>
        </w:rPr>
        <w:t xml:space="preserve"> </w:t>
      </w:r>
      <w:r>
        <w:rPr>
          <w:sz w:val="19"/>
        </w:rPr>
        <w:t>tendering.</w:t>
      </w:r>
      <w:r>
        <w:rPr>
          <w:spacing w:val="11"/>
          <w:sz w:val="19"/>
        </w:rPr>
        <w:t xml:space="preserve"> </w:t>
      </w:r>
      <w:r>
        <w:rPr>
          <w:sz w:val="19"/>
        </w:rPr>
        <w:t>The</w:t>
      </w:r>
      <w:r>
        <w:rPr>
          <w:spacing w:val="14"/>
          <w:sz w:val="19"/>
        </w:rPr>
        <w:t xml:space="preserve"> </w:t>
      </w:r>
      <w:r>
        <w:rPr>
          <w:sz w:val="19"/>
        </w:rPr>
        <w:t>tender</w:t>
      </w:r>
      <w:r>
        <w:rPr>
          <w:spacing w:val="13"/>
          <w:sz w:val="19"/>
        </w:rPr>
        <w:t xml:space="preserve"> </w:t>
      </w:r>
      <w:r>
        <w:rPr>
          <w:sz w:val="19"/>
        </w:rPr>
        <w:t>information</w:t>
      </w:r>
      <w:r>
        <w:rPr>
          <w:spacing w:val="13"/>
          <w:sz w:val="19"/>
        </w:rPr>
        <w:t xml:space="preserve"> </w:t>
      </w:r>
      <w:r>
        <w:rPr>
          <w:sz w:val="19"/>
        </w:rPr>
        <w:t>has</w:t>
      </w:r>
      <w:r>
        <w:rPr>
          <w:spacing w:val="16"/>
          <w:sz w:val="19"/>
        </w:rPr>
        <w:t xml:space="preserve"> </w:t>
      </w:r>
      <w:r>
        <w:rPr>
          <w:sz w:val="19"/>
        </w:rPr>
        <w:t>been</w:t>
      </w:r>
      <w:r>
        <w:rPr>
          <w:spacing w:val="12"/>
          <w:sz w:val="19"/>
        </w:rPr>
        <w:t xml:space="preserve"> </w:t>
      </w:r>
      <w:r>
        <w:rPr>
          <w:sz w:val="19"/>
        </w:rPr>
        <w:t>provided</w:t>
      </w:r>
      <w:r>
        <w:rPr>
          <w:spacing w:val="13"/>
          <w:sz w:val="19"/>
        </w:rPr>
        <w:t xml:space="preserve"> </w:t>
      </w:r>
      <w:r>
        <w:rPr>
          <w:sz w:val="19"/>
        </w:rPr>
        <w:t>in</w:t>
      </w:r>
      <w:r>
        <w:rPr>
          <w:spacing w:val="12"/>
          <w:sz w:val="19"/>
        </w:rPr>
        <w:t xml:space="preserve"> </w:t>
      </w:r>
      <w:r>
        <w:rPr>
          <w:sz w:val="19"/>
        </w:rPr>
        <w:t>relevant</w:t>
      </w:r>
      <w:r>
        <w:rPr>
          <w:spacing w:val="13"/>
          <w:sz w:val="19"/>
        </w:rPr>
        <w:t xml:space="preserve"> </w:t>
      </w:r>
      <w:r>
        <w:rPr>
          <w:sz w:val="19"/>
        </w:rPr>
        <w:t>section</w:t>
      </w:r>
      <w:r>
        <w:rPr>
          <w:spacing w:val="13"/>
          <w:sz w:val="19"/>
        </w:rPr>
        <w:t xml:space="preserve"> </w:t>
      </w:r>
      <w:r>
        <w:rPr>
          <w:sz w:val="19"/>
        </w:rPr>
        <w:t>of</w:t>
      </w:r>
      <w:r>
        <w:rPr>
          <w:spacing w:val="14"/>
          <w:sz w:val="19"/>
        </w:rPr>
        <w:t xml:space="preserve"> </w:t>
      </w:r>
      <w:r>
        <w:rPr>
          <w:sz w:val="19"/>
        </w:rPr>
        <w:t>Bid</w:t>
      </w:r>
      <w:r>
        <w:rPr>
          <w:spacing w:val="16"/>
          <w:sz w:val="19"/>
        </w:rPr>
        <w:t xml:space="preserve"> </w:t>
      </w:r>
      <w:r>
        <w:rPr>
          <w:sz w:val="19"/>
        </w:rPr>
        <w:t>documents.</w:t>
      </w:r>
    </w:p>
    <w:p w:rsidR="00BA4AC8" w:rsidRDefault="00BA4AC8" w:rsidP="00BA4AC8">
      <w:pPr>
        <w:pStyle w:val="Heading2"/>
        <w:numPr>
          <w:ilvl w:val="0"/>
          <w:numId w:val="18"/>
        </w:numPr>
        <w:tabs>
          <w:tab w:val="left" w:pos="1718"/>
        </w:tabs>
        <w:spacing w:before="15" w:line="240" w:lineRule="auto"/>
        <w:jc w:val="both"/>
      </w:pPr>
      <w:r>
        <w:rPr>
          <w:w w:val="105"/>
        </w:rPr>
        <w:t>Consortium/Joint</w:t>
      </w:r>
      <w:r>
        <w:rPr>
          <w:spacing w:val="-6"/>
          <w:w w:val="105"/>
        </w:rPr>
        <w:t xml:space="preserve"> </w:t>
      </w:r>
      <w:r>
        <w:rPr>
          <w:w w:val="105"/>
        </w:rPr>
        <w:t>venture</w:t>
      </w:r>
      <w:r>
        <w:rPr>
          <w:spacing w:val="-7"/>
          <w:w w:val="105"/>
        </w:rPr>
        <w:t xml:space="preserve"> </w:t>
      </w:r>
      <w:r>
        <w:rPr>
          <w:w w:val="105"/>
        </w:rPr>
        <w:t>Bidding</w:t>
      </w:r>
    </w:p>
    <w:p w:rsidR="00BA4AC8" w:rsidRDefault="00BA4AC8" w:rsidP="00BA4AC8">
      <w:pPr>
        <w:pStyle w:val="BodyText"/>
        <w:spacing w:before="4"/>
      </w:pPr>
      <w:r>
        <w:rPr>
          <w:w w:val="105"/>
        </w:rPr>
        <w:t>Consortium</w:t>
      </w:r>
      <w:r>
        <w:rPr>
          <w:spacing w:val="-3"/>
          <w:w w:val="105"/>
        </w:rPr>
        <w:t xml:space="preserve"> </w:t>
      </w:r>
      <w:r>
        <w:rPr>
          <w:w w:val="105"/>
        </w:rPr>
        <w:t>bidding/Joint</w:t>
      </w:r>
      <w:r>
        <w:rPr>
          <w:spacing w:val="-2"/>
          <w:w w:val="105"/>
        </w:rPr>
        <w:t xml:space="preserve"> </w:t>
      </w:r>
      <w:r>
        <w:rPr>
          <w:w w:val="105"/>
        </w:rPr>
        <w:t>venture</w:t>
      </w:r>
      <w:r>
        <w:rPr>
          <w:spacing w:val="-3"/>
          <w:w w:val="105"/>
        </w:rPr>
        <w:t xml:space="preserve"> </w:t>
      </w:r>
      <w:r>
        <w:rPr>
          <w:w w:val="105"/>
        </w:rPr>
        <w:t>bidding</w:t>
      </w:r>
      <w:r>
        <w:rPr>
          <w:spacing w:val="-3"/>
          <w:w w:val="105"/>
        </w:rPr>
        <w:t xml:space="preserve"> </w:t>
      </w:r>
      <w:r>
        <w:rPr>
          <w:w w:val="105"/>
        </w:rPr>
        <w:t>as</w:t>
      </w:r>
      <w:r>
        <w:rPr>
          <w:spacing w:val="-2"/>
          <w:w w:val="105"/>
        </w:rPr>
        <w:t xml:space="preserve"> </w:t>
      </w:r>
      <w:r>
        <w:rPr>
          <w:w w:val="105"/>
        </w:rPr>
        <w:t>mentioned</w:t>
      </w:r>
      <w:r>
        <w:rPr>
          <w:spacing w:val="-4"/>
          <w:w w:val="105"/>
        </w:rPr>
        <w:t xml:space="preserve"> </w:t>
      </w:r>
      <w:r>
        <w:rPr>
          <w:w w:val="105"/>
        </w:rPr>
        <w:t>in</w:t>
      </w:r>
      <w:r>
        <w:rPr>
          <w:spacing w:val="-4"/>
          <w:w w:val="105"/>
        </w:rPr>
        <w:t xml:space="preserve"> </w:t>
      </w:r>
      <w:r>
        <w:rPr>
          <w:w w:val="105"/>
        </w:rPr>
        <w:t>Pre-qualification</w:t>
      </w:r>
      <w:r>
        <w:rPr>
          <w:spacing w:val="-4"/>
          <w:w w:val="105"/>
        </w:rPr>
        <w:t xml:space="preserve"> </w:t>
      </w:r>
      <w:r>
        <w:rPr>
          <w:w w:val="105"/>
        </w:rPr>
        <w:t>requirement.</w:t>
      </w:r>
    </w:p>
    <w:p w:rsidR="00BA4AC8" w:rsidRDefault="00BA4AC8" w:rsidP="00BA4AC8">
      <w:pPr>
        <w:pStyle w:val="Heading2"/>
        <w:numPr>
          <w:ilvl w:val="0"/>
          <w:numId w:val="18"/>
        </w:numPr>
        <w:tabs>
          <w:tab w:val="left" w:pos="1718"/>
        </w:tabs>
        <w:spacing w:before="19" w:line="215" w:lineRule="exact"/>
        <w:jc w:val="both"/>
      </w:pPr>
      <w:r>
        <w:rPr>
          <w:w w:val="105"/>
        </w:rPr>
        <w:t>Eligible</w:t>
      </w:r>
      <w:r>
        <w:rPr>
          <w:spacing w:val="-8"/>
          <w:w w:val="105"/>
        </w:rPr>
        <w:t xml:space="preserve"> </w:t>
      </w:r>
      <w:r>
        <w:rPr>
          <w:w w:val="105"/>
        </w:rPr>
        <w:t>Bidders</w:t>
      </w:r>
    </w:p>
    <w:p w:rsidR="00BA4AC8" w:rsidRDefault="00BA4AC8" w:rsidP="00BA4AC8">
      <w:pPr>
        <w:pStyle w:val="ListParagraph"/>
        <w:numPr>
          <w:ilvl w:val="1"/>
          <w:numId w:val="18"/>
        </w:numPr>
        <w:tabs>
          <w:tab w:val="left" w:pos="2119"/>
        </w:tabs>
        <w:spacing w:line="249" w:lineRule="auto"/>
        <w:ind w:right="1041" w:hanging="406"/>
        <w:jc w:val="both"/>
        <w:rPr>
          <w:sz w:val="19"/>
        </w:rPr>
      </w:pPr>
      <w:r>
        <w:rPr>
          <w:sz w:val="19"/>
        </w:rPr>
        <w:t>A Bidder</w:t>
      </w:r>
      <w:r>
        <w:rPr>
          <w:spacing w:val="47"/>
          <w:sz w:val="19"/>
        </w:rPr>
        <w:t xml:space="preserve"> </w:t>
      </w:r>
      <w:r>
        <w:rPr>
          <w:sz w:val="19"/>
        </w:rPr>
        <w:t>may be an</w:t>
      </w:r>
      <w:r>
        <w:rPr>
          <w:spacing w:val="48"/>
          <w:sz w:val="19"/>
        </w:rPr>
        <w:t xml:space="preserve"> </w:t>
      </w:r>
      <w:r>
        <w:rPr>
          <w:sz w:val="19"/>
        </w:rPr>
        <w:t>individual, private entity,</w:t>
      </w:r>
      <w:r>
        <w:rPr>
          <w:spacing w:val="47"/>
          <w:sz w:val="19"/>
        </w:rPr>
        <w:t xml:space="preserve"> </w:t>
      </w:r>
      <w:r>
        <w:rPr>
          <w:sz w:val="19"/>
        </w:rPr>
        <w:t>government-own</w:t>
      </w:r>
      <w:r>
        <w:rPr>
          <w:spacing w:val="48"/>
          <w:sz w:val="19"/>
        </w:rPr>
        <w:t xml:space="preserve"> </w:t>
      </w:r>
      <w:r>
        <w:rPr>
          <w:sz w:val="19"/>
        </w:rPr>
        <w:t>identity-subject to</w:t>
      </w:r>
      <w:r>
        <w:rPr>
          <w:spacing w:val="47"/>
          <w:sz w:val="19"/>
        </w:rPr>
        <w:t xml:space="preserve"> </w:t>
      </w:r>
      <w:r>
        <w:rPr>
          <w:sz w:val="19"/>
        </w:rPr>
        <w:t>clause</w:t>
      </w:r>
      <w:r>
        <w:rPr>
          <w:spacing w:val="48"/>
          <w:sz w:val="19"/>
        </w:rPr>
        <w:t xml:space="preserve"> </w:t>
      </w:r>
      <w:r>
        <w:rPr>
          <w:sz w:val="19"/>
        </w:rPr>
        <w:t>5.2</w:t>
      </w:r>
      <w:r>
        <w:rPr>
          <w:spacing w:val="47"/>
          <w:sz w:val="19"/>
        </w:rPr>
        <w:t xml:space="preserve"> </w:t>
      </w:r>
      <w:r>
        <w:rPr>
          <w:sz w:val="19"/>
        </w:rPr>
        <w:t>below,</w:t>
      </w:r>
      <w:r>
        <w:rPr>
          <w:spacing w:val="1"/>
          <w:sz w:val="19"/>
        </w:rPr>
        <w:t xml:space="preserve"> </w:t>
      </w:r>
      <w:r>
        <w:rPr>
          <w:sz w:val="19"/>
        </w:rPr>
        <w:t>and shall</w:t>
      </w:r>
      <w:r>
        <w:rPr>
          <w:spacing w:val="1"/>
          <w:sz w:val="19"/>
        </w:rPr>
        <w:t xml:space="preserve"> </w:t>
      </w:r>
      <w:r>
        <w:rPr>
          <w:sz w:val="19"/>
        </w:rPr>
        <w:t>furnish as</w:t>
      </w:r>
      <w:r>
        <w:rPr>
          <w:spacing w:val="47"/>
          <w:sz w:val="19"/>
        </w:rPr>
        <w:t xml:space="preserve"> </w:t>
      </w:r>
      <w:r>
        <w:rPr>
          <w:sz w:val="19"/>
        </w:rPr>
        <w:t>part</w:t>
      </w:r>
      <w:r>
        <w:rPr>
          <w:spacing w:val="48"/>
          <w:sz w:val="19"/>
        </w:rPr>
        <w:t xml:space="preserve"> </w:t>
      </w:r>
      <w:r>
        <w:rPr>
          <w:sz w:val="19"/>
        </w:rPr>
        <w:t>of</w:t>
      </w:r>
      <w:r>
        <w:rPr>
          <w:spacing w:val="47"/>
          <w:sz w:val="19"/>
        </w:rPr>
        <w:t xml:space="preserve"> </w:t>
      </w:r>
      <w:r>
        <w:rPr>
          <w:sz w:val="19"/>
        </w:rPr>
        <w:t>their</w:t>
      </w:r>
      <w:r>
        <w:rPr>
          <w:spacing w:val="48"/>
          <w:sz w:val="19"/>
        </w:rPr>
        <w:t xml:space="preserve"> </w:t>
      </w:r>
      <w:r>
        <w:rPr>
          <w:sz w:val="19"/>
        </w:rPr>
        <w:t>unconditional</w:t>
      </w:r>
      <w:r>
        <w:rPr>
          <w:spacing w:val="47"/>
          <w:sz w:val="19"/>
        </w:rPr>
        <w:t xml:space="preserve"> </w:t>
      </w:r>
      <w:r>
        <w:rPr>
          <w:sz w:val="19"/>
        </w:rPr>
        <w:t>bid, documents</w:t>
      </w:r>
      <w:r>
        <w:rPr>
          <w:spacing w:val="48"/>
          <w:sz w:val="19"/>
        </w:rPr>
        <w:t xml:space="preserve"> </w:t>
      </w:r>
      <w:r>
        <w:rPr>
          <w:sz w:val="19"/>
        </w:rPr>
        <w:t>establishing</w:t>
      </w:r>
      <w:r>
        <w:rPr>
          <w:spacing w:val="47"/>
          <w:sz w:val="19"/>
        </w:rPr>
        <w:t xml:space="preserve"> </w:t>
      </w:r>
      <w:r>
        <w:rPr>
          <w:sz w:val="19"/>
        </w:rPr>
        <w:t>the</w:t>
      </w:r>
      <w:r>
        <w:rPr>
          <w:spacing w:val="48"/>
          <w:sz w:val="19"/>
        </w:rPr>
        <w:t xml:space="preserve"> </w:t>
      </w:r>
      <w:proofErr w:type="spellStart"/>
      <w:r>
        <w:rPr>
          <w:sz w:val="19"/>
        </w:rPr>
        <w:t>bidder‟s</w:t>
      </w:r>
      <w:proofErr w:type="spellEnd"/>
      <w:r>
        <w:rPr>
          <w:sz w:val="19"/>
        </w:rPr>
        <w:t xml:space="preserve"> qualifications</w:t>
      </w:r>
      <w:r>
        <w:rPr>
          <w:spacing w:val="1"/>
          <w:sz w:val="19"/>
        </w:rPr>
        <w:t xml:space="preserve"> </w:t>
      </w:r>
      <w:r>
        <w:rPr>
          <w:sz w:val="19"/>
        </w:rPr>
        <w:t>to</w:t>
      </w:r>
      <w:r>
        <w:rPr>
          <w:spacing w:val="1"/>
          <w:sz w:val="19"/>
        </w:rPr>
        <w:t xml:space="preserve"> </w:t>
      </w:r>
      <w:r>
        <w:rPr>
          <w:sz w:val="19"/>
        </w:rPr>
        <w:t>perform</w:t>
      </w:r>
      <w:r>
        <w:rPr>
          <w:spacing w:val="1"/>
          <w:sz w:val="19"/>
        </w:rPr>
        <w:t xml:space="preserve"> </w:t>
      </w:r>
      <w:r>
        <w:rPr>
          <w:sz w:val="19"/>
        </w:rPr>
        <w:t>the</w:t>
      </w:r>
      <w:r>
        <w:rPr>
          <w:spacing w:val="1"/>
          <w:sz w:val="19"/>
        </w:rPr>
        <w:t xml:space="preserve"> </w:t>
      </w:r>
      <w:r>
        <w:rPr>
          <w:sz w:val="19"/>
        </w:rPr>
        <w:t>works/services</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DISCOM/Service</w:t>
      </w:r>
      <w:r>
        <w:rPr>
          <w:spacing w:val="47"/>
          <w:sz w:val="19"/>
        </w:rPr>
        <w:t xml:space="preserve"> </w:t>
      </w:r>
      <w:r>
        <w:rPr>
          <w:sz w:val="19"/>
        </w:rPr>
        <w:t>Recipient.</w:t>
      </w:r>
      <w:r>
        <w:rPr>
          <w:spacing w:val="48"/>
          <w:sz w:val="19"/>
        </w:rPr>
        <w:t xml:space="preserve"> </w:t>
      </w:r>
      <w:r>
        <w:rPr>
          <w:sz w:val="19"/>
        </w:rPr>
        <w:t>The</w:t>
      </w:r>
      <w:r>
        <w:rPr>
          <w:spacing w:val="47"/>
          <w:sz w:val="19"/>
        </w:rPr>
        <w:t xml:space="preserve"> </w:t>
      </w:r>
      <w:r>
        <w:rPr>
          <w:sz w:val="19"/>
        </w:rPr>
        <w:t>detailed</w:t>
      </w:r>
      <w:r>
        <w:rPr>
          <w:spacing w:val="1"/>
          <w:sz w:val="19"/>
        </w:rPr>
        <w:t xml:space="preserve"> </w:t>
      </w:r>
      <w:r>
        <w:rPr>
          <w:sz w:val="19"/>
        </w:rPr>
        <w:t>eligibility</w:t>
      </w:r>
      <w:r>
        <w:rPr>
          <w:spacing w:val="7"/>
          <w:sz w:val="19"/>
        </w:rPr>
        <w:t xml:space="preserve"> </w:t>
      </w:r>
      <w:r>
        <w:rPr>
          <w:sz w:val="19"/>
        </w:rPr>
        <w:t>criteria</w:t>
      </w:r>
      <w:r>
        <w:rPr>
          <w:spacing w:val="8"/>
          <w:sz w:val="19"/>
        </w:rPr>
        <w:t xml:space="preserve"> </w:t>
      </w:r>
      <w:r>
        <w:rPr>
          <w:sz w:val="19"/>
        </w:rPr>
        <w:t>are</w:t>
      </w:r>
      <w:r>
        <w:rPr>
          <w:spacing w:val="10"/>
          <w:sz w:val="19"/>
        </w:rPr>
        <w:t xml:space="preserve"> </w:t>
      </w:r>
      <w:r>
        <w:rPr>
          <w:sz w:val="19"/>
        </w:rPr>
        <w:t>listed</w:t>
      </w:r>
      <w:r>
        <w:rPr>
          <w:spacing w:val="12"/>
          <w:sz w:val="19"/>
        </w:rPr>
        <w:t xml:space="preserve"> </w:t>
      </w:r>
      <w:r>
        <w:rPr>
          <w:sz w:val="19"/>
        </w:rPr>
        <w:t>out</w:t>
      </w:r>
      <w:r>
        <w:rPr>
          <w:spacing w:val="10"/>
          <w:sz w:val="19"/>
        </w:rPr>
        <w:t xml:space="preserve"> </w:t>
      </w:r>
      <w:r>
        <w:rPr>
          <w:sz w:val="19"/>
        </w:rPr>
        <w:t>in</w:t>
      </w:r>
      <w:r>
        <w:rPr>
          <w:spacing w:val="8"/>
          <w:sz w:val="19"/>
        </w:rPr>
        <w:t xml:space="preserve"> </w:t>
      </w:r>
      <w:r>
        <w:rPr>
          <w:sz w:val="19"/>
        </w:rPr>
        <w:t>Section</w:t>
      </w:r>
      <w:r>
        <w:rPr>
          <w:spacing w:val="7"/>
          <w:sz w:val="19"/>
        </w:rPr>
        <w:t xml:space="preserve"> </w:t>
      </w:r>
      <w:proofErr w:type="gramStart"/>
      <w:r>
        <w:rPr>
          <w:sz w:val="19"/>
        </w:rPr>
        <w:t>–</w:t>
      </w:r>
      <w:r>
        <w:rPr>
          <w:spacing w:val="9"/>
          <w:sz w:val="19"/>
        </w:rPr>
        <w:t xml:space="preserve"> </w:t>
      </w:r>
      <w:r>
        <w:rPr>
          <w:sz w:val="19"/>
        </w:rPr>
        <w:t>:</w:t>
      </w:r>
      <w:proofErr w:type="gramEnd"/>
      <w:r>
        <w:rPr>
          <w:spacing w:val="6"/>
          <w:sz w:val="19"/>
        </w:rPr>
        <w:t xml:space="preserve"> </w:t>
      </w:r>
      <w:r>
        <w:rPr>
          <w:sz w:val="19"/>
        </w:rPr>
        <w:t>Eligibility</w:t>
      </w:r>
      <w:r>
        <w:rPr>
          <w:spacing w:val="6"/>
          <w:sz w:val="19"/>
        </w:rPr>
        <w:t xml:space="preserve"> </w:t>
      </w:r>
      <w:r>
        <w:rPr>
          <w:sz w:val="19"/>
        </w:rPr>
        <w:t>Criteria</w:t>
      </w:r>
      <w:r>
        <w:rPr>
          <w:spacing w:val="11"/>
          <w:sz w:val="19"/>
        </w:rPr>
        <w:t xml:space="preserve"> </w:t>
      </w:r>
      <w:r>
        <w:rPr>
          <w:sz w:val="19"/>
        </w:rPr>
        <w:t>for</w:t>
      </w:r>
      <w:r>
        <w:rPr>
          <w:spacing w:val="9"/>
          <w:sz w:val="19"/>
        </w:rPr>
        <w:t xml:space="preserve"> </w:t>
      </w:r>
      <w:r>
        <w:rPr>
          <w:sz w:val="19"/>
        </w:rPr>
        <w:t>Bidders.</w:t>
      </w:r>
    </w:p>
    <w:p w:rsidR="00BA4AC8" w:rsidRDefault="00BA4AC8" w:rsidP="00BA4AC8">
      <w:pPr>
        <w:pStyle w:val="ListParagraph"/>
        <w:numPr>
          <w:ilvl w:val="1"/>
          <w:numId w:val="18"/>
        </w:numPr>
        <w:tabs>
          <w:tab w:val="left" w:pos="2119"/>
        </w:tabs>
        <w:spacing w:line="271" w:lineRule="auto"/>
        <w:ind w:left="2133" w:right="1631" w:hanging="413"/>
        <w:jc w:val="both"/>
        <w:rPr>
          <w:sz w:val="19"/>
        </w:rPr>
      </w:pPr>
      <w:r>
        <w:rPr>
          <w:noProof/>
          <w:lang w:bidi="hi-IN"/>
        </w:rPr>
        <mc:AlternateContent>
          <mc:Choice Requires="wps">
            <w:drawing>
              <wp:anchor distT="0" distB="0" distL="114300" distR="114300" simplePos="0" relativeHeight="487608320" behindDoc="1" locked="0" layoutInCell="1" allowOverlap="1">
                <wp:simplePos x="0" y="0"/>
                <wp:positionH relativeFrom="page">
                  <wp:posOffset>6124575</wp:posOffset>
                </wp:positionH>
                <wp:positionV relativeFrom="paragraph">
                  <wp:posOffset>175260</wp:posOffset>
                </wp:positionV>
                <wp:extent cx="306705" cy="149860"/>
                <wp:effectExtent l="0" t="0" r="0" b="0"/>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705" cy="149860"/>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5" o:spid="_x0000_s1026" style="position:absolute;margin-left:482.25pt;margin-top:13.8pt;width:24.15pt;height:11.8pt;z-index:-157081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" fillcolor="yellow" stroked="f">
                <w10:wrap anchorx="page"/>
              </v:rect>
            </w:pict>
          </mc:Fallback>
        </mc:AlternateContent>
      </w:r>
      <w:r>
        <w:rPr>
          <w:sz w:val="19"/>
        </w:rPr>
        <w:t>Bidders</w:t>
      </w:r>
      <w:r>
        <w:rPr>
          <w:spacing w:val="1"/>
          <w:sz w:val="19"/>
        </w:rPr>
        <w:t xml:space="preserve"> </w:t>
      </w:r>
      <w:r>
        <w:rPr>
          <w:sz w:val="19"/>
        </w:rPr>
        <w:t>shall</w:t>
      </w:r>
      <w:r>
        <w:rPr>
          <w:spacing w:val="1"/>
          <w:sz w:val="19"/>
        </w:rPr>
        <w:t xml:space="preserve"> </w:t>
      </w:r>
      <w:r>
        <w:rPr>
          <w:sz w:val="19"/>
        </w:rPr>
        <w:t>provide</w:t>
      </w:r>
      <w:r>
        <w:rPr>
          <w:spacing w:val="1"/>
          <w:sz w:val="19"/>
        </w:rPr>
        <w:t xml:space="preserve"> </w:t>
      </w:r>
      <w:r>
        <w:rPr>
          <w:sz w:val="19"/>
        </w:rPr>
        <w:t>such</w:t>
      </w:r>
      <w:r>
        <w:rPr>
          <w:spacing w:val="1"/>
          <w:sz w:val="19"/>
        </w:rPr>
        <w:t xml:space="preserve"> </w:t>
      </w:r>
      <w:r>
        <w:rPr>
          <w:sz w:val="19"/>
        </w:rPr>
        <w:t>evidence</w:t>
      </w:r>
      <w:r>
        <w:rPr>
          <w:spacing w:val="1"/>
          <w:sz w:val="19"/>
        </w:rPr>
        <w:t xml:space="preserve"> </w:t>
      </w:r>
      <w:r>
        <w:rPr>
          <w:sz w:val="19"/>
        </w:rPr>
        <w:t>of</w:t>
      </w:r>
      <w:r>
        <w:rPr>
          <w:spacing w:val="1"/>
          <w:sz w:val="19"/>
        </w:rPr>
        <w:t xml:space="preserve"> </w:t>
      </w:r>
      <w:r>
        <w:rPr>
          <w:sz w:val="19"/>
        </w:rPr>
        <w:t>their</w:t>
      </w:r>
      <w:r>
        <w:rPr>
          <w:spacing w:val="1"/>
          <w:sz w:val="19"/>
        </w:rPr>
        <w:t xml:space="preserve"> </w:t>
      </w:r>
      <w:r>
        <w:rPr>
          <w:sz w:val="19"/>
        </w:rPr>
        <w:t>continued</w:t>
      </w:r>
      <w:r>
        <w:rPr>
          <w:spacing w:val="1"/>
          <w:sz w:val="19"/>
        </w:rPr>
        <w:t xml:space="preserve"> </w:t>
      </w:r>
      <w:r>
        <w:rPr>
          <w:sz w:val="19"/>
        </w:rPr>
        <w:t>eligibility</w:t>
      </w:r>
      <w:r>
        <w:rPr>
          <w:spacing w:val="1"/>
          <w:sz w:val="19"/>
        </w:rPr>
        <w:t xml:space="preserve"> </w:t>
      </w:r>
      <w:r>
        <w:rPr>
          <w:sz w:val="19"/>
        </w:rPr>
        <w:t>satisfactory</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EDC-II,</w:t>
      </w:r>
      <w:r>
        <w:rPr>
          <w:spacing w:val="1"/>
          <w:sz w:val="19"/>
        </w:rPr>
        <w:t xml:space="preserve"> </w:t>
      </w:r>
      <w:r>
        <w:rPr>
          <w:sz w:val="19"/>
        </w:rPr>
        <w:t>Saharanpur</w:t>
      </w:r>
      <w:r>
        <w:rPr>
          <w:spacing w:val="17"/>
          <w:sz w:val="19"/>
        </w:rPr>
        <w:t xml:space="preserve"> </w:t>
      </w:r>
      <w:r>
        <w:rPr>
          <w:sz w:val="19"/>
        </w:rPr>
        <w:t>DISCOM,</w:t>
      </w:r>
      <w:r>
        <w:rPr>
          <w:spacing w:val="8"/>
          <w:sz w:val="19"/>
        </w:rPr>
        <w:t xml:space="preserve"> </w:t>
      </w:r>
      <w:r>
        <w:rPr>
          <w:sz w:val="19"/>
        </w:rPr>
        <w:t>as</w:t>
      </w:r>
      <w:r>
        <w:rPr>
          <w:spacing w:val="11"/>
          <w:sz w:val="19"/>
        </w:rPr>
        <w:t xml:space="preserve"> </w:t>
      </w:r>
      <w:r>
        <w:rPr>
          <w:sz w:val="19"/>
        </w:rPr>
        <w:t>the</w:t>
      </w:r>
      <w:r>
        <w:rPr>
          <w:spacing w:val="7"/>
          <w:sz w:val="19"/>
        </w:rPr>
        <w:t xml:space="preserve"> </w:t>
      </w:r>
      <w:r>
        <w:rPr>
          <w:sz w:val="19"/>
        </w:rPr>
        <w:t>DISCOM</w:t>
      </w:r>
      <w:r>
        <w:rPr>
          <w:spacing w:val="13"/>
          <w:sz w:val="19"/>
        </w:rPr>
        <w:t xml:space="preserve"> </w:t>
      </w:r>
      <w:r>
        <w:rPr>
          <w:sz w:val="19"/>
        </w:rPr>
        <w:t>shall</w:t>
      </w:r>
      <w:r>
        <w:rPr>
          <w:spacing w:val="8"/>
          <w:sz w:val="19"/>
        </w:rPr>
        <w:t xml:space="preserve"> </w:t>
      </w:r>
      <w:r>
        <w:rPr>
          <w:sz w:val="19"/>
        </w:rPr>
        <w:t>reasonability</w:t>
      </w:r>
      <w:r>
        <w:rPr>
          <w:spacing w:val="8"/>
          <w:sz w:val="19"/>
        </w:rPr>
        <w:t xml:space="preserve"> </w:t>
      </w:r>
      <w:r>
        <w:rPr>
          <w:sz w:val="19"/>
        </w:rPr>
        <w:t>request.</w:t>
      </w:r>
    </w:p>
    <w:p w:rsidR="00BA4AC8" w:rsidRDefault="00BA4AC8" w:rsidP="00BA4AC8">
      <w:pPr>
        <w:pStyle w:val="Heading2"/>
        <w:numPr>
          <w:ilvl w:val="0"/>
          <w:numId w:val="18"/>
        </w:numPr>
        <w:tabs>
          <w:tab w:val="left" w:pos="1718"/>
        </w:tabs>
        <w:spacing w:line="199" w:lineRule="exact"/>
        <w:jc w:val="both"/>
      </w:pPr>
      <w:r>
        <w:rPr>
          <w:w w:val="105"/>
        </w:rPr>
        <w:t>Responsibility</w:t>
      </w:r>
      <w:r>
        <w:rPr>
          <w:spacing w:val="-6"/>
          <w:w w:val="105"/>
        </w:rPr>
        <w:t xml:space="preserve"> </w:t>
      </w:r>
      <w:r>
        <w:rPr>
          <w:w w:val="105"/>
        </w:rPr>
        <w:t>of</w:t>
      </w:r>
      <w:r>
        <w:rPr>
          <w:spacing w:val="-7"/>
          <w:w w:val="105"/>
        </w:rPr>
        <w:t xml:space="preserve"> </w:t>
      </w:r>
      <w:r>
        <w:rPr>
          <w:w w:val="105"/>
        </w:rPr>
        <w:t>bidder(s)</w:t>
      </w:r>
    </w:p>
    <w:p w:rsidR="00BA4AC8" w:rsidRDefault="00BA4AC8" w:rsidP="00BA4AC8">
      <w:pPr>
        <w:pStyle w:val="ListParagraph"/>
        <w:numPr>
          <w:ilvl w:val="1"/>
          <w:numId w:val="18"/>
        </w:numPr>
        <w:tabs>
          <w:tab w:val="left" w:pos="2122"/>
        </w:tabs>
        <w:spacing w:line="249" w:lineRule="auto"/>
        <w:ind w:right="1042"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assume</w:t>
      </w:r>
      <w:r>
        <w:rPr>
          <w:spacing w:val="1"/>
          <w:sz w:val="19"/>
        </w:rPr>
        <w:t xml:space="preserve"> </w:t>
      </w:r>
      <w:r>
        <w:rPr>
          <w:sz w:val="19"/>
        </w:rPr>
        <w:t>any</w:t>
      </w:r>
      <w:r>
        <w:rPr>
          <w:spacing w:val="1"/>
          <w:sz w:val="19"/>
        </w:rPr>
        <w:t xml:space="preserve"> </w:t>
      </w:r>
      <w:r>
        <w:rPr>
          <w:sz w:val="19"/>
        </w:rPr>
        <w:t>responsibility</w:t>
      </w:r>
      <w:r>
        <w:rPr>
          <w:spacing w:val="1"/>
          <w:sz w:val="19"/>
        </w:rPr>
        <w:t xml:space="preserve"> </w:t>
      </w:r>
      <w:r>
        <w:rPr>
          <w:sz w:val="19"/>
        </w:rPr>
        <w:t>regarding</w:t>
      </w:r>
      <w:r>
        <w:rPr>
          <w:spacing w:val="1"/>
          <w:sz w:val="19"/>
        </w:rPr>
        <w:t xml:space="preserve"> </w:t>
      </w:r>
      <w:r>
        <w:rPr>
          <w:sz w:val="19"/>
        </w:rPr>
        <w:t>information</w:t>
      </w:r>
      <w:r>
        <w:rPr>
          <w:spacing w:val="1"/>
          <w:sz w:val="19"/>
        </w:rPr>
        <w:t xml:space="preserve"> </w:t>
      </w:r>
      <w:r>
        <w:rPr>
          <w:sz w:val="19"/>
        </w:rPr>
        <w:t>gathered,</w:t>
      </w:r>
      <w:r>
        <w:rPr>
          <w:spacing w:val="1"/>
          <w:sz w:val="19"/>
        </w:rPr>
        <w:t xml:space="preserve"> </w:t>
      </w:r>
      <w:r>
        <w:rPr>
          <w:sz w:val="19"/>
        </w:rPr>
        <w:t>interpretations</w:t>
      </w:r>
      <w:r>
        <w:rPr>
          <w:spacing w:val="1"/>
          <w:sz w:val="19"/>
        </w:rPr>
        <w:t xml:space="preserve"> </w:t>
      </w:r>
      <w:r>
        <w:rPr>
          <w:sz w:val="19"/>
        </w:rPr>
        <w:t>or</w:t>
      </w:r>
      <w:r>
        <w:rPr>
          <w:spacing w:val="1"/>
          <w:sz w:val="19"/>
        </w:rPr>
        <w:t xml:space="preserve"> </w:t>
      </w:r>
      <w:r>
        <w:rPr>
          <w:sz w:val="19"/>
        </w:rPr>
        <w:t>conclusions made by the bidder or regarding information, interpretations or deductions the bidder may</w:t>
      </w:r>
      <w:r>
        <w:rPr>
          <w:spacing w:val="1"/>
          <w:sz w:val="19"/>
        </w:rPr>
        <w:t xml:space="preserve"> </w:t>
      </w:r>
      <w:r>
        <w:rPr>
          <w:sz w:val="19"/>
        </w:rPr>
        <w:t>derive</w:t>
      </w:r>
      <w:r>
        <w:rPr>
          <w:spacing w:val="10"/>
          <w:sz w:val="19"/>
        </w:rPr>
        <w:t xml:space="preserve"> </w:t>
      </w:r>
      <w:r>
        <w:rPr>
          <w:sz w:val="19"/>
        </w:rPr>
        <w:t>from</w:t>
      </w:r>
      <w:r>
        <w:rPr>
          <w:spacing w:val="11"/>
          <w:sz w:val="19"/>
        </w:rPr>
        <w:t xml:space="preserve"> </w:t>
      </w:r>
      <w:r>
        <w:rPr>
          <w:sz w:val="19"/>
        </w:rPr>
        <w:t>the</w:t>
      </w:r>
      <w:r>
        <w:rPr>
          <w:spacing w:val="10"/>
          <w:sz w:val="19"/>
        </w:rPr>
        <w:t xml:space="preserve"> </w:t>
      </w:r>
      <w:r>
        <w:rPr>
          <w:sz w:val="19"/>
        </w:rPr>
        <w:t>data</w:t>
      </w:r>
      <w:r>
        <w:rPr>
          <w:spacing w:val="7"/>
          <w:sz w:val="19"/>
        </w:rPr>
        <w:t xml:space="preserve"> </w:t>
      </w:r>
      <w:r>
        <w:rPr>
          <w:sz w:val="19"/>
        </w:rPr>
        <w:t>furnished</w:t>
      </w:r>
      <w:r>
        <w:rPr>
          <w:spacing w:val="11"/>
          <w:sz w:val="19"/>
        </w:rPr>
        <w:t xml:space="preserve"> </w:t>
      </w:r>
      <w:r>
        <w:rPr>
          <w:sz w:val="19"/>
        </w:rPr>
        <w:t>by</w:t>
      </w:r>
      <w:r>
        <w:rPr>
          <w:spacing w:val="7"/>
          <w:sz w:val="19"/>
        </w:rPr>
        <w:t xml:space="preserve"> </w:t>
      </w:r>
      <w:r>
        <w:rPr>
          <w:sz w:val="19"/>
        </w:rPr>
        <w:t>the</w:t>
      </w:r>
      <w:r>
        <w:rPr>
          <w:spacing w:val="9"/>
          <w:sz w:val="19"/>
        </w:rPr>
        <w:t xml:space="preserve"> </w:t>
      </w:r>
      <w:r>
        <w:rPr>
          <w:sz w:val="19"/>
        </w:rPr>
        <w:t>DISCOM</w:t>
      </w:r>
      <w:r>
        <w:rPr>
          <w:spacing w:val="10"/>
          <w:sz w:val="19"/>
        </w:rPr>
        <w:t xml:space="preserve"> </w:t>
      </w:r>
      <w:r>
        <w:rPr>
          <w:sz w:val="19"/>
        </w:rPr>
        <w:t>or</w:t>
      </w:r>
      <w:r>
        <w:rPr>
          <w:spacing w:val="7"/>
          <w:sz w:val="19"/>
        </w:rPr>
        <w:t xml:space="preserve"> </w:t>
      </w:r>
      <w:r>
        <w:rPr>
          <w:sz w:val="19"/>
        </w:rPr>
        <w:t>any</w:t>
      </w:r>
      <w:r>
        <w:rPr>
          <w:spacing w:val="7"/>
          <w:sz w:val="19"/>
        </w:rPr>
        <w:t xml:space="preserve"> </w:t>
      </w:r>
      <w:r>
        <w:rPr>
          <w:sz w:val="19"/>
        </w:rPr>
        <w:t>other</w:t>
      </w:r>
      <w:r>
        <w:rPr>
          <w:spacing w:val="4"/>
          <w:sz w:val="19"/>
        </w:rPr>
        <w:t xml:space="preserve"> </w:t>
      </w:r>
      <w:r>
        <w:rPr>
          <w:sz w:val="19"/>
        </w:rPr>
        <w:t>data.</w:t>
      </w:r>
    </w:p>
    <w:p w:rsidR="00BA4AC8" w:rsidRDefault="00BA4AC8" w:rsidP="00BA4AC8">
      <w:pPr>
        <w:pStyle w:val="ListParagraph"/>
        <w:numPr>
          <w:ilvl w:val="1"/>
          <w:numId w:val="18"/>
        </w:numPr>
        <w:tabs>
          <w:tab w:val="left" w:pos="2119"/>
        </w:tabs>
        <w:spacing w:line="249" w:lineRule="auto"/>
        <w:ind w:right="1036" w:hanging="406"/>
        <w:jc w:val="both"/>
        <w:rPr>
          <w:sz w:val="19"/>
        </w:rPr>
      </w:pPr>
      <w:r>
        <w:rPr>
          <w:sz w:val="19"/>
        </w:rPr>
        <w:t>Verbal agreement or conversation with any officer/employee of the DISCOM either before or after the</w:t>
      </w:r>
      <w:r>
        <w:rPr>
          <w:spacing w:val="1"/>
          <w:sz w:val="19"/>
        </w:rPr>
        <w:t xml:space="preserve"> </w:t>
      </w:r>
      <w:r>
        <w:rPr>
          <w:sz w:val="19"/>
        </w:rPr>
        <w:t>submission of</w:t>
      </w:r>
      <w:r>
        <w:rPr>
          <w:spacing w:val="1"/>
          <w:sz w:val="19"/>
        </w:rPr>
        <w:t xml:space="preserve"> </w:t>
      </w:r>
      <w:r>
        <w:rPr>
          <w:sz w:val="19"/>
        </w:rPr>
        <w:t>bid</w:t>
      </w:r>
      <w:r>
        <w:rPr>
          <w:spacing w:val="1"/>
          <w:sz w:val="19"/>
        </w:rPr>
        <w:t xml:space="preserve"> </w:t>
      </w:r>
      <w:r>
        <w:rPr>
          <w:sz w:val="19"/>
        </w:rPr>
        <w:t>shall not</w:t>
      </w:r>
      <w:r>
        <w:rPr>
          <w:spacing w:val="1"/>
          <w:sz w:val="19"/>
        </w:rPr>
        <w:t xml:space="preserve"> </w:t>
      </w:r>
      <w:r>
        <w:rPr>
          <w:sz w:val="19"/>
        </w:rPr>
        <w:t>affect or modify any</w:t>
      </w:r>
      <w:r>
        <w:rPr>
          <w:spacing w:val="1"/>
          <w:sz w:val="19"/>
        </w:rPr>
        <w:t xml:space="preserve"> </w:t>
      </w:r>
      <w:r>
        <w:rPr>
          <w:sz w:val="19"/>
        </w:rPr>
        <w:t>of</w:t>
      </w:r>
      <w:r>
        <w:rPr>
          <w:spacing w:val="1"/>
          <w:sz w:val="19"/>
        </w:rPr>
        <w:t xml:space="preserve"> </w:t>
      </w:r>
      <w:r>
        <w:rPr>
          <w:sz w:val="19"/>
        </w:rPr>
        <w:t>the</w:t>
      </w:r>
      <w:r>
        <w:rPr>
          <w:spacing w:val="47"/>
          <w:sz w:val="19"/>
        </w:rPr>
        <w:t xml:space="preserve"> </w:t>
      </w:r>
      <w:r>
        <w:rPr>
          <w:sz w:val="19"/>
        </w:rPr>
        <w:t>terms</w:t>
      </w:r>
      <w:r>
        <w:rPr>
          <w:spacing w:val="48"/>
          <w:sz w:val="19"/>
        </w:rPr>
        <w:t xml:space="preserve"> </w:t>
      </w:r>
      <w:r>
        <w:rPr>
          <w:sz w:val="19"/>
        </w:rPr>
        <w:t>and</w:t>
      </w:r>
      <w:r>
        <w:rPr>
          <w:spacing w:val="47"/>
          <w:sz w:val="19"/>
        </w:rPr>
        <w:t xml:space="preserve"> </w:t>
      </w:r>
      <w:r>
        <w:rPr>
          <w:sz w:val="19"/>
        </w:rPr>
        <w:t>conditions</w:t>
      </w:r>
      <w:r>
        <w:rPr>
          <w:spacing w:val="48"/>
          <w:sz w:val="19"/>
        </w:rPr>
        <w:t xml:space="preserve"> </w:t>
      </w:r>
      <w:r>
        <w:rPr>
          <w:sz w:val="19"/>
        </w:rPr>
        <w:t>or</w:t>
      </w:r>
      <w:r>
        <w:rPr>
          <w:spacing w:val="47"/>
          <w:sz w:val="19"/>
        </w:rPr>
        <w:t xml:space="preserve"> </w:t>
      </w:r>
      <w:r>
        <w:rPr>
          <w:sz w:val="19"/>
        </w:rPr>
        <w:t>obligations</w:t>
      </w:r>
      <w:r>
        <w:rPr>
          <w:spacing w:val="48"/>
          <w:sz w:val="19"/>
        </w:rPr>
        <w:t xml:space="preserve"> </w:t>
      </w:r>
      <w:r>
        <w:rPr>
          <w:sz w:val="19"/>
        </w:rPr>
        <w:t>contain</w:t>
      </w:r>
      <w:r>
        <w:rPr>
          <w:spacing w:val="1"/>
          <w:sz w:val="19"/>
        </w:rPr>
        <w:t xml:space="preserve"> </w:t>
      </w:r>
      <w:r>
        <w:rPr>
          <w:sz w:val="19"/>
        </w:rPr>
        <w:t>adhere</w:t>
      </w:r>
      <w:r>
        <w:rPr>
          <w:spacing w:val="4"/>
          <w:sz w:val="19"/>
        </w:rPr>
        <w:t xml:space="preserve"> </w:t>
      </w:r>
      <w:r>
        <w:rPr>
          <w:sz w:val="19"/>
        </w:rPr>
        <w:t>in.</w:t>
      </w:r>
    </w:p>
    <w:p w:rsidR="00BA4AC8" w:rsidRDefault="00BA4AC8" w:rsidP="00BA4AC8">
      <w:pPr>
        <w:pStyle w:val="ListParagraph"/>
        <w:numPr>
          <w:ilvl w:val="1"/>
          <w:numId w:val="18"/>
        </w:numPr>
        <w:tabs>
          <w:tab w:val="left" w:pos="2122"/>
        </w:tabs>
        <w:spacing w:line="249" w:lineRule="auto"/>
        <w:ind w:right="1036" w:hanging="406"/>
        <w:jc w:val="both"/>
        <w:rPr>
          <w:sz w:val="19"/>
        </w:rPr>
      </w:pPr>
      <w:r>
        <w:rPr>
          <w:sz w:val="19"/>
        </w:rPr>
        <w:t>It shall</w:t>
      </w:r>
      <w:r>
        <w:rPr>
          <w:spacing w:val="1"/>
          <w:sz w:val="19"/>
        </w:rPr>
        <w:t xml:space="preserve"> </w:t>
      </w:r>
      <w:r>
        <w:rPr>
          <w:sz w:val="19"/>
        </w:rPr>
        <w:t>be</w:t>
      </w:r>
      <w:r>
        <w:rPr>
          <w:spacing w:val="1"/>
          <w:sz w:val="19"/>
        </w:rPr>
        <w:t xml:space="preserve"> </w:t>
      </w:r>
      <w:r>
        <w:rPr>
          <w:sz w:val="19"/>
        </w:rPr>
        <w:t>the</w:t>
      </w:r>
      <w:r>
        <w:rPr>
          <w:spacing w:val="1"/>
          <w:sz w:val="19"/>
        </w:rPr>
        <w:t xml:space="preserve"> </w:t>
      </w:r>
      <w:r>
        <w:rPr>
          <w:sz w:val="19"/>
        </w:rPr>
        <w:t>sole</w:t>
      </w:r>
      <w:r>
        <w:rPr>
          <w:spacing w:val="1"/>
          <w:sz w:val="19"/>
        </w:rPr>
        <w:t xml:space="preserve"> </w:t>
      </w:r>
      <w:r>
        <w:rPr>
          <w:sz w:val="19"/>
        </w:rPr>
        <w:t>responsibility of</w:t>
      </w:r>
      <w:r>
        <w:rPr>
          <w:spacing w:val="47"/>
          <w:sz w:val="19"/>
        </w:rPr>
        <w:t xml:space="preserve"> </w:t>
      </w:r>
      <w:r>
        <w:rPr>
          <w:sz w:val="19"/>
        </w:rPr>
        <w:t>bidders</w:t>
      </w:r>
      <w:r>
        <w:rPr>
          <w:spacing w:val="48"/>
          <w:sz w:val="19"/>
        </w:rPr>
        <w:t xml:space="preserve"> </w:t>
      </w:r>
      <w:r>
        <w:rPr>
          <w:sz w:val="19"/>
        </w:rPr>
        <w:t>to determine</w:t>
      </w:r>
      <w:r>
        <w:rPr>
          <w:spacing w:val="47"/>
          <w:sz w:val="19"/>
        </w:rPr>
        <w:t xml:space="preserve"> </w:t>
      </w:r>
      <w:r>
        <w:rPr>
          <w:sz w:val="19"/>
        </w:rPr>
        <w:t>and</w:t>
      </w:r>
      <w:r>
        <w:rPr>
          <w:spacing w:val="48"/>
          <w:sz w:val="19"/>
        </w:rPr>
        <w:t xml:space="preserve"> </w:t>
      </w:r>
      <w:r>
        <w:rPr>
          <w:sz w:val="19"/>
        </w:rPr>
        <w:t>to</w:t>
      </w:r>
      <w:r>
        <w:rPr>
          <w:spacing w:val="47"/>
          <w:sz w:val="19"/>
        </w:rPr>
        <w:t xml:space="preserve"> </w:t>
      </w:r>
      <w:r>
        <w:rPr>
          <w:sz w:val="19"/>
        </w:rPr>
        <w:t>satisfy themselves</w:t>
      </w:r>
      <w:r>
        <w:rPr>
          <w:spacing w:val="48"/>
          <w:sz w:val="19"/>
        </w:rPr>
        <w:t xml:space="preserve"> </w:t>
      </w:r>
      <w:r>
        <w:rPr>
          <w:sz w:val="19"/>
        </w:rPr>
        <w:t>by such</w:t>
      </w:r>
      <w:r>
        <w:rPr>
          <w:spacing w:val="47"/>
          <w:sz w:val="19"/>
        </w:rPr>
        <w:t xml:space="preserve"> </w:t>
      </w:r>
      <w:r>
        <w:rPr>
          <w:sz w:val="19"/>
        </w:rPr>
        <w:t>means as</w:t>
      </w:r>
      <w:r>
        <w:rPr>
          <w:spacing w:val="1"/>
          <w:sz w:val="19"/>
        </w:rPr>
        <w:t xml:space="preserve"> </w:t>
      </w:r>
      <w:r>
        <w:rPr>
          <w:sz w:val="19"/>
        </w:rPr>
        <w:t>they consider necessary or desirable as</w:t>
      </w:r>
      <w:r>
        <w:rPr>
          <w:spacing w:val="1"/>
          <w:sz w:val="19"/>
        </w:rPr>
        <w:t xml:space="preserve"> </w:t>
      </w:r>
      <w:r>
        <w:rPr>
          <w:sz w:val="19"/>
        </w:rPr>
        <w:t>to all</w:t>
      </w:r>
      <w:r>
        <w:rPr>
          <w:spacing w:val="1"/>
          <w:sz w:val="19"/>
        </w:rPr>
        <w:t xml:space="preserve"> </w:t>
      </w:r>
      <w:r>
        <w:rPr>
          <w:sz w:val="19"/>
        </w:rPr>
        <w:t>matters</w:t>
      </w:r>
      <w:r>
        <w:rPr>
          <w:spacing w:val="1"/>
          <w:sz w:val="19"/>
        </w:rPr>
        <w:t xml:space="preserve"> </w:t>
      </w:r>
      <w:r>
        <w:rPr>
          <w:sz w:val="19"/>
        </w:rPr>
        <w:t>pertaining</w:t>
      </w:r>
      <w:r>
        <w:rPr>
          <w:spacing w:val="1"/>
          <w:sz w:val="19"/>
        </w:rPr>
        <w:t xml:space="preserve"> </w:t>
      </w:r>
      <w:r>
        <w:rPr>
          <w:sz w:val="19"/>
        </w:rPr>
        <w:t>to</w:t>
      </w:r>
      <w:r>
        <w:rPr>
          <w:spacing w:val="1"/>
          <w:sz w:val="19"/>
        </w:rPr>
        <w:t xml:space="preserve"> </w:t>
      </w:r>
      <w:r>
        <w:rPr>
          <w:sz w:val="19"/>
        </w:rPr>
        <w:t>this</w:t>
      </w:r>
      <w:r>
        <w:rPr>
          <w:spacing w:val="1"/>
          <w:sz w:val="19"/>
        </w:rPr>
        <w:t xml:space="preserve"> </w:t>
      </w:r>
      <w:r>
        <w:rPr>
          <w:sz w:val="19"/>
        </w:rPr>
        <w:t>bidding process</w:t>
      </w:r>
      <w:r>
        <w:rPr>
          <w:spacing w:val="1"/>
          <w:sz w:val="19"/>
        </w:rPr>
        <w:t xml:space="preserve"> </w:t>
      </w:r>
      <w:r>
        <w:rPr>
          <w:sz w:val="19"/>
        </w:rPr>
        <w:t>including in</w:t>
      </w:r>
      <w:r>
        <w:rPr>
          <w:spacing w:val="1"/>
          <w:sz w:val="19"/>
        </w:rPr>
        <w:t xml:space="preserve"> </w:t>
      </w:r>
      <w:r>
        <w:rPr>
          <w:sz w:val="19"/>
        </w:rPr>
        <w:t>particular</w:t>
      </w:r>
      <w:r>
        <w:rPr>
          <w:spacing w:val="9"/>
          <w:sz w:val="19"/>
        </w:rPr>
        <w:t xml:space="preserve"> </w:t>
      </w:r>
      <w:r>
        <w:rPr>
          <w:sz w:val="19"/>
        </w:rPr>
        <w:t>all</w:t>
      </w:r>
      <w:r>
        <w:rPr>
          <w:spacing w:val="15"/>
          <w:sz w:val="19"/>
        </w:rPr>
        <w:t xml:space="preserve"> </w:t>
      </w:r>
      <w:r>
        <w:rPr>
          <w:sz w:val="19"/>
        </w:rPr>
        <w:t>factors</w:t>
      </w:r>
      <w:r>
        <w:rPr>
          <w:spacing w:val="15"/>
          <w:sz w:val="19"/>
        </w:rPr>
        <w:t xml:space="preserve"> </w:t>
      </w:r>
      <w:r>
        <w:rPr>
          <w:sz w:val="19"/>
        </w:rPr>
        <w:t>that</w:t>
      </w:r>
      <w:r>
        <w:rPr>
          <w:spacing w:val="13"/>
          <w:sz w:val="19"/>
        </w:rPr>
        <w:t xml:space="preserve"> </w:t>
      </w:r>
      <w:r>
        <w:rPr>
          <w:sz w:val="19"/>
        </w:rPr>
        <w:t>may</w:t>
      </w:r>
      <w:r>
        <w:rPr>
          <w:spacing w:val="10"/>
          <w:sz w:val="19"/>
        </w:rPr>
        <w:t xml:space="preserve"> </w:t>
      </w:r>
      <w:r>
        <w:rPr>
          <w:sz w:val="19"/>
        </w:rPr>
        <w:t>affect</w:t>
      </w:r>
      <w:r>
        <w:rPr>
          <w:spacing w:val="13"/>
          <w:sz w:val="19"/>
        </w:rPr>
        <w:t xml:space="preserve"> </w:t>
      </w:r>
      <w:r>
        <w:rPr>
          <w:sz w:val="19"/>
        </w:rPr>
        <w:t>the</w:t>
      </w:r>
      <w:r>
        <w:rPr>
          <w:spacing w:val="12"/>
          <w:sz w:val="19"/>
        </w:rPr>
        <w:t xml:space="preserve"> </w:t>
      </w:r>
      <w:r>
        <w:rPr>
          <w:sz w:val="19"/>
        </w:rPr>
        <w:t>cost,</w:t>
      </w:r>
      <w:r>
        <w:rPr>
          <w:spacing w:val="15"/>
          <w:sz w:val="19"/>
        </w:rPr>
        <w:t xml:space="preserve"> </w:t>
      </w:r>
      <w:r>
        <w:rPr>
          <w:sz w:val="19"/>
        </w:rPr>
        <w:t>duration</w:t>
      </w:r>
      <w:r>
        <w:rPr>
          <w:spacing w:val="12"/>
          <w:sz w:val="19"/>
        </w:rPr>
        <w:t xml:space="preserve"> </w:t>
      </w:r>
      <w:r>
        <w:rPr>
          <w:sz w:val="19"/>
        </w:rPr>
        <w:t>and</w:t>
      </w:r>
      <w:r>
        <w:rPr>
          <w:spacing w:val="11"/>
          <w:sz w:val="19"/>
        </w:rPr>
        <w:t xml:space="preserve"> </w:t>
      </w:r>
      <w:r>
        <w:rPr>
          <w:sz w:val="19"/>
        </w:rPr>
        <w:t>execution</w:t>
      </w:r>
      <w:r>
        <w:rPr>
          <w:spacing w:val="13"/>
          <w:sz w:val="19"/>
        </w:rPr>
        <w:t xml:space="preserve"> </w:t>
      </w:r>
      <w:r>
        <w:rPr>
          <w:sz w:val="19"/>
        </w:rPr>
        <w:t>of</w:t>
      </w:r>
      <w:r>
        <w:rPr>
          <w:spacing w:val="12"/>
          <w:sz w:val="19"/>
        </w:rPr>
        <w:t xml:space="preserve"> </w:t>
      </w:r>
      <w:r>
        <w:rPr>
          <w:sz w:val="19"/>
        </w:rPr>
        <w:t>the</w:t>
      </w:r>
      <w:r>
        <w:rPr>
          <w:spacing w:val="22"/>
          <w:sz w:val="19"/>
        </w:rPr>
        <w:t xml:space="preserve"> </w:t>
      </w:r>
      <w:r>
        <w:rPr>
          <w:sz w:val="19"/>
        </w:rPr>
        <w:t>works/services.</w:t>
      </w:r>
    </w:p>
    <w:p w:rsidR="00BA4AC8" w:rsidRDefault="00BA4AC8" w:rsidP="00BA4AC8">
      <w:pPr>
        <w:pStyle w:val="Heading2"/>
        <w:numPr>
          <w:ilvl w:val="0"/>
          <w:numId w:val="18"/>
        </w:numPr>
        <w:tabs>
          <w:tab w:val="left" w:pos="1718"/>
        </w:tabs>
        <w:jc w:val="both"/>
      </w:pPr>
      <w:r>
        <w:rPr>
          <w:w w:val="105"/>
        </w:rPr>
        <w:t>Eligibility</w:t>
      </w:r>
      <w:r>
        <w:rPr>
          <w:spacing w:val="-7"/>
          <w:w w:val="105"/>
        </w:rPr>
        <w:t xml:space="preserve"> </w:t>
      </w:r>
      <w:r>
        <w:rPr>
          <w:w w:val="105"/>
        </w:rPr>
        <w:t>criteria</w:t>
      </w:r>
    </w:p>
    <w:p w:rsidR="00BA4AC8" w:rsidRDefault="00BA4AC8" w:rsidP="00BA4AC8">
      <w:pPr>
        <w:pStyle w:val="ListParagraph"/>
        <w:numPr>
          <w:ilvl w:val="1"/>
          <w:numId w:val="18"/>
        </w:numPr>
        <w:tabs>
          <w:tab w:val="left" w:pos="2122"/>
        </w:tabs>
        <w:spacing w:line="249" w:lineRule="auto"/>
        <w:ind w:right="1039" w:hanging="406"/>
        <w:jc w:val="both"/>
        <w:rPr>
          <w:sz w:val="19"/>
        </w:rPr>
      </w:pPr>
      <w:r>
        <w:rPr>
          <w:sz w:val="19"/>
        </w:rPr>
        <w:t>The</w:t>
      </w:r>
      <w:r>
        <w:rPr>
          <w:spacing w:val="1"/>
          <w:sz w:val="19"/>
        </w:rPr>
        <w:t xml:space="preserve"> </w:t>
      </w:r>
      <w:r>
        <w:rPr>
          <w:sz w:val="19"/>
        </w:rPr>
        <w:t>bidder(s)</w:t>
      </w:r>
      <w:r>
        <w:rPr>
          <w:spacing w:val="1"/>
          <w:sz w:val="19"/>
        </w:rPr>
        <w:t xml:space="preserve"> </w:t>
      </w:r>
      <w:r>
        <w:rPr>
          <w:sz w:val="19"/>
        </w:rPr>
        <w:t>shall</w:t>
      </w:r>
      <w:r>
        <w:rPr>
          <w:spacing w:val="1"/>
          <w:sz w:val="19"/>
        </w:rPr>
        <w:t xml:space="preserve"> </w:t>
      </w:r>
      <w:r>
        <w:rPr>
          <w:sz w:val="19"/>
        </w:rPr>
        <w:t>furnish,</w:t>
      </w:r>
      <w:r>
        <w:rPr>
          <w:spacing w:val="1"/>
          <w:sz w:val="19"/>
        </w:rPr>
        <w:t xml:space="preserve"> </w:t>
      </w:r>
      <w:r>
        <w:rPr>
          <w:sz w:val="19"/>
        </w:rPr>
        <w:t>as</w:t>
      </w:r>
      <w:r>
        <w:rPr>
          <w:spacing w:val="1"/>
          <w:sz w:val="19"/>
        </w:rPr>
        <w:t xml:space="preserve"> </w:t>
      </w:r>
      <w:r>
        <w:rPr>
          <w:sz w:val="19"/>
        </w:rPr>
        <w:t>part</w:t>
      </w:r>
      <w:r>
        <w:rPr>
          <w:spacing w:val="1"/>
          <w:sz w:val="19"/>
        </w:rPr>
        <w:t xml:space="preserve"> </w:t>
      </w:r>
      <w:r>
        <w:rPr>
          <w:sz w:val="19"/>
        </w:rPr>
        <w:t>of</w:t>
      </w:r>
      <w:r>
        <w:rPr>
          <w:spacing w:val="1"/>
          <w:sz w:val="19"/>
        </w:rPr>
        <w:t xml:space="preserve"> </w:t>
      </w:r>
      <w:r>
        <w:rPr>
          <w:sz w:val="19"/>
        </w:rPr>
        <w:t>their</w:t>
      </w:r>
      <w:r>
        <w:rPr>
          <w:spacing w:val="1"/>
          <w:sz w:val="19"/>
        </w:rPr>
        <w:t xml:space="preserve"> </w:t>
      </w:r>
      <w:r>
        <w:rPr>
          <w:sz w:val="19"/>
        </w:rPr>
        <w:t>unconditional</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establishing</w:t>
      </w:r>
      <w:r>
        <w:rPr>
          <w:spacing w:val="1"/>
          <w:sz w:val="19"/>
        </w:rPr>
        <w:t xml:space="preserve"> </w:t>
      </w:r>
      <w:r>
        <w:rPr>
          <w:sz w:val="19"/>
        </w:rPr>
        <w:t>the</w:t>
      </w:r>
      <w:r>
        <w:rPr>
          <w:spacing w:val="1"/>
          <w:sz w:val="19"/>
        </w:rPr>
        <w:t xml:space="preserve"> </w:t>
      </w:r>
      <w:r>
        <w:rPr>
          <w:sz w:val="19"/>
        </w:rPr>
        <w:t>bidder's</w:t>
      </w:r>
      <w:r>
        <w:rPr>
          <w:spacing w:val="1"/>
          <w:sz w:val="19"/>
        </w:rPr>
        <w:t xml:space="preserve"> </w:t>
      </w:r>
      <w:r>
        <w:rPr>
          <w:sz w:val="19"/>
        </w:rPr>
        <w:t>qualifications</w:t>
      </w:r>
      <w:r>
        <w:rPr>
          <w:spacing w:val="1"/>
          <w:sz w:val="19"/>
        </w:rPr>
        <w:t xml:space="preserve"> </w:t>
      </w:r>
      <w:r>
        <w:rPr>
          <w:sz w:val="19"/>
        </w:rPr>
        <w:t>to</w:t>
      </w:r>
      <w:r>
        <w:rPr>
          <w:spacing w:val="1"/>
          <w:sz w:val="19"/>
        </w:rPr>
        <w:t xml:space="preserve"> </w:t>
      </w:r>
      <w:r>
        <w:rPr>
          <w:sz w:val="19"/>
        </w:rPr>
        <w:t>perform</w:t>
      </w:r>
      <w:r>
        <w:rPr>
          <w:spacing w:val="48"/>
          <w:sz w:val="19"/>
        </w:rPr>
        <w:t xml:space="preserve"> </w:t>
      </w:r>
      <w:r>
        <w:rPr>
          <w:sz w:val="19"/>
        </w:rPr>
        <w:t>the</w:t>
      </w:r>
      <w:r>
        <w:rPr>
          <w:spacing w:val="48"/>
          <w:sz w:val="19"/>
        </w:rPr>
        <w:t xml:space="preserve"> </w:t>
      </w:r>
      <w:r>
        <w:rPr>
          <w:sz w:val="19"/>
        </w:rPr>
        <w:t>works/services</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satisfaction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DISCOM.</w:t>
      </w:r>
      <w:r>
        <w:rPr>
          <w:spacing w:val="47"/>
          <w:sz w:val="19"/>
        </w:rPr>
        <w:t xml:space="preserve"> </w:t>
      </w:r>
      <w:r>
        <w:rPr>
          <w:sz w:val="19"/>
        </w:rPr>
        <w:t>The</w:t>
      </w:r>
      <w:r>
        <w:rPr>
          <w:spacing w:val="48"/>
          <w:sz w:val="19"/>
        </w:rPr>
        <w:t xml:space="preserve"> </w:t>
      </w:r>
      <w:r>
        <w:rPr>
          <w:sz w:val="19"/>
        </w:rPr>
        <w:t>detailed</w:t>
      </w:r>
      <w:r>
        <w:rPr>
          <w:spacing w:val="1"/>
          <w:sz w:val="19"/>
        </w:rPr>
        <w:t xml:space="preserve"> </w:t>
      </w:r>
      <w:r>
        <w:rPr>
          <w:sz w:val="19"/>
        </w:rPr>
        <w:t>eligibility</w:t>
      </w:r>
      <w:r>
        <w:rPr>
          <w:spacing w:val="1"/>
          <w:sz w:val="19"/>
        </w:rPr>
        <w:t xml:space="preserve"> </w:t>
      </w:r>
      <w:r>
        <w:rPr>
          <w:sz w:val="19"/>
        </w:rPr>
        <w:t>criteria</w:t>
      </w:r>
      <w:r>
        <w:rPr>
          <w:spacing w:val="1"/>
          <w:sz w:val="19"/>
        </w:rPr>
        <w:t xml:space="preserve"> </w:t>
      </w:r>
      <w:r>
        <w:rPr>
          <w:sz w:val="19"/>
        </w:rPr>
        <w:t>are</w:t>
      </w:r>
      <w:r>
        <w:rPr>
          <w:spacing w:val="1"/>
          <w:sz w:val="19"/>
        </w:rPr>
        <w:t xml:space="preserve"> </w:t>
      </w:r>
      <w:r>
        <w:rPr>
          <w:sz w:val="19"/>
        </w:rPr>
        <w:t>listed</w:t>
      </w:r>
      <w:r>
        <w:rPr>
          <w:spacing w:val="1"/>
          <w:sz w:val="19"/>
        </w:rPr>
        <w:t xml:space="preserve"> </w:t>
      </w:r>
      <w:r>
        <w:rPr>
          <w:sz w:val="19"/>
        </w:rPr>
        <w:t>out</w:t>
      </w:r>
      <w:r>
        <w:rPr>
          <w:spacing w:val="48"/>
          <w:sz w:val="19"/>
        </w:rPr>
        <w:t xml:space="preserve"> </w:t>
      </w:r>
      <w:r>
        <w:rPr>
          <w:sz w:val="19"/>
        </w:rPr>
        <w:t>in</w:t>
      </w:r>
      <w:r>
        <w:rPr>
          <w:spacing w:val="48"/>
          <w:sz w:val="19"/>
        </w:rPr>
        <w:t xml:space="preserve"> </w:t>
      </w:r>
      <w:r>
        <w:rPr>
          <w:sz w:val="19"/>
        </w:rPr>
        <w:t>Eligibility</w:t>
      </w:r>
      <w:r>
        <w:rPr>
          <w:spacing w:val="48"/>
          <w:sz w:val="19"/>
        </w:rPr>
        <w:t xml:space="preserve"> </w:t>
      </w:r>
      <w:r>
        <w:rPr>
          <w:sz w:val="19"/>
        </w:rPr>
        <w:t>criteria/Pre-Qualification</w:t>
      </w:r>
      <w:r>
        <w:rPr>
          <w:spacing w:val="48"/>
          <w:sz w:val="19"/>
        </w:rPr>
        <w:t xml:space="preserve"> </w:t>
      </w:r>
      <w:r>
        <w:rPr>
          <w:sz w:val="19"/>
        </w:rPr>
        <w:t>requirement</w:t>
      </w:r>
      <w:r>
        <w:rPr>
          <w:spacing w:val="48"/>
          <w:sz w:val="19"/>
        </w:rPr>
        <w:t xml:space="preserve"> </w:t>
      </w:r>
      <w:r>
        <w:rPr>
          <w:sz w:val="19"/>
        </w:rPr>
        <w:t>of</w:t>
      </w:r>
      <w:r>
        <w:rPr>
          <w:spacing w:val="48"/>
          <w:sz w:val="19"/>
        </w:rPr>
        <w:t xml:space="preserve"> </w:t>
      </w:r>
      <w:r>
        <w:rPr>
          <w:sz w:val="19"/>
        </w:rPr>
        <w:t>this</w:t>
      </w:r>
      <w:r>
        <w:rPr>
          <w:spacing w:val="48"/>
          <w:sz w:val="19"/>
        </w:rPr>
        <w:t xml:space="preserve"> </w:t>
      </w:r>
      <w:r>
        <w:rPr>
          <w:sz w:val="19"/>
        </w:rPr>
        <w:t>bid</w:t>
      </w:r>
      <w:r>
        <w:rPr>
          <w:spacing w:val="1"/>
          <w:sz w:val="19"/>
        </w:rPr>
        <w:t xml:space="preserve"> </w:t>
      </w:r>
      <w:r>
        <w:rPr>
          <w:sz w:val="19"/>
        </w:rPr>
        <w:t>document.</w:t>
      </w:r>
    </w:p>
    <w:p w:rsidR="00BA4AC8" w:rsidRDefault="00BA4AC8" w:rsidP="00BA4AC8">
      <w:pPr>
        <w:pStyle w:val="ListParagraph"/>
        <w:numPr>
          <w:ilvl w:val="1"/>
          <w:numId w:val="18"/>
        </w:numPr>
        <w:tabs>
          <w:tab w:val="left" w:pos="2119"/>
        </w:tabs>
        <w:spacing w:line="244" w:lineRule="auto"/>
        <w:ind w:right="1045" w:hanging="406"/>
        <w:jc w:val="both"/>
        <w:rPr>
          <w:sz w:val="19"/>
        </w:rPr>
      </w:pPr>
      <w:r>
        <w:rPr>
          <w:sz w:val="19"/>
        </w:rPr>
        <w:t>Notwithstanding</w:t>
      </w:r>
      <w:r>
        <w:rPr>
          <w:spacing w:val="1"/>
          <w:sz w:val="19"/>
        </w:rPr>
        <w:t xml:space="preserve"> </w:t>
      </w:r>
      <w:r>
        <w:rPr>
          <w:sz w:val="19"/>
        </w:rPr>
        <w:t>anything</w:t>
      </w:r>
      <w:r>
        <w:rPr>
          <w:spacing w:val="1"/>
          <w:sz w:val="19"/>
        </w:rPr>
        <w:t xml:space="preserve"> </w:t>
      </w:r>
      <w:r>
        <w:rPr>
          <w:sz w:val="19"/>
        </w:rPr>
        <w:t>stated</w:t>
      </w:r>
      <w:r>
        <w:rPr>
          <w:spacing w:val="1"/>
          <w:sz w:val="19"/>
        </w:rPr>
        <w:t xml:space="preserve"> </w:t>
      </w:r>
      <w:r>
        <w:rPr>
          <w:sz w:val="19"/>
        </w:rPr>
        <w:t>therein,</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reserves</w:t>
      </w:r>
      <w:r>
        <w:rPr>
          <w:spacing w:val="1"/>
          <w:sz w:val="19"/>
        </w:rPr>
        <w:t xml:space="preserve"> </w:t>
      </w:r>
      <w:r>
        <w:rPr>
          <w:sz w:val="19"/>
        </w:rPr>
        <w:t>the</w:t>
      </w:r>
      <w:r>
        <w:rPr>
          <w:spacing w:val="1"/>
          <w:sz w:val="19"/>
        </w:rPr>
        <w:t xml:space="preserve"> </w:t>
      </w:r>
      <w:r>
        <w:rPr>
          <w:sz w:val="19"/>
        </w:rPr>
        <w:t>right</w:t>
      </w:r>
      <w:r>
        <w:rPr>
          <w:spacing w:val="1"/>
          <w:sz w:val="19"/>
        </w:rPr>
        <w:t xml:space="preserve"> </w:t>
      </w:r>
      <w:r>
        <w:rPr>
          <w:sz w:val="19"/>
        </w:rPr>
        <w:t>to</w:t>
      </w:r>
      <w:r>
        <w:rPr>
          <w:spacing w:val="47"/>
          <w:sz w:val="19"/>
        </w:rPr>
        <w:t xml:space="preserve"> </w:t>
      </w:r>
      <w:r>
        <w:rPr>
          <w:sz w:val="19"/>
        </w:rPr>
        <w:t>inquire</w:t>
      </w:r>
      <w:r>
        <w:rPr>
          <w:spacing w:val="48"/>
          <w:sz w:val="19"/>
        </w:rPr>
        <w:t xml:space="preserve"> </w:t>
      </w:r>
      <w:r>
        <w:rPr>
          <w:sz w:val="19"/>
        </w:rPr>
        <w:t>and</w:t>
      </w:r>
      <w:r>
        <w:rPr>
          <w:spacing w:val="47"/>
          <w:sz w:val="19"/>
        </w:rPr>
        <w:t xml:space="preserve"> </w:t>
      </w:r>
      <w:r>
        <w:rPr>
          <w:sz w:val="19"/>
        </w:rPr>
        <w:t>review</w:t>
      </w:r>
      <w:r>
        <w:rPr>
          <w:spacing w:val="48"/>
          <w:sz w:val="19"/>
        </w:rPr>
        <w:t xml:space="preserve"> </w:t>
      </w:r>
      <w:r>
        <w:rPr>
          <w:sz w:val="19"/>
        </w:rPr>
        <w:t>the</w:t>
      </w:r>
      <w:r>
        <w:rPr>
          <w:spacing w:val="1"/>
          <w:sz w:val="19"/>
        </w:rPr>
        <w:t xml:space="preserve"> </w:t>
      </w:r>
      <w:r>
        <w:rPr>
          <w:sz w:val="19"/>
        </w:rPr>
        <w:t>bidder's</w:t>
      </w:r>
      <w:r>
        <w:rPr>
          <w:spacing w:val="21"/>
          <w:sz w:val="19"/>
        </w:rPr>
        <w:t xml:space="preserve"> </w:t>
      </w:r>
      <w:r>
        <w:rPr>
          <w:sz w:val="19"/>
        </w:rPr>
        <w:t>capability</w:t>
      </w:r>
      <w:r>
        <w:rPr>
          <w:spacing w:val="14"/>
          <w:sz w:val="19"/>
        </w:rPr>
        <w:t xml:space="preserve"> </w:t>
      </w:r>
      <w:r>
        <w:rPr>
          <w:sz w:val="19"/>
        </w:rPr>
        <w:t>and</w:t>
      </w:r>
      <w:r>
        <w:rPr>
          <w:spacing w:val="15"/>
          <w:sz w:val="19"/>
        </w:rPr>
        <w:t xml:space="preserve"> </w:t>
      </w:r>
      <w:r>
        <w:rPr>
          <w:sz w:val="19"/>
        </w:rPr>
        <w:t>capacity</w:t>
      </w:r>
      <w:r>
        <w:rPr>
          <w:spacing w:val="17"/>
          <w:sz w:val="19"/>
        </w:rPr>
        <w:t xml:space="preserve"> </w:t>
      </w:r>
      <w:r>
        <w:rPr>
          <w:sz w:val="19"/>
        </w:rPr>
        <w:t>to</w:t>
      </w:r>
      <w:r>
        <w:rPr>
          <w:spacing w:val="17"/>
          <w:sz w:val="19"/>
        </w:rPr>
        <w:t xml:space="preserve"> </w:t>
      </w:r>
      <w:r>
        <w:rPr>
          <w:sz w:val="19"/>
        </w:rPr>
        <w:t>perform</w:t>
      </w:r>
      <w:r>
        <w:rPr>
          <w:spacing w:val="17"/>
          <w:sz w:val="19"/>
        </w:rPr>
        <w:t xml:space="preserve"> </w:t>
      </w:r>
      <w:r>
        <w:rPr>
          <w:sz w:val="19"/>
        </w:rPr>
        <w:t>the</w:t>
      </w:r>
      <w:r>
        <w:rPr>
          <w:spacing w:val="23"/>
          <w:sz w:val="19"/>
        </w:rPr>
        <w:t xml:space="preserve"> </w:t>
      </w:r>
      <w:r>
        <w:rPr>
          <w:sz w:val="19"/>
        </w:rPr>
        <w:t>work</w:t>
      </w:r>
      <w:r>
        <w:rPr>
          <w:spacing w:val="17"/>
          <w:sz w:val="19"/>
        </w:rPr>
        <w:t xml:space="preserve"> </w:t>
      </w:r>
      <w:r>
        <w:rPr>
          <w:sz w:val="19"/>
        </w:rPr>
        <w:t>during</w:t>
      </w:r>
      <w:r>
        <w:rPr>
          <w:spacing w:val="20"/>
          <w:sz w:val="19"/>
        </w:rPr>
        <w:t xml:space="preserve"> </w:t>
      </w:r>
      <w:r>
        <w:rPr>
          <w:sz w:val="19"/>
        </w:rPr>
        <w:t>the</w:t>
      </w:r>
      <w:r>
        <w:rPr>
          <w:spacing w:val="19"/>
          <w:sz w:val="19"/>
        </w:rPr>
        <w:t xml:space="preserve"> </w:t>
      </w:r>
      <w:r>
        <w:rPr>
          <w:sz w:val="19"/>
        </w:rPr>
        <w:t>course</w:t>
      </w:r>
      <w:r>
        <w:rPr>
          <w:spacing w:val="20"/>
          <w:sz w:val="19"/>
        </w:rPr>
        <w:t xml:space="preserve"> </w:t>
      </w:r>
      <w:r>
        <w:rPr>
          <w:sz w:val="19"/>
        </w:rPr>
        <w:t>of</w:t>
      </w:r>
      <w:r>
        <w:rPr>
          <w:spacing w:val="17"/>
          <w:sz w:val="19"/>
        </w:rPr>
        <w:t xml:space="preserve"> </w:t>
      </w:r>
      <w:r>
        <w:rPr>
          <w:sz w:val="19"/>
        </w:rPr>
        <w:t>evaluation</w:t>
      </w:r>
      <w:r>
        <w:rPr>
          <w:spacing w:val="16"/>
          <w:sz w:val="19"/>
        </w:rPr>
        <w:t xml:space="preserve"> </w:t>
      </w:r>
      <w:r>
        <w:rPr>
          <w:sz w:val="19"/>
        </w:rPr>
        <w:t>or</w:t>
      </w:r>
      <w:r>
        <w:rPr>
          <w:spacing w:val="17"/>
          <w:sz w:val="19"/>
        </w:rPr>
        <w:t xml:space="preserve"> </w:t>
      </w:r>
      <w:r>
        <w:rPr>
          <w:sz w:val="19"/>
        </w:rPr>
        <w:t>after</w:t>
      </w:r>
      <w:r>
        <w:rPr>
          <w:spacing w:val="16"/>
          <w:sz w:val="19"/>
        </w:rPr>
        <w:t xml:space="preserve"> </w:t>
      </w:r>
      <w:r>
        <w:rPr>
          <w:sz w:val="19"/>
        </w:rPr>
        <w:t>award.</w:t>
      </w:r>
    </w:p>
    <w:p w:rsidR="00BA4AC8" w:rsidRDefault="00BA4AC8" w:rsidP="00BA4AC8">
      <w:pPr>
        <w:pStyle w:val="Heading2"/>
        <w:numPr>
          <w:ilvl w:val="0"/>
          <w:numId w:val="18"/>
        </w:numPr>
        <w:tabs>
          <w:tab w:val="left" w:pos="1718"/>
        </w:tabs>
        <w:spacing w:line="216" w:lineRule="exact"/>
        <w:jc w:val="both"/>
      </w:pPr>
      <w:r>
        <w:rPr>
          <w:w w:val="105"/>
        </w:rPr>
        <w:t>Project</w:t>
      </w:r>
      <w:r>
        <w:rPr>
          <w:spacing w:val="-3"/>
          <w:w w:val="105"/>
        </w:rPr>
        <w:t xml:space="preserve"> </w:t>
      </w:r>
      <w:r>
        <w:rPr>
          <w:w w:val="105"/>
        </w:rPr>
        <w:t>site</w:t>
      </w:r>
      <w:r>
        <w:rPr>
          <w:spacing w:val="-2"/>
          <w:w w:val="105"/>
        </w:rPr>
        <w:t xml:space="preserve"> </w:t>
      </w:r>
      <w:r>
        <w:rPr>
          <w:w w:val="105"/>
        </w:rPr>
        <w:t>visit</w:t>
      </w:r>
    </w:p>
    <w:p w:rsidR="00BA4AC8" w:rsidRDefault="00BA4AC8" w:rsidP="00BA4AC8">
      <w:pPr>
        <w:pStyle w:val="ListParagraph"/>
        <w:numPr>
          <w:ilvl w:val="1"/>
          <w:numId w:val="18"/>
        </w:numPr>
        <w:tabs>
          <w:tab w:val="left" w:pos="2122"/>
        </w:tabs>
        <w:spacing w:line="249" w:lineRule="auto"/>
        <w:ind w:right="1048" w:hanging="406"/>
        <w:jc w:val="both"/>
        <w:rPr>
          <w:sz w:val="19"/>
        </w:rPr>
      </w:pPr>
      <w:r>
        <w:rPr>
          <w:sz w:val="19"/>
        </w:rPr>
        <w:t>The bidder is advised to visit and examine the site where the works/services is to be executed and its</w:t>
      </w:r>
      <w:r>
        <w:rPr>
          <w:spacing w:val="1"/>
          <w:sz w:val="19"/>
        </w:rPr>
        <w:t xml:space="preserve"> </w:t>
      </w:r>
      <w:r>
        <w:rPr>
          <w:sz w:val="19"/>
        </w:rPr>
        <w:t>surroundings; and</w:t>
      </w:r>
      <w:r>
        <w:rPr>
          <w:spacing w:val="47"/>
          <w:sz w:val="19"/>
        </w:rPr>
        <w:t xml:space="preserve"> </w:t>
      </w:r>
      <w:r>
        <w:rPr>
          <w:sz w:val="19"/>
        </w:rPr>
        <w:t>obtain</w:t>
      </w:r>
      <w:r>
        <w:rPr>
          <w:spacing w:val="48"/>
          <w:sz w:val="19"/>
        </w:rPr>
        <w:t xml:space="preserve"> </w:t>
      </w:r>
      <w:r>
        <w:rPr>
          <w:sz w:val="19"/>
        </w:rPr>
        <w:t>for himself on his owner responsibility all information</w:t>
      </w:r>
      <w:r>
        <w:rPr>
          <w:spacing w:val="47"/>
          <w:sz w:val="19"/>
        </w:rPr>
        <w:t xml:space="preserve"> </w:t>
      </w:r>
      <w:r>
        <w:rPr>
          <w:sz w:val="19"/>
        </w:rPr>
        <w:t>that</w:t>
      </w:r>
      <w:r>
        <w:rPr>
          <w:spacing w:val="48"/>
          <w:sz w:val="19"/>
        </w:rPr>
        <w:t xml:space="preserve"> </w:t>
      </w:r>
      <w:r>
        <w:rPr>
          <w:sz w:val="19"/>
        </w:rPr>
        <w:t>may be</w:t>
      </w:r>
      <w:r>
        <w:rPr>
          <w:spacing w:val="47"/>
          <w:sz w:val="19"/>
        </w:rPr>
        <w:t xml:space="preserve"> </w:t>
      </w:r>
      <w:r>
        <w:rPr>
          <w:sz w:val="19"/>
        </w:rPr>
        <w:t>necessary</w:t>
      </w:r>
      <w:r>
        <w:rPr>
          <w:spacing w:val="1"/>
          <w:sz w:val="19"/>
        </w:rPr>
        <w:t xml:space="preserve"> </w:t>
      </w:r>
      <w:r>
        <w:rPr>
          <w:sz w:val="19"/>
        </w:rPr>
        <w:t>for preparing</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submission</w:t>
      </w:r>
      <w:r>
        <w:rPr>
          <w:spacing w:val="1"/>
          <w:sz w:val="19"/>
        </w:rPr>
        <w:t xml:space="preserve"> </w:t>
      </w:r>
      <w:r>
        <w:rPr>
          <w:sz w:val="19"/>
        </w:rPr>
        <w:t>of offer and</w:t>
      </w:r>
      <w:r>
        <w:rPr>
          <w:spacing w:val="1"/>
          <w:sz w:val="19"/>
        </w:rPr>
        <w:t xml:space="preserve"> </w:t>
      </w:r>
      <w:r>
        <w:rPr>
          <w:sz w:val="19"/>
        </w:rPr>
        <w:t>entering into a</w:t>
      </w:r>
      <w:r>
        <w:rPr>
          <w:spacing w:val="1"/>
          <w:sz w:val="19"/>
        </w:rPr>
        <w:t xml:space="preserve"> </w:t>
      </w:r>
      <w:r>
        <w:rPr>
          <w:sz w:val="19"/>
        </w:rPr>
        <w:t>Contract for</w:t>
      </w:r>
      <w:r>
        <w:rPr>
          <w:spacing w:val="47"/>
          <w:sz w:val="19"/>
        </w:rPr>
        <w:t xml:space="preserve"> </w:t>
      </w:r>
      <w:r>
        <w:rPr>
          <w:sz w:val="19"/>
        </w:rPr>
        <w:t>execution</w:t>
      </w:r>
      <w:r>
        <w:rPr>
          <w:spacing w:val="48"/>
          <w:sz w:val="19"/>
        </w:rPr>
        <w:t xml:space="preserve"> </w:t>
      </w:r>
      <w:r>
        <w:rPr>
          <w:sz w:val="19"/>
        </w:rPr>
        <w:t>of</w:t>
      </w:r>
      <w:r>
        <w:rPr>
          <w:spacing w:val="47"/>
          <w:sz w:val="19"/>
        </w:rPr>
        <w:t xml:space="preserve"> </w:t>
      </w:r>
      <w:r>
        <w:rPr>
          <w:sz w:val="19"/>
        </w:rPr>
        <w:t>works/services.</w:t>
      </w:r>
      <w:r>
        <w:rPr>
          <w:spacing w:val="-45"/>
          <w:sz w:val="19"/>
        </w:rPr>
        <w:t xml:space="preserve"> </w:t>
      </w:r>
      <w:r>
        <w:rPr>
          <w:sz w:val="19"/>
        </w:rPr>
        <w:t>The</w:t>
      </w:r>
      <w:r>
        <w:rPr>
          <w:spacing w:val="8"/>
          <w:sz w:val="19"/>
        </w:rPr>
        <w:t xml:space="preserve"> </w:t>
      </w:r>
      <w:r>
        <w:rPr>
          <w:sz w:val="19"/>
        </w:rPr>
        <w:t>cost</w:t>
      </w:r>
      <w:r>
        <w:rPr>
          <w:spacing w:val="8"/>
          <w:sz w:val="19"/>
        </w:rPr>
        <w:t xml:space="preserve"> </w:t>
      </w:r>
      <w:r>
        <w:rPr>
          <w:sz w:val="19"/>
        </w:rPr>
        <w:t>of</w:t>
      </w:r>
      <w:r>
        <w:rPr>
          <w:spacing w:val="6"/>
          <w:sz w:val="19"/>
        </w:rPr>
        <w:t xml:space="preserve"> </w:t>
      </w:r>
      <w:r>
        <w:rPr>
          <w:sz w:val="19"/>
        </w:rPr>
        <w:t>visiting</w:t>
      </w:r>
      <w:r>
        <w:rPr>
          <w:spacing w:val="7"/>
          <w:sz w:val="19"/>
        </w:rPr>
        <w:t xml:space="preserve"> </w:t>
      </w:r>
      <w:r>
        <w:rPr>
          <w:sz w:val="19"/>
        </w:rPr>
        <w:t>the</w:t>
      </w:r>
      <w:r>
        <w:rPr>
          <w:spacing w:val="8"/>
          <w:sz w:val="19"/>
        </w:rPr>
        <w:t xml:space="preserve"> </w:t>
      </w:r>
      <w:r>
        <w:rPr>
          <w:sz w:val="19"/>
        </w:rPr>
        <w:t>site</w:t>
      </w:r>
      <w:r>
        <w:rPr>
          <w:spacing w:val="7"/>
          <w:sz w:val="19"/>
        </w:rPr>
        <w:t xml:space="preserve"> </w:t>
      </w:r>
      <w:r>
        <w:rPr>
          <w:sz w:val="19"/>
        </w:rPr>
        <w:t>shall</w:t>
      </w:r>
      <w:r>
        <w:rPr>
          <w:spacing w:val="4"/>
          <w:sz w:val="19"/>
        </w:rPr>
        <w:t xml:space="preserve"> </w:t>
      </w:r>
      <w:r>
        <w:rPr>
          <w:sz w:val="19"/>
        </w:rPr>
        <w:t>be</w:t>
      </w:r>
      <w:r>
        <w:rPr>
          <w:spacing w:val="9"/>
          <w:sz w:val="19"/>
        </w:rPr>
        <w:t xml:space="preserve"> </w:t>
      </w:r>
      <w:r>
        <w:rPr>
          <w:sz w:val="19"/>
        </w:rPr>
        <w:t>borne</w:t>
      </w:r>
      <w:r>
        <w:rPr>
          <w:spacing w:val="8"/>
          <w:sz w:val="19"/>
        </w:rPr>
        <w:t xml:space="preserve"> </w:t>
      </w:r>
      <w:r>
        <w:rPr>
          <w:sz w:val="19"/>
        </w:rPr>
        <w:t>by</w:t>
      </w:r>
      <w:r>
        <w:rPr>
          <w:spacing w:val="7"/>
          <w:sz w:val="19"/>
        </w:rPr>
        <w:t xml:space="preserve"> </w:t>
      </w:r>
      <w:r>
        <w:rPr>
          <w:sz w:val="19"/>
        </w:rPr>
        <w:t>the</w:t>
      </w:r>
      <w:r>
        <w:rPr>
          <w:spacing w:val="10"/>
          <w:sz w:val="19"/>
        </w:rPr>
        <w:t xml:space="preserve"> </w:t>
      </w:r>
      <w:r>
        <w:rPr>
          <w:sz w:val="19"/>
        </w:rPr>
        <w:t>bidder.</w:t>
      </w:r>
    </w:p>
    <w:p w:rsidR="00BA4AC8" w:rsidRDefault="00BA4AC8" w:rsidP="00BA4AC8">
      <w:pPr>
        <w:pStyle w:val="ListParagraph"/>
        <w:numPr>
          <w:ilvl w:val="1"/>
          <w:numId w:val="18"/>
        </w:numPr>
        <w:tabs>
          <w:tab w:val="left" w:pos="2119"/>
        </w:tabs>
        <w:spacing w:line="249" w:lineRule="auto"/>
        <w:ind w:right="1037" w:hanging="406"/>
        <w:jc w:val="both"/>
        <w:rPr>
          <w:sz w:val="19"/>
        </w:rPr>
      </w:pPr>
      <w:r>
        <w:rPr>
          <w:sz w:val="19"/>
        </w:rPr>
        <w:t>The</w:t>
      </w:r>
      <w:r>
        <w:rPr>
          <w:spacing w:val="23"/>
          <w:sz w:val="19"/>
        </w:rPr>
        <w:t xml:space="preserve"> </w:t>
      </w:r>
      <w:r>
        <w:rPr>
          <w:sz w:val="19"/>
        </w:rPr>
        <w:t>bidder</w:t>
      </w:r>
      <w:r>
        <w:rPr>
          <w:spacing w:val="23"/>
          <w:sz w:val="19"/>
        </w:rPr>
        <w:t xml:space="preserve"> </w:t>
      </w:r>
      <w:r>
        <w:rPr>
          <w:sz w:val="19"/>
        </w:rPr>
        <w:t>and</w:t>
      </w:r>
      <w:r>
        <w:rPr>
          <w:spacing w:val="25"/>
          <w:sz w:val="19"/>
        </w:rPr>
        <w:t xml:space="preserve"> </w:t>
      </w:r>
      <w:r>
        <w:rPr>
          <w:sz w:val="19"/>
        </w:rPr>
        <w:t>any</w:t>
      </w:r>
      <w:r>
        <w:rPr>
          <w:spacing w:val="23"/>
          <w:sz w:val="19"/>
        </w:rPr>
        <w:t xml:space="preserve"> </w:t>
      </w:r>
      <w:r>
        <w:rPr>
          <w:sz w:val="19"/>
        </w:rPr>
        <w:t>of</w:t>
      </w:r>
      <w:r>
        <w:rPr>
          <w:spacing w:val="19"/>
          <w:sz w:val="19"/>
        </w:rPr>
        <w:t xml:space="preserve"> </w:t>
      </w:r>
      <w:r>
        <w:rPr>
          <w:sz w:val="19"/>
        </w:rPr>
        <w:t>its</w:t>
      </w:r>
      <w:r>
        <w:rPr>
          <w:spacing w:val="20"/>
          <w:sz w:val="19"/>
        </w:rPr>
        <w:t xml:space="preserve"> </w:t>
      </w:r>
      <w:r>
        <w:rPr>
          <w:sz w:val="19"/>
        </w:rPr>
        <w:t>authorized</w:t>
      </w:r>
      <w:r>
        <w:rPr>
          <w:spacing w:val="22"/>
          <w:sz w:val="19"/>
        </w:rPr>
        <w:t xml:space="preserve"> </w:t>
      </w:r>
      <w:r>
        <w:rPr>
          <w:sz w:val="19"/>
        </w:rPr>
        <w:t>personnel</w:t>
      </w:r>
      <w:r>
        <w:rPr>
          <w:spacing w:val="26"/>
          <w:sz w:val="19"/>
        </w:rPr>
        <w:t xml:space="preserve"> </w:t>
      </w:r>
      <w:r>
        <w:rPr>
          <w:sz w:val="19"/>
        </w:rPr>
        <w:t>shall</w:t>
      </w:r>
      <w:r>
        <w:rPr>
          <w:spacing w:val="20"/>
          <w:sz w:val="19"/>
        </w:rPr>
        <w:t xml:space="preserve"> </w:t>
      </w:r>
      <w:r>
        <w:rPr>
          <w:sz w:val="19"/>
        </w:rPr>
        <w:t>be</w:t>
      </w:r>
      <w:r>
        <w:rPr>
          <w:spacing w:val="17"/>
          <w:sz w:val="19"/>
        </w:rPr>
        <w:t xml:space="preserve"> </w:t>
      </w:r>
      <w:r>
        <w:rPr>
          <w:sz w:val="19"/>
        </w:rPr>
        <w:t>granted</w:t>
      </w:r>
      <w:r>
        <w:rPr>
          <w:spacing w:val="25"/>
          <w:sz w:val="19"/>
        </w:rPr>
        <w:t xml:space="preserve"> </w:t>
      </w:r>
      <w:r>
        <w:rPr>
          <w:sz w:val="19"/>
        </w:rPr>
        <w:t>permission</w:t>
      </w:r>
      <w:r>
        <w:rPr>
          <w:spacing w:val="23"/>
          <w:sz w:val="19"/>
        </w:rPr>
        <w:t xml:space="preserve"> </w:t>
      </w:r>
      <w:r>
        <w:rPr>
          <w:sz w:val="19"/>
        </w:rPr>
        <w:t>by</w:t>
      </w:r>
      <w:r>
        <w:rPr>
          <w:spacing w:val="23"/>
          <w:sz w:val="19"/>
        </w:rPr>
        <w:t xml:space="preserve"> </w:t>
      </w:r>
      <w:r>
        <w:rPr>
          <w:sz w:val="19"/>
        </w:rPr>
        <w:t>the</w:t>
      </w:r>
      <w:r>
        <w:rPr>
          <w:spacing w:val="24"/>
          <w:sz w:val="19"/>
        </w:rPr>
        <w:t xml:space="preserve"> </w:t>
      </w:r>
      <w:r>
        <w:rPr>
          <w:sz w:val="19"/>
        </w:rPr>
        <w:t>DISCOM</w:t>
      </w:r>
      <w:r>
        <w:rPr>
          <w:spacing w:val="26"/>
          <w:sz w:val="19"/>
        </w:rPr>
        <w:t xml:space="preserve"> </w:t>
      </w:r>
      <w:r>
        <w:rPr>
          <w:sz w:val="19"/>
        </w:rPr>
        <w:t>to</w:t>
      </w:r>
      <w:r>
        <w:rPr>
          <w:spacing w:val="23"/>
          <w:sz w:val="19"/>
        </w:rPr>
        <w:t xml:space="preserve"> </w:t>
      </w:r>
      <w:r>
        <w:rPr>
          <w:sz w:val="19"/>
        </w:rPr>
        <w:t>enter</w:t>
      </w:r>
      <w:r>
        <w:rPr>
          <w:spacing w:val="21"/>
          <w:sz w:val="19"/>
        </w:rPr>
        <w:t xml:space="preserve"> </w:t>
      </w:r>
      <w:r>
        <w:rPr>
          <w:sz w:val="19"/>
        </w:rPr>
        <w:t>in</w:t>
      </w:r>
      <w:r>
        <w:rPr>
          <w:spacing w:val="1"/>
          <w:sz w:val="19"/>
        </w:rPr>
        <w:t xml:space="preserve"> </w:t>
      </w:r>
      <w:r>
        <w:rPr>
          <w:sz w:val="19"/>
        </w:rPr>
        <w:t>its</w:t>
      </w:r>
      <w:r>
        <w:rPr>
          <w:spacing w:val="1"/>
          <w:sz w:val="19"/>
        </w:rPr>
        <w:t xml:space="preserve"> </w:t>
      </w:r>
      <w:r>
        <w:rPr>
          <w:sz w:val="19"/>
        </w:rPr>
        <w:t>premise(s)</w:t>
      </w:r>
      <w:r>
        <w:rPr>
          <w:spacing w:val="1"/>
          <w:sz w:val="19"/>
        </w:rPr>
        <w:t xml:space="preserve"> </w:t>
      </w:r>
      <w:r>
        <w:rPr>
          <w:sz w:val="19"/>
        </w:rPr>
        <w:t>and</w:t>
      </w:r>
      <w:r>
        <w:rPr>
          <w:spacing w:val="1"/>
          <w:sz w:val="19"/>
        </w:rPr>
        <w:t xml:space="preserve"> </w:t>
      </w:r>
      <w:r>
        <w:rPr>
          <w:sz w:val="19"/>
        </w:rPr>
        <w:t>land(s)</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purpose</w:t>
      </w:r>
      <w:r>
        <w:rPr>
          <w:spacing w:val="1"/>
          <w:sz w:val="19"/>
        </w:rPr>
        <w:t xml:space="preserve"> </w:t>
      </w:r>
      <w:r>
        <w:rPr>
          <w:sz w:val="19"/>
        </w:rPr>
        <w:t>of</w:t>
      </w:r>
      <w:r>
        <w:rPr>
          <w:spacing w:val="47"/>
          <w:sz w:val="19"/>
        </w:rPr>
        <w:t xml:space="preserve"> </w:t>
      </w:r>
      <w:r>
        <w:rPr>
          <w:sz w:val="19"/>
        </w:rPr>
        <w:t>such</w:t>
      </w:r>
      <w:r>
        <w:rPr>
          <w:spacing w:val="48"/>
          <w:sz w:val="19"/>
        </w:rPr>
        <w:t xml:space="preserve"> </w:t>
      </w:r>
      <w:r>
        <w:rPr>
          <w:sz w:val="19"/>
        </w:rPr>
        <w:t>inspection,</w:t>
      </w:r>
      <w:r>
        <w:rPr>
          <w:spacing w:val="47"/>
          <w:sz w:val="19"/>
        </w:rPr>
        <w:t xml:space="preserve"> </w:t>
      </w:r>
      <w:r>
        <w:rPr>
          <w:sz w:val="19"/>
        </w:rPr>
        <w:t>but</w:t>
      </w:r>
      <w:r>
        <w:rPr>
          <w:spacing w:val="48"/>
          <w:sz w:val="19"/>
        </w:rPr>
        <w:t xml:space="preserve"> </w:t>
      </w:r>
      <w:r>
        <w:rPr>
          <w:sz w:val="19"/>
        </w:rPr>
        <w:t>only</w:t>
      </w:r>
      <w:r>
        <w:rPr>
          <w:spacing w:val="47"/>
          <w:sz w:val="19"/>
        </w:rPr>
        <w:t xml:space="preserve"> </w:t>
      </w:r>
      <w:r>
        <w:rPr>
          <w:sz w:val="19"/>
        </w:rPr>
        <w:t>upon</w:t>
      </w:r>
      <w:r>
        <w:rPr>
          <w:spacing w:val="48"/>
          <w:sz w:val="19"/>
        </w:rPr>
        <w:t xml:space="preserve"> </w:t>
      </w:r>
      <w:r>
        <w:rPr>
          <w:sz w:val="19"/>
        </w:rPr>
        <w:t>the</w:t>
      </w:r>
      <w:r>
        <w:rPr>
          <w:spacing w:val="47"/>
          <w:sz w:val="19"/>
        </w:rPr>
        <w:t xml:space="preserve"> </w:t>
      </w:r>
      <w:r>
        <w:rPr>
          <w:sz w:val="19"/>
        </w:rPr>
        <w:t>condition</w:t>
      </w:r>
      <w:r>
        <w:rPr>
          <w:spacing w:val="48"/>
          <w:sz w:val="19"/>
        </w:rPr>
        <w:t xml:space="preserve"> </w:t>
      </w:r>
      <w:r>
        <w:rPr>
          <w:sz w:val="19"/>
        </w:rPr>
        <w:t>that</w:t>
      </w:r>
      <w:r>
        <w:rPr>
          <w:spacing w:val="47"/>
          <w:sz w:val="19"/>
        </w:rPr>
        <w:t xml:space="preserve"> </w:t>
      </w:r>
      <w:r>
        <w:rPr>
          <w:sz w:val="19"/>
        </w:rPr>
        <w:t>the</w:t>
      </w:r>
      <w:r>
        <w:rPr>
          <w:spacing w:val="1"/>
          <w:sz w:val="19"/>
        </w:rPr>
        <w:t xml:space="preserve"> </w:t>
      </w:r>
      <w:r>
        <w:rPr>
          <w:sz w:val="19"/>
        </w:rPr>
        <w:t>bidder</w:t>
      </w:r>
      <w:r>
        <w:rPr>
          <w:spacing w:val="30"/>
          <w:sz w:val="19"/>
        </w:rPr>
        <w:t xml:space="preserve"> </w:t>
      </w:r>
      <w:r>
        <w:rPr>
          <w:sz w:val="19"/>
        </w:rPr>
        <w:t>and</w:t>
      </w:r>
      <w:r>
        <w:rPr>
          <w:spacing w:val="32"/>
          <w:sz w:val="19"/>
        </w:rPr>
        <w:t xml:space="preserve"> </w:t>
      </w:r>
      <w:r>
        <w:rPr>
          <w:sz w:val="19"/>
        </w:rPr>
        <w:t>its</w:t>
      </w:r>
      <w:r>
        <w:rPr>
          <w:spacing w:val="32"/>
          <w:sz w:val="19"/>
        </w:rPr>
        <w:t xml:space="preserve"> </w:t>
      </w:r>
      <w:r>
        <w:rPr>
          <w:sz w:val="19"/>
        </w:rPr>
        <w:t>personnel</w:t>
      </w:r>
      <w:r>
        <w:rPr>
          <w:spacing w:val="35"/>
          <w:sz w:val="19"/>
        </w:rPr>
        <w:t xml:space="preserve"> </w:t>
      </w:r>
      <w:r>
        <w:rPr>
          <w:sz w:val="19"/>
        </w:rPr>
        <w:t>shall</w:t>
      </w:r>
      <w:r>
        <w:rPr>
          <w:spacing w:val="35"/>
          <w:sz w:val="19"/>
        </w:rPr>
        <w:t xml:space="preserve"> </w:t>
      </w:r>
      <w:r>
        <w:rPr>
          <w:sz w:val="19"/>
        </w:rPr>
        <w:t>release</w:t>
      </w:r>
      <w:r>
        <w:rPr>
          <w:spacing w:val="34"/>
          <w:sz w:val="19"/>
        </w:rPr>
        <w:t xml:space="preserve"> </w:t>
      </w:r>
      <w:r>
        <w:rPr>
          <w:sz w:val="19"/>
        </w:rPr>
        <w:t>and</w:t>
      </w:r>
      <w:r>
        <w:rPr>
          <w:spacing w:val="31"/>
          <w:sz w:val="19"/>
        </w:rPr>
        <w:t xml:space="preserve"> </w:t>
      </w:r>
      <w:r>
        <w:rPr>
          <w:sz w:val="19"/>
        </w:rPr>
        <w:t>indemnify</w:t>
      </w:r>
      <w:r>
        <w:rPr>
          <w:spacing w:val="32"/>
          <w:sz w:val="19"/>
        </w:rPr>
        <w:t xml:space="preserve"> </w:t>
      </w:r>
      <w:r>
        <w:rPr>
          <w:sz w:val="19"/>
        </w:rPr>
        <w:t>the</w:t>
      </w:r>
      <w:r>
        <w:rPr>
          <w:spacing w:val="32"/>
          <w:sz w:val="19"/>
        </w:rPr>
        <w:t xml:space="preserve"> </w:t>
      </w:r>
      <w:r>
        <w:rPr>
          <w:sz w:val="19"/>
        </w:rPr>
        <w:t>DISCOM</w:t>
      </w:r>
      <w:r>
        <w:rPr>
          <w:spacing w:val="33"/>
          <w:sz w:val="19"/>
        </w:rPr>
        <w:t xml:space="preserve"> </w:t>
      </w:r>
      <w:r>
        <w:rPr>
          <w:sz w:val="19"/>
        </w:rPr>
        <w:t>and</w:t>
      </w:r>
      <w:r>
        <w:rPr>
          <w:spacing w:val="34"/>
          <w:sz w:val="19"/>
        </w:rPr>
        <w:t xml:space="preserve"> </w:t>
      </w:r>
      <w:r>
        <w:rPr>
          <w:sz w:val="19"/>
        </w:rPr>
        <w:t>its</w:t>
      </w:r>
      <w:r>
        <w:rPr>
          <w:spacing w:val="31"/>
          <w:sz w:val="19"/>
        </w:rPr>
        <w:t xml:space="preserve"> </w:t>
      </w:r>
      <w:r>
        <w:rPr>
          <w:sz w:val="19"/>
        </w:rPr>
        <w:t>personnel</w:t>
      </w:r>
      <w:r>
        <w:rPr>
          <w:spacing w:val="35"/>
          <w:sz w:val="19"/>
        </w:rPr>
        <w:t xml:space="preserve"> </w:t>
      </w:r>
      <w:r>
        <w:rPr>
          <w:sz w:val="19"/>
        </w:rPr>
        <w:t>from</w:t>
      </w:r>
      <w:r>
        <w:rPr>
          <w:spacing w:val="33"/>
          <w:sz w:val="19"/>
        </w:rPr>
        <w:t xml:space="preserve"> </w:t>
      </w:r>
      <w:r>
        <w:rPr>
          <w:sz w:val="19"/>
        </w:rPr>
        <w:t>and</w:t>
      </w:r>
      <w:r>
        <w:rPr>
          <w:spacing w:val="34"/>
          <w:sz w:val="19"/>
        </w:rPr>
        <w:t xml:space="preserve"> </w:t>
      </w:r>
      <w:r>
        <w:rPr>
          <w:sz w:val="19"/>
        </w:rPr>
        <w:t>against</w:t>
      </w:r>
      <w:r>
        <w:rPr>
          <w:spacing w:val="1"/>
          <w:sz w:val="19"/>
        </w:rPr>
        <w:t xml:space="preserve"> </w:t>
      </w:r>
      <w:r>
        <w:rPr>
          <w:sz w:val="19"/>
        </w:rPr>
        <w:t>all liability in respect thereof and shall be responsible for death or personal injury, loss of or damage to</w:t>
      </w:r>
      <w:r>
        <w:rPr>
          <w:spacing w:val="1"/>
          <w:sz w:val="19"/>
        </w:rPr>
        <w:t xml:space="preserve"> </w:t>
      </w:r>
      <w:r>
        <w:rPr>
          <w:sz w:val="19"/>
        </w:rPr>
        <w:t>property.</w:t>
      </w:r>
    </w:p>
    <w:p w:rsidR="00BA4AC8" w:rsidRDefault="00BA4AC8" w:rsidP="00BA4AC8">
      <w:pPr>
        <w:pStyle w:val="Heading2"/>
        <w:numPr>
          <w:ilvl w:val="0"/>
          <w:numId w:val="18"/>
        </w:numPr>
        <w:tabs>
          <w:tab w:val="left" w:pos="1718"/>
        </w:tabs>
        <w:spacing w:line="216" w:lineRule="exact"/>
        <w:jc w:val="both"/>
      </w:pPr>
      <w:r>
        <w:rPr>
          <w:w w:val="105"/>
        </w:rPr>
        <w:t>Process</w:t>
      </w:r>
      <w:r>
        <w:rPr>
          <w:spacing w:val="-6"/>
          <w:w w:val="105"/>
        </w:rPr>
        <w:t xml:space="preserve"> </w:t>
      </w:r>
      <w:r>
        <w:rPr>
          <w:w w:val="105"/>
        </w:rPr>
        <w:t>to</w:t>
      </w:r>
      <w:r>
        <w:rPr>
          <w:spacing w:val="-5"/>
          <w:w w:val="105"/>
        </w:rPr>
        <w:t xml:space="preserve"> </w:t>
      </w:r>
      <w:r>
        <w:rPr>
          <w:w w:val="105"/>
        </w:rPr>
        <w:t>be</w:t>
      </w:r>
      <w:r>
        <w:rPr>
          <w:spacing w:val="-5"/>
          <w:w w:val="105"/>
        </w:rPr>
        <w:t xml:space="preserve"> </w:t>
      </w:r>
      <w:r>
        <w:rPr>
          <w:w w:val="105"/>
        </w:rPr>
        <w:t>Confidential</w:t>
      </w:r>
    </w:p>
    <w:p w:rsidR="00BA4AC8" w:rsidRDefault="00BA4AC8" w:rsidP="00BA4AC8">
      <w:pPr>
        <w:pStyle w:val="ListParagraph"/>
        <w:numPr>
          <w:ilvl w:val="1"/>
          <w:numId w:val="18"/>
        </w:numPr>
        <w:tabs>
          <w:tab w:val="left" w:pos="2122"/>
        </w:tabs>
        <w:spacing w:line="252" w:lineRule="auto"/>
        <w:ind w:right="1038" w:hanging="406"/>
        <w:jc w:val="both"/>
        <w:rPr>
          <w:sz w:val="19"/>
        </w:rPr>
      </w:pPr>
      <w:r>
        <w:rPr>
          <w:sz w:val="19"/>
        </w:rPr>
        <w:t>This</w:t>
      </w:r>
      <w:r>
        <w:rPr>
          <w:spacing w:val="1"/>
          <w:sz w:val="19"/>
        </w:rPr>
        <w:t xml:space="preserve"> </w:t>
      </w:r>
      <w:r>
        <w:rPr>
          <w:sz w:val="19"/>
        </w:rPr>
        <w:t>bid</w:t>
      </w:r>
      <w:r>
        <w:rPr>
          <w:spacing w:val="47"/>
          <w:sz w:val="19"/>
        </w:rPr>
        <w:t xml:space="preserve"> </w:t>
      </w:r>
      <w:r>
        <w:rPr>
          <w:sz w:val="19"/>
        </w:rPr>
        <w:t>document</w:t>
      </w:r>
      <w:r>
        <w:rPr>
          <w:spacing w:val="48"/>
          <w:sz w:val="19"/>
        </w:rPr>
        <w:t xml:space="preserve"> </w:t>
      </w:r>
      <w:r>
        <w:rPr>
          <w:sz w:val="19"/>
        </w:rPr>
        <w:t>and</w:t>
      </w:r>
      <w:r>
        <w:rPr>
          <w:spacing w:val="47"/>
          <w:sz w:val="19"/>
        </w:rPr>
        <w:t xml:space="preserve"> </w:t>
      </w:r>
      <w:r>
        <w:rPr>
          <w:sz w:val="19"/>
        </w:rPr>
        <w:t>any other</w:t>
      </w:r>
      <w:r>
        <w:rPr>
          <w:spacing w:val="48"/>
          <w:sz w:val="19"/>
        </w:rPr>
        <w:t xml:space="preserve"> </w:t>
      </w:r>
      <w:r>
        <w:rPr>
          <w:sz w:val="19"/>
        </w:rPr>
        <w:t>document(s)</w:t>
      </w:r>
      <w:r>
        <w:rPr>
          <w:spacing w:val="47"/>
          <w:sz w:val="19"/>
        </w:rPr>
        <w:t xml:space="preserve"> </w:t>
      </w:r>
      <w:r>
        <w:rPr>
          <w:sz w:val="19"/>
        </w:rPr>
        <w:t>released,</w:t>
      </w:r>
      <w:r>
        <w:rPr>
          <w:spacing w:val="48"/>
          <w:sz w:val="19"/>
        </w:rPr>
        <w:t xml:space="preserve"> </w:t>
      </w:r>
      <w:r>
        <w:rPr>
          <w:sz w:val="19"/>
        </w:rPr>
        <w:t>information</w:t>
      </w:r>
      <w:r>
        <w:rPr>
          <w:spacing w:val="47"/>
          <w:sz w:val="19"/>
        </w:rPr>
        <w:t xml:space="preserve"> </w:t>
      </w:r>
      <w:r>
        <w:rPr>
          <w:sz w:val="19"/>
        </w:rPr>
        <w:t>provided,</w:t>
      </w:r>
      <w:r>
        <w:rPr>
          <w:spacing w:val="48"/>
          <w:sz w:val="19"/>
        </w:rPr>
        <w:t xml:space="preserve"> </w:t>
      </w:r>
      <w:r>
        <w:rPr>
          <w:sz w:val="19"/>
        </w:rPr>
        <w:t>discussions</w:t>
      </w:r>
      <w:r>
        <w:rPr>
          <w:spacing w:val="47"/>
          <w:sz w:val="19"/>
        </w:rPr>
        <w:t xml:space="preserve"> </w:t>
      </w:r>
      <w:r>
        <w:rPr>
          <w:sz w:val="19"/>
        </w:rPr>
        <w:t>held,</w:t>
      </w:r>
      <w:r>
        <w:rPr>
          <w:spacing w:val="48"/>
          <w:sz w:val="19"/>
        </w:rPr>
        <w:t xml:space="preserve"> </w:t>
      </w:r>
      <w:r>
        <w:rPr>
          <w:sz w:val="19"/>
        </w:rPr>
        <w:t>etc.,</w:t>
      </w:r>
      <w:r>
        <w:rPr>
          <w:spacing w:val="1"/>
          <w:sz w:val="19"/>
        </w:rPr>
        <w:t xml:space="preserve"> </w:t>
      </w:r>
      <w:r>
        <w:rPr>
          <w:sz w:val="19"/>
        </w:rPr>
        <w:t>as part of the bidding process, is strictly confidential and must not be divulged to anyone</w:t>
      </w:r>
      <w:r>
        <w:rPr>
          <w:spacing w:val="1"/>
          <w:sz w:val="19"/>
        </w:rPr>
        <w:t xml:space="preserve"> </w:t>
      </w:r>
      <w:r>
        <w:rPr>
          <w:sz w:val="19"/>
        </w:rPr>
        <w:t>who</w:t>
      </w:r>
      <w:r>
        <w:rPr>
          <w:spacing w:val="47"/>
          <w:sz w:val="19"/>
        </w:rPr>
        <w:t xml:space="preserve"> </w:t>
      </w:r>
      <w:r>
        <w:rPr>
          <w:sz w:val="19"/>
        </w:rPr>
        <w:t>is</w:t>
      </w:r>
      <w:r>
        <w:rPr>
          <w:spacing w:val="48"/>
          <w:sz w:val="19"/>
        </w:rPr>
        <w:t xml:space="preserve"> </w:t>
      </w:r>
      <w:r>
        <w:rPr>
          <w:sz w:val="19"/>
        </w:rPr>
        <w:t>not</w:t>
      </w:r>
      <w:r>
        <w:rPr>
          <w:spacing w:val="1"/>
          <w:sz w:val="19"/>
        </w:rPr>
        <w:t xml:space="preserve"> </w:t>
      </w:r>
      <w:r>
        <w:rPr>
          <w:sz w:val="19"/>
        </w:rPr>
        <w:t>directly</w:t>
      </w:r>
      <w:r>
        <w:rPr>
          <w:spacing w:val="1"/>
          <w:sz w:val="19"/>
        </w:rPr>
        <w:t xml:space="preserve"> </w:t>
      </w:r>
      <w:r>
        <w:rPr>
          <w:sz w:val="19"/>
        </w:rPr>
        <w:t>involved</w:t>
      </w:r>
      <w:r>
        <w:rPr>
          <w:spacing w:val="1"/>
          <w:sz w:val="19"/>
        </w:rPr>
        <w:t xml:space="preserve"> </w:t>
      </w:r>
      <w:r>
        <w:rPr>
          <w:sz w:val="19"/>
        </w:rPr>
        <w:t>in</w:t>
      </w:r>
      <w:r>
        <w:rPr>
          <w:spacing w:val="1"/>
          <w:sz w:val="19"/>
        </w:rPr>
        <w:t xml:space="preserve"> </w:t>
      </w:r>
      <w:r>
        <w:rPr>
          <w:sz w:val="19"/>
        </w:rPr>
        <w:t>preparation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bidder(s)</w:t>
      </w:r>
      <w:r>
        <w:rPr>
          <w:spacing w:val="1"/>
          <w:sz w:val="19"/>
        </w:rPr>
        <w:t xml:space="preserve"> </w:t>
      </w:r>
      <w:r>
        <w:rPr>
          <w:sz w:val="19"/>
        </w:rPr>
        <w:t>shall</w:t>
      </w:r>
      <w:r>
        <w:rPr>
          <w:spacing w:val="1"/>
          <w:sz w:val="19"/>
        </w:rPr>
        <w:t xml:space="preserve"> </w:t>
      </w:r>
      <w:r>
        <w:rPr>
          <w:sz w:val="19"/>
        </w:rPr>
        <w:t>keep</w:t>
      </w:r>
      <w:r>
        <w:rPr>
          <w:spacing w:val="47"/>
          <w:sz w:val="19"/>
        </w:rPr>
        <w:t xml:space="preserve"> </w:t>
      </w:r>
      <w:r>
        <w:rPr>
          <w:sz w:val="19"/>
        </w:rPr>
        <w:t>all</w:t>
      </w:r>
      <w:r>
        <w:rPr>
          <w:spacing w:val="48"/>
          <w:sz w:val="19"/>
        </w:rPr>
        <w:t xml:space="preserve"> </w:t>
      </w:r>
      <w:r>
        <w:rPr>
          <w:sz w:val="19"/>
        </w:rPr>
        <w:t>information</w:t>
      </w:r>
      <w:r>
        <w:rPr>
          <w:spacing w:val="47"/>
          <w:sz w:val="19"/>
        </w:rPr>
        <w:t xml:space="preserve"> </w:t>
      </w:r>
      <w:r>
        <w:rPr>
          <w:sz w:val="19"/>
        </w:rPr>
        <w:t>within</w:t>
      </w:r>
      <w:r>
        <w:rPr>
          <w:spacing w:val="48"/>
          <w:sz w:val="19"/>
        </w:rPr>
        <w:t xml:space="preserve"> </w:t>
      </w:r>
      <w:r>
        <w:rPr>
          <w:sz w:val="19"/>
        </w:rPr>
        <w:t>this</w:t>
      </w:r>
      <w:r>
        <w:rPr>
          <w:spacing w:val="1"/>
          <w:sz w:val="19"/>
        </w:rPr>
        <w:t xml:space="preserve"> </w:t>
      </w:r>
      <w:r>
        <w:rPr>
          <w:sz w:val="19"/>
        </w:rPr>
        <w:t>proposal</w:t>
      </w:r>
      <w:r>
        <w:rPr>
          <w:spacing w:val="25"/>
          <w:sz w:val="19"/>
        </w:rPr>
        <w:t xml:space="preserve"> </w:t>
      </w:r>
      <w:r>
        <w:rPr>
          <w:sz w:val="19"/>
        </w:rPr>
        <w:t>or</w:t>
      </w:r>
      <w:r>
        <w:rPr>
          <w:spacing w:val="24"/>
          <w:sz w:val="19"/>
        </w:rPr>
        <w:t xml:space="preserve"> </w:t>
      </w:r>
      <w:r>
        <w:rPr>
          <w:sz w:val="19"/>
        </w:rPr>
        <w:t>gained</w:t>
      </w:r>
      <w:r>
        <w:rPr>
          <w:spacing w:val="25"/>
          <w:sz w:val="19"/>
        </w:rPr>
        <w:t xml:space="preserve"> </w:t>
      </w:r>
      <w:r>
        <w:rPr>
          <w:sz w:val="19"/>
        </w:rPr>
        <w:t>during</w:t>
      </w:r>
      <w:r>
        <w:rPr>
          <w:spacing w:val="28"/>
          <w:sz w:val="19"/>
        </w:rPr>
        <w:t xml:space="preserve"> </w:t>
      </w:r>
      <w:r>
        <w:rPr>
          <w:sz w:val="19"/>
        </w:rPr>
        <w:t>the</w:t>
      </w:r>
      <w:r>
        <w:rPr>
          <w:spacing w:val="26"/>
          <w:sz w:val="19"/>
        </w:rPr>
        <w:t xml:space="preserve"> </w:t>
      </w:r>
      <w:r>
        <w:rPr>
          <w:sz w:val="19"/>
        </w:rPr>
        <w:t>bidding</w:t>
      </w:r>
      <w:r>
        <w:rPr>
          <w:spacing w:val="30"/>
          <w:sz w:val="19"/>
        </w:rPr>
        <w:t xml:space="preserve"> </w:t>
      </w:r>
      <w:r>
        <w:rPr>
          <w:sz w:val="19"/>
        </w:rPr>
        <w:t>or</w:t>
      </w:r>
      <w:r>
        <w:rPr>
          <w:spacing w:val="30"/>
          <w:sz w:val="19"/>
        </w:rPr>
        <w:t xml:space="preserve"> </w:t>
      </w:r>
      <w:r>
        <w:rPr>
          <w:sz w:val="19"/>
        </w:rPr>
        <w:t>other</w:t>
      </w:r>
      <w:r>
        <w:rPr>
          <w:spacing w:val="24"/>
          <w:sz w:val="19"/>
        </w:rPr>
        <w:t xml:space="preserve"> </w:t>
      </w:r>
      <w:r>
        <w:rPr>
          <w:sz w:val="19"/>
        </w:rPr>
        <w:t>processes</w:t>
      </w:r>
      <w:r>
        <w:rPr>
          <w:spacing w:val="25"/>
          <w:sz w:val="19"/>
        </w:rPr>
        <w:t xml:space="preserve"> </w:t>
      </w:r>
      <w:r>
        <w:rPr>
          <w:sz w:val="19"/>
        </w:rPr>
        <w:t>confidential.</w:t>
      </w:r>
      <w:r>
        <w:rPr>
          <w:spacing w:val="25"/>
          <w:sz w:val="19"/>
        </w:rPr>
        <w:t xml:space="preserve"> </w:t>
      </w:r>
      <w:r>
        <w:rPr>
          <w:sz w:val="19"/>
        </w:rPr>
        <w:t>No</w:t>
      </w:r>
      <w:r>
        <w:rPr>
          <w:spacing w:val="26"/>
          <w:sz w:val="19"/>
        </w:rPr>
        <w:t xml:space="preserve"> </w:t>
      </w:r>
      <w:r>
        <w:rPr>
          <w:sz w:val="19"/>
        </w:rPr>
        <w:t>information</w:t>
      </w:r>
      <w:r>
        <w:rPr>
          <w:spacing w:val="28"/>
          <w:sz w:val="19"/>
        </w:rPr>
        <w:t xml:space="preserve"> </w:t>
      </w:r>
      <w:r>
        <w:rPr>
          <w:sz w:val="19"/>
        </w:rPr>
        <w:t>or</w:t>
      </w:r>
      <w:r>
        <w:rPr>
          <w:spacing w:val="26"/>
          <w:sz w:val="19"/>
        </w:rPr>
        <w:t xml:space="preserve"> </w:t>
      </w:r>
      <w:r>
        <w:rPr>
          <w:sz w:val="19"/>
        </w:rPr>
        <w:t>publicity</w:t>
      </w:r>
      <w:r>
        <w:rPr>
          <w:spacing w:val="32"/>
          <w:sz w:val="19"/>
        </w:rPr>
        <w:t xml:space="preserve"> </w:t>
      </w:r>
      <w:r>
        <w:rPr>
          <w:sz w:val="19"/>
        </w:rPr>
        <w:t>will</w:t>
      </w:r>
      <w:r>
        <w:rPr>
          <w:spacing w:val="1"/>
          <w:sz w:val="19"/>
        </w:rPr>
        <w:t xml:space="preserve"> </w:t>
      </w:r>
      <w:r>
        <w:rPr>
          <w:sz w:val="19"/>
        </w:rPr>
        <w:t>be</w:t>
      </w:r>
      <w:r>
        <w:rPr>
          <w:spacing w:val="17"/>
          <w:sz w:val="19"/>
        </w:rPr>
        <w:t xml:space="preserve"> </w:t>
      </w:r>
      <w:r>
        <w:rPr>
          <w:sz w:val="19"/>
        </w:rPr>
        <w:t>allowed</w:t>
      </w:r>
      <w:r>
        <w:rPr>
          <w:spacing w:val="16"/>
          <w:sz w:val="19"/>
        </w:rPr>
        <w:t xml:space="preserve"> </w:t>
      </w:r>
      <w:r>
        <w:rPr>
          <w:sz w:val="19"/>
        </w:rPr>
        <w:t>to</w:t>
      </w:r>
      <w:r>
        <w:rPr>
          <w:spacing w:val="15"/>
          <w:sz w:val="19"/>
        </w:rPr>
        <w:t xml:space="preserve"> </w:t>
      </w:r>
      <w:r>
        <w:rPr>
          <w:sz w:val="19"/>
        </w:rPr>
        <w:t>any</w:t>
      </w:r>
      <w:r>
        <w:rPr>
          <w:spacing w:val="15"/>
          <w:sz w:val="19"/>
        </w:rPr>
        <w:t xml:space="preserve"> </w:t>
      </w:r>
      <w:r>
        <w:rPr>
          <w:sz w:val="19"/>
        </w:rPr>
        <w:t>third</w:t>
      </w:r>
      <w:r>
        <w:rPr>
          <w:spacing w:val="15"/>
          <w:sz w:val="19"/>
        </w:rPr>
        <w:t xml:space="preserve"> </w:t>
      </w:r>
      <w:r>
        <w:rPr>
          <w:sz w:val="19"/>
        </w:rPr>
        <w:t>party</w:t>
      </w:r>
      <w:r>
        <w:rPr>
          <w:spacing w:val="22"/>
          <w:sz w:val="19"/>
        </w:rPr>
        <w:t xml:space="preserve"> </w:t>
      </w:r>
      <w:r>
        <w:rPr>
          <w:sz w:val="19"/>
        </w:rPr>
        <w:t>unless</w:t>
      </w:r>
      <w:r>
        <w:rPr>
          <w:spacing w:val="16"/>
          <w:sz w:val="19"/>
        </w:rPr>
        <w:t xml:space="preserve"> </w:t>
      </w:r>
      <w:r>
        <w:rPr>
          <w:sz w:val="19"/>
        </w:rPr>
        <w:t>specific</w:t>
      </w:r>
      <w:r>
        <w:rPr>
          <w:spacing w:val="17"/>
          <w:sz w:val="19"/>
        </w:rPr>
        <w:t xml:space="preserve"> </w:t>
      </w:r>
      <w:r>
        <w:rPr>
          <w:sz w:val="19"/>
        </w:rPr>
        <w:t>written</w:t>
      </w:r>
      <w:r>
        <w:rPr>
          <w:spacing w:val="15"/>
          <w:sz w:val="19"/>
        </w:rPr>
        <w:t xml:space="preserve"> </w:t>
      </w:r>
      <w:r>
        <w:rPr>
          <w:sz w:val="19"/>
        </w:rPr>
        <w:t>authorization</w:t>
      </w:r>
      <w:r>
        <w:rPr>
          <w:spacing w:val="18"/>
          <w:sz w:val="19"/>
        </w:rPr>
        <w:t xml:space="preserve"> </w:t>
      </w:r>
      <w:r>
        <w:rPr>
          <w:sz w:val="19"/>
        </w:rPr>
        <w:t>is</w:t>
      </w:r>
      <w:r>
        <w:rPr>
          <w:spacing w:val="16"/>
          <w:sz w:val="19"/>
        </w:rPr>
        <w:t xml:space="preserve"> </w:t>
      </w:r>
      <w:r>
        <w:rPr>
          <w:sz w:val="19"/>
        </w:rPr>
        <w:t>obtained</w:t>
      </w:r>
      <w:r>
        <w:rPr>
          <w:spacing w:val="15"/>
          <w:sz w:val="19"/>
        </w:rPr>
        <w:t xml:space="preserve"> </w:t>
      </w:r>
      <w:r>
        <w:rPr>
          <w:sz w:val="19"/>
        </w:rPr>
        <w:t>from</w:t>
      </w:r>
      <w:r>
        <w:rPr>
          <w:spacing w:val="16"/>
          <w:sz w:val="19"/>
        </w:rPr>
        <w:t xml:space="preserve"> </w:t>
      </w:r>
      <w:r>
        <w:rPr>
          <w:sz w:val="19"/>
        </w:rPr>
        <w:t>the</w:t>
      </w:r>
      <w:r>
        <w:rPr>
          <w:spacing w:val="17"/>
          <w:sz w:val="19"/>
        </w:rPr>
        <w:t xml:space="preserve"> </w:t>
      </w:r>
      <w:r>
        <w:rPr>
          <w:sz w:val="19"/>
        </w:rPr>
        <w:t>DISCOM.</w:t>
      </w:r>
    </w:p>
    <w:p w:rsidR="00BA4AC8" w:rsidRDefault="00BA4AC8" w:rsidP="00BA4AC8">
      <w:pPr>
        <w:tabs>
          <w:tab w:val="left" w:pos="2122"/>
        </w:tabs>
        <w:spacing w:line="252" w:lineRule="auto"/>
        <w:ind w:right="1038"/>
        <w:rPr>
          <w:sz w:val="19"/>
        </w:rPr>
      </w:pPr>
    </w:p>
    <w:p w:rsidR="00BA4AC8" w:rsidRDefault="00BA4AC8" w:rsidP="00BA4AC8">
      <w:pPr>
        <w:tabs>
          <w:tab w:val="left" w:pos="2122"/>
        </w:tabs>
        <w:spacing w:line="252" w:lineRule="auto"/>
        <w:ind w:right="1038"/>
        <w:rPr>
          <w:sz w:val="19"/>
        </w:rPr>
      </w:pPr>
    </w:p>
    <w:p w:rsidR="00BA4AC8" w:rsidRDefault="00BA4AC8" w:rsidP="00BA4AC8">
      <w:pPr>
        <w:tabs>
          <w:tab w:val="left" w:pos="2122"/>
        </w:tabs>
        <w:spacing w:line="252" w:lineRule="auto"/>
        <w:ind w:right="1038"/>
        <w:rPr>
          <w:sz w:val="19"/>
        </w:rPr>
      </w:pPr>
    </w:p>
    <w:p w:rsidR="00BA4AC8" w:rsidRDefault="00BA4AC8" w:rsidP="00BA4AC8">
      <w:pPr>
        <w:tabs>
          <w:tab w:val="left" w:pos="2122"/>
        </w:tabs>
        <w:spacing w:line="252" w:lineRule="auto"/>
        <w:ind w:right="1038"/>
        <w:rPr>
          <w:sz w:val="19"/>
        </w:rPr>
      </w:pPr>
    </w:p>
    <w:p w:rsidR="00BA4AC8" w:rsidRDefault="00BA4AC8" w:rsidP="00BA4AC8">
      <w:pPr>
        <w:tabs>
          <w:tab w:val="left" w:pos="2122"/>
        </w:tabs>
        <w:spacing w:line="252" w:lineRule="auto"/>
        <w:ind w:right="1038"/>
        <w:rPr>
          <w:sz w:val="19"/>
        </w:rPr>
      </w:pPr>
    </w:p>
    <w:p w:rsidR="00BA4AC8" w:rsidRPr="00176DBE" w:rsidRDefault="00BA4AC8" w:rsidP="00853AA9">
      <w:pPr>
        <w:tabs>
          <w:tab w:val="right" w:pos="10362"/>
        </w:tabs>
        <w:spacing w:line="252" w:lineRule="auto"/>
        <w:ind w:right="1038"/>
        <w:rPr>
          <w:sz w:val="19"/>
        </w:rPr>
      </w:pPr>
      <w:r>
        <w:rPr>
          <w:noProof/>
          <w:sz w:val="19"/>
          <w:lang w:bidi="hi-IN"/>
        </w:rPr>
        <mc:AlternateContent>
          <mc:Choice Requires="wps">
            <w:drawing>
              <wp:anchor distT="0" distB="0" distL="114300" distR="114300" simplePos="0" relativeHeight="487616512" behindDoc="1" locked="0" layoutInCell="1" allowOverlap="1" wp14:anchorId="34A03361" wp14:editId="00DFDE9E">
                <wp:simplePos x="0" y="0"/>
                <wp:positionH relativeFrom="page">
                  <wp:posOffset>6130290</wp:posOffset>
                </wp:positionH>
                <wp:positionV relativeFrom="page">
                  <wp:posOffset>9130665</wp:posOffset>
                </wp:positionV>
                <wp:extent cx="982345" cy="193040"/>
                <wp:effectExtent l="0" t="0" r="8255" b="1651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04 </w:t>
                            </w:r>
                            <w:proofErr w:type="gramStart"/>
                            <w:r>
                              <w:rPr>
                                <w:w w:val="110"/>
                              </w:rPr>
                              <w:t xml:space="preserve">of </w:t>
                            </w:r>
                            <w:r>
                              <w:rPr>
                                <w:spacing w:val="15"/>
                                <w:w w:val="110"/>
                              </w:rPr>
                              <w:t xml:space="preserve"> </w:t>
                            </w:r>
                            <w:r>
                              <w:rPr>
                                <w:b/>
                                <w:w w:val="110"/>
                              </w:rPr>
                              <w:t>23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28" type="#_x0000_t202" style="position:absolute;margin-left:482.7pt;margin-top:718.95pt;width:77.35pt;height:15.2pt;z-index:-15699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zoJsg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04 </w:t>
                      </w:r>
                      <w:proofErr w:type="gramStart"/>
                      <w:r>
                        <w:rPr>
                          <w:w w:val="110"/>
                        </w:rPr>
                        <w:t xml:space="preserve">of </w:t>
                      </w:r>
                      <w:r>
                        <w:rPr>
                          <w:spacing w:val="15"/>
                          <w:w w:val="110"/>
                        </w:rPr>
                        <w:t xml:space="preserve"> </w:t>
                      </w:r>
                      <w:r>
                        <w:rPr>
                          <w:b/>
                          <w:w w:val="110"/>
                        </w:rPr>
                        <w:t>23</w:t>
                      </w:r>
                      <w:proofErr w:type="gramEnd"/>
                    </w:p>
                  </w:txbxContent>
                </v:textbox>
                <w10:wrap anchorx="page" anchory="page"/>
              </v:shape>
            </w:pict>
          </mc:Fallback>
        </mc:AlternateContent>
      </w:r>
      <w:r w:rsidR="00853AA9">
        <w:rPr>
          <w:sz w:val="19"/>
        </w:rPr>
        <w:tab/>
      </w:r>
    </w:p>
    <w:p w:rsidR="00BA4AC8" w:rsidRDefault="00BA4AC8" w:rsidP="00BA4AC8">
      <w:pPr>
        <w:pStyle w:val="Heading2"/>
        <w:numPr>
          <w:ilvl w:val="0"/>
          <w:numId w:val="18"/>
        </w:numPr>
        <w:tabs>
          <w:tab w:val="left" w:pos="1530"/>
        </w:tabs>
        <w:spacing w:line="240" w:lineRule="auto"/>
        <w:jc w:val="both"/>
      </w:pPr>
      <w:r>
        <w:rPr>
          <w:w w:val="105"/>
        </w:rPr>
        <w:lastRenderedPageBreak/>
        <w:t>Clarifications</w:t>
      </w:r>
      <w:r>
        <w:rPr>
          <w:spacing w:val="-5"/>
          <w:w w:val="105"/>
        </w:rPr>
        <w:t xml:space="preserve"> </w:t>
      </w:r>
      <w:r>
        <w:rPr>
          <w:w w:val="105"/>
        </w:rPr>
        <w:t>on</w:t>
      </w:r>
      <w:r>
        <w:rPr>
          <w:spacing w:val="-4"/>
          <w:w w:val="105"/>
        </w:rPr>
        <w:t xml:space="preserve"> </w:t>
      </w:r>
      <w:r>
        <w:rPr>
          <w:w w:val="105"/>
        </w:rPr>
        <w:t>bid</w:t>
      </w:r>
      <w:r>
        <w:rPr>
          <w:spacing w:val="-7"/>
          <w:w w:val="105"/>
        </w:rPr>
        <w:t xml:space="preserve"> </w:t>
      </w:r>
      <w:r>
        <w:rPr>
          <w:w w:val="105"/>
        </w:rPr>
        <w:t>documents</w:t>
      </w:r>
    </w:p>
    <w:p w:rsidR="00BA4AC8" w:rsidRDefault="00BA4AC8" w:rsidP="00BA4AC8">
      <w:pPr>
        <w:pStyle w:val="ListParagraph"/>
        <w:numPr>
          <w:ilvl w:val="1"/>
          <w:numId w:val="18"/>
        </w:numPr>
        <w:tabs>
          <w:tab w:val="left" w:pos="1530"/>
          <w:tab w:val="left" w:pos="2122"/>
        </w:tabs>
        <w:ind w:left="2121" w:hanging="402"/>
        <w:jc w:val="both"/>
        <w:rPr>
          <w:sz w:val="19"/>
        </w:rPr>
      </w:pPr>
      <w:r>
        <w:rPr>
          <w:sz w:val="19"/>
        </w:rPr>
        <w:t>The</w:t>
      </w:r>
      <w:r>
        <w:rPr>
          <w:spacing w:val="15"/>
          <w:sz w:val="19"/>
        </w:rPr>
        <w:t xml:space="preserve"> </w:t>
      </w:r>
      <w:r>
        <w:rPr>
          <w:sz w:val="19"/>
        </w:rPr>
        <w:t>bidders</w:t>
      </w:r>
      <w:r>
        <w:rPr>
          <w:spacing w:val="58"/>
          <w:sz w:val="19"/>
        </w:rPr>
        <w:t xml:space="preserve"> </w:t>
      </w:r>
      <w:r>
        <w:rPr>
          <w:sz w:val="19"/>
        </w:rPr>
        <w:t>are</w:t>
      </w:r>
      <w:r>
        <w:rPr>
          <w:spacing w:val="62"/>
          <w:sz w:val="19"/>
        </w:rPr>
        <w:t xml:space="preserve"> </w:t>
      </w:r>
      <w:r>
        <w:rPr>
          <w:sz w:val="19"/>
        </w:rPr>
        <w:t>expected</w:t>
      </w:r>
      <w:r>
        <w:rPr>
          <w:spacing w:val="64"/>
          <w:sz w:val="19"/>
        </w:rPr>
        <w:t xml:space="preserve"> </w:t>
      </w:r>
      <w:r>
        <w:rPr>
          <w:sz w:val="19"/>
        </w:rPr>
        <w:t>to</w:t>
      </w:r>
      <w:r>
        <w:rPr>
          <w:spacing w:val="63"/>
          <w:sz w:val="19"/>
        </w:rPr>
        <w:t xml:space="preserve"> </w:t>
      </w:r>
      <w:r>
        <w:rPr>
          <w:sz w:val="19"/>
        </w:rPr>
        <w:t>be</w:t>
      </w:r>
      <w:r>
        <w:rPr>
          <w:spacing w:val="62"/>
          <w:sz w:val="19"/>
        </w:rPr>
        <w:t xml:space="preserve"> </w:t>
      </w:r>
      <w:r>
        <w:rPr>
          <w:sz w:val="19"/>
        </w:rPr>
        <w:t>fully</w:t>
      </w:r>
      <w:r>
        <w:rPr>
          <w:spacing w:val="55"/>
          <w:sz w:val="19"/>
        </w:rPr>
        <w:t xml:space="preserve"> </w:t>
      </w:r>
      <w:r>
        <w:rPr>
          <w:sz w:val="19"/>
        </w:rPr>
        <w:t>conversant</w:t>
      </w:r>
      <w:r>
        <w:rPr>
          <w:spacing w:val="65"/>
          <w:sz w:val="19"/>
        </w:rPr>
        <w:t xml:space="preserve"> </w:t>
      </w:r>
      <w:r>
        <w:rPr>
          <w:sz w:val="19"/>
        </w:rPr>
        <w:t>with</w:t>
      </w:r>
      <w:r>
        <w:rPr>
          <w:spacing w:val="60"/>
          <w:sz w:val="19"/>
        </w:rPr>
        <w:t xml:space="preserve"> </w:t>
      </w:r>
      <w:r>
        <w:rPr>
          <w:sz w:val="19"/>
        </w:rPr>
        <w:t>all</w:t>
      </w:r>
      <w:r>
        <w:rPr>
          <w:spacing w:val="67"/>
          <w:sz w:val="19"/>
        </w:rPr>
        <w:t xml:space="preserve"> </w:t>
      </w:r>
      <w:r>
        <w:rPr>
          <w:sz w:val="19"/>
        </w:rPr>
        <w:t>the</w:t>
      </w:r>
      <w:r>
        <w:rPr>
          <w:spacing w:val="65"/>
          <w:sz w:val="19"/>
        </w:rPr>
        <w:t xml:space="preserve"> </w:t>
      </w:r>
      <w:r>
        <w:rPr>
          <w:sz w:val="19"/>
        </w:rPr>
        <w:t>clauses</w:t>
      </w:r>
      <w:r>
        <w:rPr>
          <w:spacing w:val="61"/>
          <w:sz w:val="19"/>
        </w:rPr>
        <w:t xml:space="preserve"> </w:t>
      </w:r>
      <w:r>
        <w:rPr>
          <w:sz w:val="19"/>
        </w:rPr>
        <w:t>of</w:t>
      </w:r>
      <w:r>
        <w:rPr>
          <w:spacing w:val="61"/>
          <w:sz w:val="19"/>
        </w:rPr>
        <w:t xml:space="preserve"> </w:t>
      </w:r>
      <w:r>
        <w:rPr>
          <w:sz w:val="19"/>
        </w:rPr>
        <w:t>the</w:t>
      </w:r>
      <w:r>
        <w:rPr>
          <w:spacing w:val="65"/>
          <w:sz w:val="19"/>
        </w:rPr>
        <w:t xml:space="preserve"> </w:t>
      </w:r>
      <w:r>
        <w:rPr>
          <w:sz w:val="19"/>
        </w:rPr>
        <w:t>bid</w:t>
      </w:r>
      <w:r>
        <w:rPr>
          <w:spacing w:val="64"/>
          <w:sz w:val="19"/>
        </w:rPr>
        <w:t xml:space="preserve"> </w:t>
      </w:r>
      <w:r>
        <w:rPr>
          <w:sz w:val="19"/>
        </w:rPr>
        <w:t>document</w:t>
      </w:r>
      <w:r>
        <w:rPr>
          <w:spacing w:val="63"/>
          <w:sz w:val="19"/>
        </w:rPr>
        <w:t xml:space="preserve"> </w:t>
      </w:r>
      <w:r>
        <w:rPr>
          <w:sz w:val="19"/>
        </w:rPr>
        <w:t>before</w:t>
      </w:r>
    </w:p>
    <w:p w:rsidR="00BA4AC8" w:rsidRDefault="00BA4AC8" w:rsidP="00BA4AC8">
      <w:pPr>
        <w:pStyle w:val="BodyText"/>
        <w:tabs>
          <w:tab w:val="left" w:pos="1530"/>
        </w:tabs>
        <w:spacing w:before="63"/>
        <w:ind w:right="1029"/>
      </w:pPr>
      <w:proofErr w:type="gramStart"/>
      <w:r>
        <w:t>responding</w:t>
      </w:r>
      <w:proofErr w:type="gramEnd"/>
      <w:r>
        <w:rPr>
          <w:spacing w:val="47"/>
        </w:rPr>
        <w:t xml:space="preserve"> </w:t>
      </w:r>
      <w:r>
        <w:t>to</w:t>
      </w:r>
      <w:r>
        <w:rPr>
          <w:spacing w:val="48"/>
        </w:rPr>
        <w:t xml:space="preserve"> </w:t>
      </w:r>
      <w:r>
        <w:t>it. However,</w:t>
      </w:r>
      <w:r>
        <w:rPr>
          <w:spacing w:val="47"/>
        </w:rPr>
        <w:t xml:space="preserve"> </w:t>
      </w:r>
      <w:r>
        <w:t>prospective</w:t>
      </w:r>
      <w:r>
        <w:rPr>
          <w:spacing w:val="48"/>
        </w:rPr>
        <w:t xml:space="preserve"> </w:t>
      </w:r>
      <w:r>
        <w:t>bidder(s)</w:t>
      </w:r>
      <w:r>
        <w:rPr>
          <w:spacing w:val="47"/>
        </w:rPr>
        <w:t xml:space="preserve"> </w:t>
      </w:r>
      <w:r>
        <w:t>requiring</w:t>
      </w:r>
      <w:r>
        <w:rPr>
          <w:spacing w:val="48"/>
        </w:rPr>
        <w:t xml:space="preserve"> </w:t>
      </w:r>
      <w:r>
        <w:t>any</w:t>
      </w:r>
      <w:r>
        <w:rPr>
          <w:spacing w:val="47"/>
        </w:rPr>
        <w:t xml:space="preserve"> </w:t>
      </w:r>
      <w:r>
        <w:t>clarification</w:t>
      </w:r>
      <w:r>
        <w:rPr>
          <w:spacing w:val="48"/>
        </w:rPr>
        <w:t xml:space="preserve"> </w:t>
      </w:r>
      <w:r>
        <w:t>on</w:t>
      </w:r>
      <w:r>
        <w:rPr>
          <w:spacing w:val="47"/>
        </w:rPr>
        <w:t xml:space="preserve"> </w:t>
      </w:r>
      <w:r>
        <w:t>bidding</w:t>
      </w:r>
      <w:r>
        <w:rPr>
          <w:spacing w:val="48"/>
        </w:rPr>
        <w:t xml:space="preserve"> </w:t>
      </w:r>
      <w:r>
        <w:t>documents</w:t>
      </w:r>
      <w:r>
        <w:rPr>
          <w:spacing w:val="1"/>
        </w:rPr>
        <w:t xml:space="preserve"> </w:t>
      </w:r>
      <w:r>
        <w:t>may</w:t>
      </w:r>
      <w:r>
        <w:rPr>
          <w:spacing w:val="1"/>
        </w:rPr>
        <w:t xml:space="preserve"> </w:t>
      </w:r>
      <w:r>
        <w:t>notify the</w:t>
      </w:r>
      <w:r>
        <w:rPr>
          <w:spacing w:val="1"/>
        </w:rPr>
        <w:t xml:space="preserve"> </w:t>
      </w:r>
      <w:r>
        <w:t>DISCOM in</w:t>
      </w:r>
      <w:r>
        <w:rPr>
          <w:spacing w:val="1"/>
        </w:rPr>
        <w:t xml:space="preserve"> </w:t>
      </w:r>
      <w:r>
        <w:t>writing</w:t>
      </w:r>
      <w:r>
        <w:rPr>
          <w:spacing w:val="1"/>
        </w:rPr>
        <w:t xml:space="preserve"> </w:t>
      </w:r>
      <w:r>
        <w:t>through</w:t>
      </w:r>
      <w:r>
        <w:rPr>
          <w:spacing w:val="1"/>
        </w:rPr>
        <w:t xml:space="preserve"> </w:t>
      </w:r>
      <w:r>
        <w:t>email/fax/post,</w:t>
      </w:r>
      <w:r>
        <w:rPr>
          <w:spacing w:val="1"/>
        </w:rPr>
        <w:t xml:space="preserve"> </w:t>
      </w:r>
      <w:r>
        <w:t>to</w:t>
      </w:r>
      <w:r>
        <w:rPr>
          <w:spacing w:val="1"/>
        </w:rPr>
        <w:t xml:space="preserve"> </w:t>
      </w:r>
      <w:r>
        <w:t>the</w:t>
      </w:r>
      <w:r>
        <w:rPr>
          <w:spacing w:val="47"/>
        </w:rPr>
        <w:t xml:space="preserve"> </w:t>
      </w:r>
      <w:r>
        <w:t>address as</w:t>
      </w:r>
      <w:r>
        <w:rPr>
          <w:spacing w:val="48"/>
        </w:rPr>
        <w:t xml:space="preserve"> </w:t>
      </w:r>
      <w:r>
        <w:t>mentioned</w:t>
      </w:r>
      <w:r>
        <w:rPr>
          <w:spacing w:val="47"/>
        </w:rPr>
        <w:t xml:space="preserve"> </w:t>
      </w:r>
      <w:r>
        <w:t>in</w:t>
      </w:r>
      <w:r>
        <w:rPr>
          <w:spacing w:val="48"/>
        </w:rPr>
        <w:t xml:space="preserve"> </w:t>
      </w:r>
      <w:r>
        <w:t>E-tender</w:t>
      </w:r>
      <w:r>
        <w:rPr>
          <w:spacing w:val="1"/>
        </w:rPr>
        <w:t xml:space="preserve"> </w:t>
      </w:r>
      <w:r>
        <w:t>Notice of</w:t>
      </w:r>
      <w:r>
        <w:rPr>
          <w:spacing w:val="1"/>
        </w:rPr>
        <w:t xml:space="preserve"> </w:t>
      </w:r>
      <w:r>
        <w:t>this bid document,</w:t>
      </w:r>
      <w:r>
        <w:rPr>
          <w:spacing w:val="1"/>
        </w:rPr>
        <w:t xml:space="preserve"> </w:t>
      </w:r>
      <w:r>
        <w:t>two</w:t>
      </w:r>
      <w:r>
        <w:rPr>
          <w:spacing w:val="1"/>
        </w:rPr>
        <w:t xml:space="preserve"> </w:t>
      </w:r>
      <w:r>
        <w:t>days</w:t>
      </w:r>
      <w:r>
        <w:rPr>
          <w:spacing w:val="1"/>
        </w:rPr>
        <w:t xml:space="preserve"> </w:t>
      </w:r>
      <w:r>
        <w:t>prior</w:t>
      </w:r>
      <w:r>
        <w:rPr>
          <w:spacing w:val="1"/>
        </w:rPr>
        <w:t xml:space="preserve"> </w:t>
      </w:r>
      <w:r>
        <w:t>to</w:t>
      </w:r>
      <w:r>
        <w:rPr>
          <w:spacing w:val="1"/>
        </w:rPr>
        <w:t xml:space="preserve"> </w:t>
      </w:r>
      <w:r>
        <w:t>the Pre-bid</w:t>
      </w:r>
      <w:r>
        <w:rPr>
          <w:spacing w:val="1"/>
        </w:rPr>
        <w:t xml:space="preserve"> </w:t>
      </w:r>
      <w:r>
        <w:t>conference,</w:t>
      </w:r>
      <w:r>
        <w:rPr>
          <w:spacing w:val="1"/>
        </w:rPr>
        <w:t xml:space="preserve"> </w:t>
      </w:r>
      <w:r>
        <w:t>if</w:t>
      </w:r>
      <w:r>
        <w:rPr>
          <w:spacing w:val="47"/>
        </w:rPr>
        <w:t xml:space="preserve"> </w:t>
      </w:r>
      <w:r>
        <w:t>any. The</w:t>
      </w:r>
      <w:r>
        <w:rPr>
          <w:spacing w:val="48"/>
        </w:rPr>
        <w:t xml:space="preserve"> </w:t>
      </w:r>
      <w:r>
        <w:t>queries</w:t>
      </w:r>
      <w:r>
        <w:rPr>
          <w:spacing w:val="47"/>
        </w:rPr>
        <w:t xml:space="preserve"> </w:t>
      </w:r>
      <w:r>
        <w:t>shall</w:t>
      </w:r>
      <w:r>
        <w:rPr>
          <w:spacing w:val="48"/>
        </w:rPr>
        <w:t xml:space="preserve"> </w:t>
      </w:r>
      <w:r>
        <w:t>be</w:t>
      </w:r>
      <w:r>
        <w:rPr>
          <w:spacing w:val="1"/>
        </w:rPr>
        <w:t xml:space="preserve"> </w:t>
      </w:r>
      <w:r>
        <w:t>accepted</w:t>
      </w:r>
      <w:r>
        <w:rPr>
          <w:spacing w:val="10"/>
        </w:rPr>
        <w:t xml:space="preserve"> </w:t>
      </w:r>
      <w:r>
        <w:t>only</w:t>
      </w:r>
      <w:r>
        <w:rPr>
          <w:spacing w:val="17"/>
        </w:rPr>
        <w:t xml:space="preserve"> </w:t>
      </w:r>
      <w:r>
        <w:t>from</w:t>
      </w:r>
      <w:r>
        <w:rPr>
          <w:spacing w:val="15"/>
        </w:rPr>
        <w:t xml:space="preserve"> </w:t>
      </w:r>
      <w:r>
        <w:t>the</w:t>
      </w:r>
      <w:r>
        <w:rPr>
          <w:spacing w:val="13"/>
        </w:rPr>
        <w:t xml:space="preserve"> </w:t>
      </w:r>
      <w:r>
        <w:t>accredited/authorized</w:t>
      </w:r>
      <w:r>
        <w:rPr>
          <w:spacing w:val="11"/>
        </w:rPr>
        <w:t xml:space="preserve"> </w:t>
      </w:r>
      <w:r>
        <w:t>officers</w:t>
      </w:r>
      <w:r>
        <w:rPr>
          <w:spacing w:val="11"/>
        </w:rPr>
        <w:t xml:space="preserve"> </w:t>
      </w:r>
      <w:r>
        <w:t>or</w:t>
      </w:r>
      <w:r>
        <w:rPr>
          <w:spacing w:val="11"/>
        </w:rPr>
        <w:t xml:space="preserve"> </w:t>
      </w:r>
      <w:r>
        <w:t>executives</w:t>
      </w:r>
      <w:r>
        <w:rPr>
          <w:spacing w:val="9"/>
        </w:rPr>
        <w:t xml:space="preserve"> </w:t>
      </w:r>
      <w:r>
        <w:t>of</w:t>
      </w:r>
      <w:r>
        <w:rPr>
          <w:spacing w:val="13"/>
        </w:rPr>
        <w:t xml:space="preserve"> </w:t>
      </w:r>
      <w:r>
        <w:t>the</w:t>
      </w:r>
      <w:r>
        <w:rPr>
          <w:spacing w:val="13"/>
        </w:rPr>
        <w:t xml:space="preserve"> </w:t>
      </w:r>
      <w:r>
        <w:t>bidder(s).</w:t>
      </w:r>
    </w:p>
    <w:p w:rsidR="00BA4AC8" w:rsidRDefault="00BA4AC8" w:rsidP="00BA4AC8">
      <w:pPr>
        <w:pStyle w:val="ListParagraph"/>
        <w:numPr>
          <w:ilvl w:val="1"/>
          <w:numId w:val="18"/>
        </w:numPr>
        <w:tabs>
          <w:tab w:val="left" w:pos="1530"/>
          <w:tab w:val="left" w:pos="2122"/>
        </w:tabs>
        <w:ind w:right="1042" w:hanging="406"/>
        <w:jc w:val="both"/>
        <w:rPr>
          <w:sz w:val="19"/>
        </w:rPr>
      </w:pPr>
      <w:r>
        <w:rPr>
          <w:noProof/>
          <w:lang w:bidi="hi-IN"/>
        </w:rPr>
        <mc:AlternateContent>
          <mc:Choice Requires="wps">
            <w:drawing>
              <wp:anchor distT="0" distB="0" distL="114300" distR="114300" simplePos="0" relativeHeight="487609344" behindDoc="1" locked="0" layoutInCell="1" allowOverlap="1">
                <wp:simplePos x="0" y="0"/>
                <wp:positionH relativeFrom="page">
                  <wp:posOffset>2686050</wp:posOffset>
                </wp:positionH>
                <wp:positionV relativeFrom="paragraph">
                  <wp:posOffset>144145</wp:posOffset>
                </wp:positionV>
                <wp:extent cx="44450" cy="12065"/>
                <wp:effectExtent l="0" t="0" r="0" b="0"/>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450"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4" o:spid="_x0000_s1026" style="position:absolute;margin-left:211.5pt;margin-top:11.35pt;width:3.5pt;height:.95pt;z-index:-157071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" fillcolor="black" stroked="f">
                <w10:wrap anchorx="page"/>
              </v:rect>
            </w:pict>
          </mc:Fallback>
        </mc:AlternateContent>
      </w:r>
      <w:r>
        <w:rPr>
          <w:b/>
          <w:w w:val="105"/>
          <w:sz w:val="19"/>
        </w:rPr>
        <w:t>Pre-bid Conference</w:t>
      </w:r>
      <w:proofErr w:type="gramStart"/>
      <w:r>
        <w:rPr>
          <w:b/>
          <w:w w:val="105"/>
          <w:sz w:val="19"/>
        </w:rPr>
        <w:t>:</w:t>
      </w:r>
      <w:r>
        <w:rPr>
          <w:w w:val="105"/>
          <w:sz w:val="19"/>
        </w:rPr>
        <w:t>-</w:t>
      </w:r>
      <w:proofErr w:type="gramEnd"/>
      <w:r>
        <w:rPr>
          <w:w w:val="105"/>
          <w:sz w:val="19"/>
        </w:rPr>
        <w:t xml:space="preserve"> The DISCOM may invite a pre-bid conference in which all prospective bidders</w:t>
      </w:r>
      <w:r>
        <w:rPr>
          <w:spacing w:val="1"/>
          <w:w w:val="105"/>
          <w:sz w:val="19"/>
        </w:rPr>
        <w:t xml:space="preserve"> </w:t>
      </w:r>
      <w:r>
        <w:rPr>
          <w:w w:val="105"/>
          <w:sz w:val="19"/>
        </w:rPr>
        <w:t>are requested to participate. The date, time and place of pre-bid conference is mentioned in the NIT/e-</w:t>
      </w:r>
      <w:r>
        <w:rPr>
          <w:spacing w:val="1"/>
          <w:w w:val="105"/>
          <w:sz w:val="19"/>
        </w:rPr>
        <w:t xml:space="preserve"> </w:t>
      </w:r>
      <w:r>
        <w:rPr>
          <w:w w:val="105"/>
          <w:sz w:val="19"/>
        </w:rPr>
        <w:t xml:space="preserve">portal. The bidders are requested to send their authorized representatives to attend the </w:t>
      </w:r>
      <w:proofErr w:type="spellStart"/>
      <w:r>
        <w:rPr>
          <w:w w:val="105"/>
          <w:sz w:val="19"/>
        </w:rPr>
        <w:t>prebid</w:t>
      </w:r>
      <w:proofErr w:type="spellEnd"/>
      <w:r>
        <w:rPr>
          <w:w w:val="105"/>
          <w:sz w:val="19"/>
        </w:rPr>
        <w:t xml:space="preserve"> meetings</w:t>
      </w:r>
      <w:r>
        <w:rPr>
          <w:spacing w:val="1"/>
          <w:w w:val="105"/>
          <w:sz w:val="19"/>
        </w:rPr>
        <w:t xml:space="preserve"> </w:t>
      </w:r>
      <w:proofErr w:type="spellStart"/>
      <w:r>
        <w:rPr>
          <w:w w:val="105"/>
          <w:sz w:val="19"/>
        </w:rPr>
        <w:t>alongwith</w:t>
      </w:r>
      <w:proofErr w:type="spellEnd"/>
      <w:r>
        <w:rPr>
          <w:w w:val="105"/>
          <w:sz w:val="19"/>
        </w:rPr>
        <w:t xml:space="preserve"> the queries regarding the bid documents, if any. The reply of queries will be uploaded one-</w:t>
      </w:r>
      <w:r>
        <w:rPr>
          <w:spacing w:val="1"/>
          <w:w w:val="105"/>
          <w:sz w:val="19"/>
        </w:rPr>
        <w:t xml:space="preserve"> </w:t>
      </w:r>
      <w:r>
        <w:rPr>
          <w:w w:val="105"/>
          <w:sz w:val="19"/>
        </w:rPr>
        <w:t>portal, only. However, attending the pre-bid conference is not a mandatory requirement for submitting</w:t>
      </w:r>
      <w:r>
        <w:rPr>
          <w:spacing w:val="1"/>
          <w:w w:val="105"/>
          <w:sz w:val="19"/>
        </w:rPr>
        <w:t xml:space="preserve"> </w:t>
      </w:r>
      <w:r>
        <w:rPr>
          <w:w w:val="105"/>
          <w:sz w:val="19"/>
        </w:rPr>
        <w:t>the</w:t>
      </w:r>
      <w:r>
        <w:rPr>
          <w:spacing w:val="4"/>
          <w:w w:val="105"/>
          <w:sz w:val="19"/>
        </w:rPr>
        <w:t xml:space="preserve"> </w:t>
      </w:r>
      <w:r>
        <w:rPr>
          <w:w w:val="105"/>
          <w:sz w:val="19"/>
        </w:rPr>
        <w:t>bid</w:t>
      </w:r>
      <w:r>
        <w:rPr>
          <w:spacing w:val="2"/>
          <w:w w:val="105"/>
          <w:sz w:val="19"/>
        </w:rPr>
        <w:t xml:space="preserve"> </w:t>
      </w:r>
      <w:r>
        <w:rPr>
          <w:w w:val="105"/>
          <w:sz w:val="19"/>
        </w:rPr>
        <w:t>documents.</w:t>
      </w:r>
    </w:p>
    <w:p w:rsidR="00BA4AC8" w:rsidRDefault="00BA4AC8" w:rsidP="00BA4AC8">
      <w:pPr>
        <w:pStyle w:val="ListParagraph"/>
        <w:numPr>
          <w:ilvl w:val="1"/>
          <w:numId w:val="18"/>
        </w:numPr>
        <w:tabs>
          <w:tab w:val="left" w:pos="1530"/>
          <w:tab w:val="left" w:pos="2122"/>
        </w:tabs>
        <w:ind w:right="1033" w:hanging="406"/>
        <w:jc w:val="both"/>
        <w:rPr>
          <w:sz w:val="19"/>
        </w:rPr>
      </w:pPr>
      <w:r>
        <w:rPr>
          <w:sz w:val="19"/>
        </w:rPr>
        <w:t>The DISCOM</w:t>
      </w:r>
      <w:r>
        <w:rPr>
          <w:spacing w:val="47"/>
          <w:sz w:val="19"/>
        </w:rPr>
        <w:t xml:space="preserve"> </w:t>
      </w:r>
      <w:r>
        <w:rPr>
          <w:sz w:val="19"/>
        </w:rPr>
        <w:t>will respond only to those queries or</w:t>
      </w:r>
      <w:r>
        <w:rPr>
          <w:spacing w:val="48"/>
          <w:sz w:val="19"/>
        </w:rPr>
        <w:t xml:space="preserve"> </w:t>
      </w:r>
      <w:r>
        <w:rPr>
          <w:sz w:val="19"/>
        </w:rPr>
        <w:t>request(s) for clarification that it receives during</w:t>
      </w:r>
      <w:r>
        <w:rPr>
          <w:spacing w:val="1"/>
          <w:sz w:val="19"/>
        </w:rPr>
        <w:t xml:space="preserve"> </w:t>
      </w:r>
      <w:r>
        <w:rPr>
          <w:sz w:val="19"/>
        </w:rPr>
        <w:t>pre-bid</w:t>
      </w:r>
      <w:r>
        <w:rPr>
          <w:spacing w:val="1"/>
          <w:sz w:val="19"/>
        </w:rPr>
        <w:t xml:space="preserve"> </w:t>
      </w:r>
      <w:r>
        <w:rPr>
          <w:sz w:val="19"/>
        </w:rPr>
        <w:t>conference</w:t>
      </w:r>
      <w:r>
        <w:rPr>
          <w:spacing w:val="1"/>
          <w:sz w:val="19"/>
        </w:rPr>
        <w:t xml:space="preserve"> </w:t>
      </w:r>
      <w:r>
        <w:rPr>
          <w:sz w:val="19"/>
        </w:rPr>
        <w:t>or</w:t>
      </w:r>
      <w:r>
        <w:rPr>
          <w:spacing w:val="1"/>
          <w:sz w:val="19"/>
        </w:rPr>
        <w:t xml:space="preserve"> </w:t>
      </w:r>
      <w:r>
        <w:rPr>
          <w:sz w:val="19"/>
        </w:rPr>
        <w:t>prior</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scheduled/extended</w:t>
      </w:r>
      <w:r>
        <w:rPr>
          <w:spacing w:val="47"/>
          <w:sz w:val="19"/>
        </w:rPr>
        <w:t xml:space="preserve"> </w:t>
      </w:r>
      <w:r>
        <w:rPr>
          <w:sz w:val="19"/>
        </w:rPr>
        <w:t>date</w:t>
      </w:r>
      <w:r>
        <w:rPr>
          <w:spacing w:val="48"/>
          <w:sz w:val="19"/>
        </w:rPr>
        <w:t xml:space="preserve"> </w:t>
      </w:r>
      <w:r>
        <w:rPr>
          <w:sz w:val="19"/>
        </w:rPr>
        <w:t>of</w:t>
      </w:r>
      <w:r>
        <w:rPr>
          <w:spacing w:val="47"/>
          <w:sz w:val="19"/>
        </w:rPr>
        <w:t xml:space="preserve"> </w:t>
      </w:r>
      <w:r>
        <w:rPr>
          <w:sz w:val="19"/>
        </w:rPr>
        <w:t>submission</w:t>
      </w:r>
      <w:r>
        <w:rPr>
          <w:spacing w:val="48"/>
          <w:sz w:val="19"/>
        </w:rPr>
        <w:t xml:space="preserve"> </w:t>
      </w:r>
      <w:r>
        <w:rPr>
          <w:sz w:val="19"/>
        </w:rPr>
        <w:t>of</w:t>
      </w:r>
      <w:r>
        <w:rPr>
          <w:spacing w:val="47"/>
          <w:sz w:val="19"/>
        </w:rPr>
        <w:t xml:space="preserve"> </w:t>
      </w:r>
      <w:r>
        <w:rPr>
          <w:sz w:val="19"/>
        </w:rPr>
        <w:t>bid</w:t>
      </w:r>
      <w:r>
        <w:rPr>
          <w:spacing w:val="48"/>
          <w:sz w:val="19"/>
        </w:rPr>
        <w:t xml:space="preserve"> </w:t>
      </w:r>
      <w:r>
        <w:rPr>
          <w:sz w:val="19"/>
        </w:rPr>
        <w:t>documents</w:t>
      </w:r>
      <w:r>
        <w:rPr>
          <w:spacing w:val="47"/>
          <w:sz w:val="19"/>
        </w:rPr>
        <w:t xml:space="preserve"> </w:t>
      </w:r>
      <w:r>
        <w:rPr>
          <w:sz w:val="19"/>
        </w:rPr>
        <w:t>as</w:t>
      </w:r>
      <w:r>
        <w:rPr>
          <w:spacing w:val="1"/>
          <w:sz w:val="19"/>
        </w:rPr>
        <w:t xml:space="preserve"> </w:t>
      </w:r>
      <w:r>
        <w:rPr>
          <w:sz w:val="19"/>
        </w:rPr>
        <w:t>prescribed</w:t>
      </w:r>
      <w:r>
        <w:rPr>
          <w:spacing w:val="1"/>
          <w:sz w:val="19"/>
        </w:rPr>
        <w:t xml:space="preserve"> </w:t>
      </w:r>
      <w:r>
        <w:rPr>
          <w:sz w:val="19"/>
        </w:rPr>
        <w:t>by the</w:t>
      </w:r>
      <w:r>
        <w:rPr>
          <w:spacing w:val="47"/>
          <w:sz w:val="19"/>
        </w:rPr>
        <w:t xml:space="preserve"> </w:t>
      </w:r>
      <w:r>
        <w:rPr>
          <w:sz w:val="19"/>
        </w:rPr>
        <w:t>DISCOM. Replies</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clarifications</w:t>
      </w:r>
      <w:r>
        <w:rPr>
          <w:spacing w:val="47"/>
          <w:sz w:val="19"/>
        </w:rPr>
        <w:t xml:space="preserve"> </w:t>
      </w:r>
      <w:r>
        <w:rPr>
          <w:sz w:val="19"/>
        </w:rPr>
        <w:t>sought</w:t>
      </w:r>
      <w:r>
        <w:rPr>
          <w:spacing w:val="48"/>
          <w:sz w:val="19"/>
        </w:rPr>
        <w:t xml:space="preserve"> </w:t>
      </w:r>
      <w:r>
        <w:rPr>
          <w:sz w:val="19"/>
        </w:rPr>
        <w:t>and</w:t>
      </w:r>
      <w:r>
        <w:rPr>
          <w:spacing w:val="47"/>
          <w:sz w:val="19"/>
        </w:rPr>
        <w:t xml:space="preserve"> </w:t>
      </w:r>
      <w:r>
        <w:rPr>
          <w:sz w:val="19"/>
        </w:rPr>
        <w:t>corresponding</w:t>
      </w:r>
      <w:r>
        <w:rPr>
          <w:spacing w:val="48"/>
          <w:sz w:val="19"/>
        </w:rPr>
        <w:t xml:space="preserve"> </w:t>
      </w:r>
      <w:r>
        <w:rPr>
          <w:sz w:val="19"/>
        </w:rPr>
        <w:t>amendment(s)</w:t>
      </w:r>
      <w:r>
        <w:rPr>
          <w:spacing w:val="47"/>
          <w:sz w:val="19"/>
        </w:rPr>
        <w:t xml:space="preserve"> </w:t>
      </w:r>
      <w:r>
        <w:rPr>
          <w:sz w:val="19"/>
        </w:rPr>
        <w:t>to</w:t>
      </w:r>
      <w:r>
        <w:rPr>
          <w:spacing w:val="1"/>
          <w:sz w:val="19"/>
        </w:rPr>
        <w:t xml:space="preserve"> </w:t>
      </w:r>
      <w:r>
        <w:rPr>
          <w:sz w:val="19"/>
        </w:rPr>
        <w:t>the</w:t>
      </w:r>
      <w:r>
        <w:rPr>
          <w:spacing w:val="27"/>
          <w:sz w:val="19"/>
        </w:rPr>
        <w:t xml:space="preserve"> </w:t>
      </w:r>
      <w:r>
        <w:rPr>
          <w:sz w:val="19"/>
        </w:rPr>
        <w:t>bid,</w:t>
      </w:r>
      <w:r>
        <w:rPr>
          <w:spacing w:val="26"/>
          <w:sz w:val="19"/>
        </w:rPr>
        <w:t xml:space="preserve"> </w:t>
      </w:r>
      <w:r>
        <w:rPr>
          <w:sz w:val="19"/>
        </w:rPr>
        <w:t>if</w:t>
      </w:r>
      <w:r>
        <w:rPr>
          <w:spacing w:val="25"/>
          <w:sz w:val="19"/>
        </w:rPr>
        <w:t xml:space="preserve"> </w:t>
      </w:r>
      <w:r>
        <w:rPr>
          <w:sz w:val="19"/>
        </w:rPr>
        <w:t>any,</w:t>
      </w:r>
      <w:r>
        <w:rPr>
          <w:spacing w:val="27"/>
          <w:sz w:val="19"/>
        </w:rPr>
        <w:t xml:space="preserve"> </w:t>
      </w:r>
      <w:r>
        <w:rPr>
          <w:sz w:val="19"/>
        </w:rPr>
        <w:t>will</w:t>
      </w:r>
      <w:r>
        <w:rPr>
          <w:spacing w:val="22"/>
          <w:sz w:val="19"/>
        </w:rPr>
        <w:t xml:space="preserve"> </w:t>
      </w:r>
      <w:r>
        <w:rPr>
          <w:sz w:val="19"/>
        </w:rPr>
        <w:t>be</w:t>
      </w:r>
      <w:r>
        <w:rPr>
          <w:spacing w:val="24"/>
          <w:sz w:val="19"/>
        </w:rPr>
        <w:t xml:space="preserve"> </w:t>
      </w:r>
      <w:r>
        <w:rPr>
          <w:sz w:val="19"/>
        </w:rPr>
        <w:t>intimated</w:t>
      </w:r>
      <w:r>
        <w:rPr>
          <w:spacing w:val="24"/>
          <w:sz w:val="19"/>
        </w:rPr>
        <w:t xml:space="preserve"> </w:t>
      </w:r>
      <w:r>
        <w:rPr>
          <w:sz w:val="19"/>
        </w:rPr>
        <w:t>to</w:t>
      </w:r>
      <w:r>
        <w:rPr>
          <w:spacing w:val="29"/>
          <w:sz w:val="19"/>
        </w:rPr>
        <w:t xml:space="preserve"> </w:t>
      </w:r>
      <w:r>
        <w:rPr>
          <w:sz w:val="19"/>
        </w:rPr>
        <w:t>all</w:t>
      </w:r>
      <w:r>
        <w:rPr>
          <w:spacing w:val="22"/>
          <w:sz w:val="19"/>
        </w:rPr>
        <w:t xml:space="preserve"> </w:t>
      </w:r>
      <w:r>
        <w:rPr>
          <w:sz w:val="19"/>
        </w:rPr>
        <w:t>bidders</w:t>
      </w:r>
      <w:r>
        <w:rPr>
          <w:spacing w:val="25"/>
          <w:sz w:val="19"/>
        </w:rPr>
        <w:t xml:space="preserve"> </w:t>
      </w:r>
      <w:r>
        <w:rPr>
          <w:sz w:val="19"/>
        </w:rPr>
        <w:t>through</w:t>
      </w:r>
      <w:r>
        <w:rPr>
          <w:spacing w:val="25"/>
          <w:sz w:val="19"/>
        </w:rPr>
        <w:t xml:space="preserve"> </w:t>
      </w:r>
      <w:r>
        <w:rPr>
          <w:sz w:val="19"/>
        </w:rPr>
        <w:t>e-portal</w:t>
      </w:r>
      <w:r>
        <w:rPr>
          <w:spacing w:val="25"/>
          <w:sz w:val="19"/>
        </w:rPr>
        <w:t xml:space="preserve"> </w:t>
      </w:r>
      <w:r>
        <w:rPr>
          <w:sz w:val="19"/>
        </w:rPr>
        <w:t>only.</w:t>
      </w:r>
      <w:r>
        <w:rPr>
          <w:spacing w:val="24"/>
          <w:sz w:val="19"/>
        </w:rPr>
        <w:t xml:space="preserve"> </w:t>
      </w:r>
      <w:r>
        <w:rPr>
          <w:sz w:val="19"/>
        </w:rPr>
        <w:t>All</w:t>
      </w:r>
      <w:r>
        <w:rPr>
          <w:spacing w:val="26"/>
          <w:sz w:val="19"/>
        </w:rPr>
        <w:t xml:space="preserve"> </w:t>
      </w:r>
      <w:r>
        <w:rPr>
          <w:sz w:val="19"/>
        </w:rPr>
        <w:t>such</w:t>
      </w:r>
      <w:r>
        <w:rPr>
          <w:spacing w:val="25"/>
          <w:sz w:val="19"/>
        </w:rPr>
        <w:t xml:space="preserve"> </w:t>
      </w:r>
      <w:r>
        <w:rPr>
          <w:sz w:val="19"/>
        </w:rPr>
        <w:t>clarifications</w:t>
      </w:r>
      <w:r>
        <w:rPr>
          <w:spacing w:val="25"/>
          <w:sz w:val="19"/>
        </w:rPr>
        <w:t xml:space="preserve"> </w:t>
      </w:r>
      <w:r>
        <w:rPr>
          <w:sz w:val="19"/>
        </w:rPr>
        <w:t>shall</w:t>
      </w:r>
      <w:r>
        <w:rPr>
          <w:spacing w:val="27"/>
          <w:sz w:val="19"/>
        </w:rPr>
        <w:t xml:space="preserve"> </w:t>
      </w:r>
      <w:r>
        <w:rPr>
          <w:sz w:val="19"/>
        </w:rPr>
        <w:t>form</w:t>
      </w:r>
      <w:r>
        <w:rPr>
          <w:spacing w:val="1"/>
          <w:sz w:val="19"/>
        </w:rPr>
        <w:t xml:space="preserve"> </w:t>
      </w:r>
      <w:r>
        <w:rPr>
          <w:sz w:val="19"/>
        </w:rPr>
        <w:t>part</w:t>
      </w:r>
      <w:r>
        <w:rPr>
          <w:spacing w:val="11"/>
          <w:sz w:val="19"/>
        </w:rPr>
        <w:t xml:space="preserve"> </w:t>
      </w:r>
      <w:r>
        <w:rPr>
          <w:sz w:val="19"/>
        </w:rPr>
        <w:t>of</w:t>
      </w:r>
      <w:r>
        <w:rPr>
          <w:spacing w:val="8"/>
          <w:sz w:val="19"/>
        </w:rPr>
        <w:t xml:space="preserve"> </w:t>
      </w:r>
      <w:r>
        <w:rPr>
          <w:sz w:val="19"/>
        </w:rPr>
        <w:t>the</w:t>
      </w:r>
      <w:r>
        <w:rPr>
          <w:spacing w:val="9"/>
          <w:sz w:val="19"/>
        </w:rPr>
        <w:t xml:space="preserve"> </w:t>
      </w:r>
      <w:r>
        <w:rPr>
          <w:sz w:val="19"/>
        </w:rPr>
        <w:t>bid</w:t>
      </w:r>
      <w:r>
        <w:rPr>
          <w:spacing w:val="9"/>
          <w:sz w:val="19"/>
        </w:rPr>
        <w:t xml:space="preserve"> </w:t>
      </w:r>
      <w:r>
        <w:rPr>
          <w:sz w:val="19"/>
        </w:rPr>
        <w:t>documents</w:t>
      </w:r>
      <w:r>
        <w:rPr>
          <w:spacing w:val="9"/>
          <w:sz w:val="19"/>
        </w:rPr>
        <w:t xml:space="preserve"> </w:t>
      </w:r>
      <w:r>
        <w:rPr>
          <w:sz w:val="19"/>
        </w:rPr>
        <w:t>and</w:t>
      </w:r>
      <w:r>
        <w:rPr>
          <w:spacing w:val="8"/>
          <w:sz w:val="19"/>
        </w:rPr>
        <w:t xml:space="preserve"> </w:t>
      </w:r>
      <w:r>
        <w:rPr>
          <w:sz w:val="19"/>
        </w:rPr>
        <w:t>shall</w:t>
      </w:r>
      <w:r>
        <w:rPr>
          <w:spacing w:val="10"/>
          <w:sz w:val="19"/>
        </w:rPr>
        <w:t xml:space="preserve"> </w:t>
      </w:r>
      <w:r>
        <w:rPr>
          <w:sz w:val="19"/>
        </w:rPr>
        <w:t>be</w:t>
      </w:r>
      <w:r>
        <w:rPr>
          <w:spacing w:val="8"/>
          <w:sz w:val="19"/>
        </w:rPr>
        <w:t xml:space="preserve"> </w:t>
      </w:r>
      <w:r>
        <w:rPr>
          <w:sz w:val="19"/>
        </w:rPr>
        <w:t>incorporated</w:t>
      </w:r>
      <w:r>
        <w:rPr>
          <w:spacing w:val="11"/>
          <w:sz w:val="19"/>
        </w:rPr>
        <w:t xml:space="preserve"> </w:t>
      </w:r>
      <w:r>
        <w:rPr>
          <w:sz w:val="19"/>
        </w:rPr>
        <w:t>in</w:t>
      </w:r>
      <w:r>
        <w:rPr>
          <w:spacing w:val="8"/>
          <w:sz w:val="19"/>
        </w:rPr>
        <w:t xml:space="preserve"> </w:t>
      </w:r>
      <w:r>
        <w:rPr>
          <w:sz w:val="19"/>
        </w:rPr>
        <w:t>the</w:t>
      </w:r>
      <w:r>
        <w:rPr>
          <w:spacing w:val="10"/>
          <w:sz w:val="19"/>
        </w:rPr>
        <w:t xml:space="preserve"> </w:t>
      </w:r>
      <w:proofErr w:type="spellStart"/>
      <w:r>
        <w:rPr>
          <w:sz w:val="19"/>
        </w:rPr>
        <w:t>bidder‟s</w:t>
      </w:r>
      <w:proofErr w:type="spellEnd"/>
      <w:r>
        <w:rPr>
          <w:spacing w:val="10"/>
          <w:sz w:val="19"/>
        </w:rPr>
        <w:t xml:space="preserve"> </w:t>
      </w:r>
      <w:r>
        <w:rPr>
          <w:sz w:val="19"/>
        </w:rPr>
        <w:t>Proposal.</w:t>
      </w:r>
    </w:p>
    <w:p w:rsidR="00BA4AC8" w:rsidRDefault="00BA4AC8" w:rsidP="00BA4AC8">
      <w:pPr>
        <w:pStyle w:val="ListParagraph"/>
        <w:numPr>
          <w:ilvl w:val="1"/>
          <w:numId w:val="18"/>
        </w:numPr>
        <w:tabs>
          <w:tab w:val="left" w:pos="1530"/>
          <w:tab w:val="left" w:pos="2122"/>
        </w:tabs>
        <w:ind w:right="1055" w:hanging="406"/>
        <w:jc w:val="both"/>
        <w:rPr>
          <w:sz w:val="19"/>
        </w:rPr>
      </w:pPr>
      <w:r>
        <w:rPr>
          <w:w w:val="105"/>
          <w:sz w:val="19"/>
        </w:rPr>
        <w:t>The DISCOM reserves the right to defer/decline responding or addressing to such queries/clarification</w:t>
      </w:r>
      <w:r>
        <w:rPr>
          <w:spacing w:val="-47"/>
          <w:w w:val="105"/>
          <w:sz w:val="19"/>
        </w:rPr>
        <w:t xml:space="preserve"> </w:t>
      </w:r>
      <w:r>
        <w:rPr>
          <w:w w:val="105"/>
          <w:sz w:val="19"/>
        </w:rPr>
        <w:t>sought</w:t>
      </w:r>
      <w:r>
        <w:rPr>
          <w:spacing w:val="3"/>
          <w:w w:val="105"/>
          <w:sz w:val="19"/>
        </w:rPr>
        <w:t xml:space="preserve"> </w:t>
      </w:r>
      <w:r>
        <w:rPr>
          <w:w w:val="105"/>
          <w:sz w:val="19"/>
        </w:rPr>
        <w:t>that</w:t>
      </w:r>
      <w:r>
        <w:rPr>
          <w:spacing w:val="3"/>
          <w:w w:val="105"/>
          <w:sz w:val="19"/>
        </w:rPr>
        <w:t xml:space="preserve"> </w:t>
      </w:r>
      <w:r>
        <w:rPr>
          <w:w w:val="105"/>
          <w:sz w:val="19"/>
        </w:rPr>
        <w:t>it</w:t>
      </w:r>
      <w:r>
        <w:rPr>
          <w:spacing w:val="4"/>
          <w:w w:val="105"/>
          <w:sz w:val="19"/>
        </w:rPr>
        <w:t xml:space="preserve"> </w:t>
      </w:r>
      <w:r>
        <w:rPr>
          <w:w w:val="105"/>
          <w:sz w:val="19"/>
        </w:rPr>
        <w:t>feels</w:t>
      </w:r>
      <w:r>
        <w:rPr>
          <w:spacing w:val="-1"/>
          <w:w w:val="105"/>
          <w:sz w:val="19"/>
        </w:rPr>
        <w:t xml:space="preserve"> </w:t>
      </w:r>
      <w:r>
        <w:rPr>
          <w:w w:val="105"/>
          <w:sz w:val="19"/>
        </w:rPr>
        <w:t>are</w:t>
      </w:r>
      <w:r>
        <w:rPr>
          <w:spacing w:val="3"/>
          <w:w w:val="105"/>
          <w:sz w:val="19"/>
        </w:rPr>
        <w:t xml:space="preserve"> </w:t>
      </w:r>
      <w:r>
        <w:rPr>
          <w:w w:val="105"/>
          <w:sz w:val="19"/>
        </w:rPr>
        <w:t>inappropriate</w:t>
      </w:r>
      <w:r>
        <w:rPr>
          <w:spacing w:val="8"/>
          <w:w w:val="105"/>
          <w:sz w:val="19"/>
        </w:rPr>
        <w:t xml:space="preserve"> </w:t>
      </w:r>
      <w:r>
        <w:rPr>
          <w:w w:val="105"/>
          <w:sz w:val="19"/>
        </w:rPr>
        <w:t>without</w:t>
      </w:r>
      <w:r>
        <w:rPr>
          <w:spacing w:val="1"/>
          <w:w w:val="105"/>
          <w:sz w:val="19"/>
        </w:rPr>
        <w:t xml:space="preserve"> </w:t>
      </w:r>
      <w:r>
        <w:rPr>
          <w:w w:val="105"/>
          <w:sz w:val="19"/>
        </w:rPr>
        <w:t>assigning</w:t>
      </w:r>
      <w:r>
        <w:rPr>
          <w:spacing w:val="1"/>
          <w:w w:val="105"/>
          <w:sz w:val="19"/>
        </w:rPr>
        <w:t xml:space="preserve"> </w:t>
      </w:r>
      <w:r>
        <w:rPr>
          <w:w w:val="105"/>
          <w:sz w:val="19"/>
        </w:rPr>
        <w:t>any</w:t>
      </w:r>
      <w:r>
        <w:rPr>
          <w:spacing w:val="4"/>
          <w:w w:val="105"/>
          <w:sz w:val="19"/>
        </w:rPr>
        <w:t xml:space="preserve"> </w:t>
      </w:r>
      <w:r>
        <w:rPr>
          <w:w w:val="105"/>
          <w:sz w:val="19"/>
        </w:rPr>
        <w:t>reasons</w:t>
      </w:r>
      <w:r>
        <w:rPr>
          <w:spacing w:val="5"/>
          <w:w w:val="105"/>
          <w:sz w:val="19"/>
        </w:rPr>
        <w:t xml:space="preserve"> </w:t>
      </w:r>
      <w:r>
        <w:rPr>
          <w:w w:val="105"/>
          <w:sz w:val="19"/>
        </w:rPr>
        <w:t>whatsoever.</w:t>
      </w:r>
    </w:p>
    <w:p w:rsidR="00BA4AC8" w:rsidRDefault="00BA4AC8" w:rsidP="00BA4AC8">
      <w:pPr>
        <w:pStyle w:val="ListParagraph"/>
        <w:numPr>
          <w:ilvl w:val="1"/>
          <w:numId w:val="18"/>
        </w:numPr>
        <w:tabs>
          <w:tab w:val="left" w:pos="1530"/>
          <w:tab w:val="left" w:pos="2124"/>
        </w:tabs>
        <w:ind w:right="1042" w:hanging="406"/>
        <w:jc w:val="both"/>
        <w:rPr>
          <w:sz w:val="19"/>
        </w:rPr>
      </w:pPr>
      <w:r>
        <w:rPr>
          <w:sz w:val="19"/>
        </w:rPr>
        <w:t>The copies of</w:t>
      </w:r>
      <w:r>
        <w:rPr>
          <w:spacing w:val="1"/>
          <w:sz w:val="19"/>
        </w:rPr>
        <w:t xml:space="preserve"> </w:t>
      </w:r>
      <w:r>
        <w:rPr>
          <w:sz w:val="19"/>
        </w:rPr>
        <w:t>all the replies/clarifications</w:t>
      </w:r>
      <w:r>
        <w:rPr>
          <w:spacing w:val="1"/>
          <w:sz w:val="19"/>
        </w:rPr>
        <w:t xml:space="preserve"> </w:t>
      </w:r>
      <w:r>
        <w:rPr>
          <w:sz w:val="19"/>
        </w:rPr>
        <w:t>issued</w:t>
      </w:r>
      <w:r>
        <w:rPr>
          <w:spacing w:val="1"/>
          <w:sz w:val="19"/>
        </w:rPr>
        <w:t xml:space="preserve"> </w:t>
      </w:r>
      <w:r>
        <w:rPr>
          <w:sz w:val="19"/>
        </w:rPr>
        <w:t>by the</w:t>
      </w:r>
      <w:r>
        <w:rPr>
          <w:spacing w:val="1"/>
          <w:sz w:val="19"/>
        </w:rPr>
        <w:t xml:space="preserve"> </w:t>
      </w:r>
      <w:r>
        <w:rPr>
          <w:sz w:val="19"/>
        </w:rPr>
        <w:t>DISCOM</w:t>
      </w:r>
      <w:r>
        <w:rPr>
          <w:spacing w:val="1"/>
          <w:sz w:val="19"/>
        </w:rPr>
        <w:t xml:space="preserve"> </w:t>
      </w:r>
      <w:r>
        <w:rPr>
          <w:sz w:val="19"/>
        </w:rPr>
        <w:t>shall also</w:t>
      </w:r>
      <w:r>
        <w:rPr>
          <w:spacing w:val="1"/>
          <w:sz w:val="19"/>
        </w:rPr>
        <w:t xml:space="preserve"> </w:t>
      </w:r>
      <w:r>
        <w:rPr>
          <w:sz w:val="19"/>
        </w:rPr>
        <w:t>be</w:t>
      </w:r>
      <w:r>
        <w:rPr>
          <w:spacing w:val="1"/>
          <w:sz w:val="19"/>
        </w:rPr>
        <w:t xml:space="preserve"> </w:t>
      </w:r>
      <w:r>
        <w:rPr>
          <w:sz w:val="19"/>
        </w:rPr>
        <w:t>a</w:t>
      </w:r>
      <w:r>
        <w:rPr>
          <w:spacing w:val="1"/>
          <w:sz w:val="19"/>
        </w:rPr>
        <w:t xml:space="preserve"> </w:t>
      </w:r>
      <w:r>
        <w:rPr>
          <w:sz w:val="19"/>
        </w:rPr>
        <w:t>part of</w:t>
      </w:r>
      <w:r>
        <w:rPr>
          <w:spacing w:val="1"/>
          <w:sz w:val="19"/>
        </w:rPr>
        <w:t xml:space="preserve"> </w:t>
      </w:r>
      <w:r>
        <w:rPr>
          <w:sz w:val="19"/>
        </w:rPr>
        <w:t>the</w:t>
      </w:r>
      <w:r>
        <w:rPr>
          <w:spacing w:val="1"/>
          <w:sz w:val="19"/>
        </w:rPr>
        <w:t xml:space="preserve"> </w:t>
      </w:r>
      <w:r>
        <w:rPr>
          <w:sz w:val="19"/>
        </w:rPr>
        <w:t>tender</w:t>
      </w:r>
      <w:r>
        <w:rPr>
          <w:spacing w:val="1"/>
          <w:sz w:val="19"/>
        </w:rPr>
        <w:t xml:space="preserve"> </w:t>
      </w:r>
      <w:r>
        <w:rPr>
          <w:sz w:val="19"/>
        </w:rPr>
        <w:t>specification.</w:t>
      </w:r>
    </w:p>
    <w:p w:rsidR="00BA4AC8" w:rsidRDefault="00BA4AC8" w:rsidP="00BA4AC8">
      <w:pPr>
        <w:pStyle w:val="Heading2"/>
        <w:numPr>
          <w:ilvl w:val="0"/>
          <w:numId w:val="18"/>
        </w:numPr>
        <w:tabs>
          <w:tab w:val="left" w:pos="1530"/>
        </w:tabs>
        <w:spacing w:line="240" w:lineRule="auto"/>
        <w:jc w:val="both"/>
      </w:pPr>
      <w:r>
        <w:rPr>
          <w:w w:val="105"/>
        </w:rPr>
        <w:t>Preparation</w:t>
      </w:r>
      <w:r>
        <w:rPr>
          <w:spacing w:val="-3"/>
          <w:w w:val="105"/>
        </w:rPr>
        <w:t xml:space="preserve"> </w:t>
      </w:r>
      <w:r>
        <w:rPr>
          <w:w w:val="105"/>
        </w:rPr>
        <w:t>of</w:t>
      </w:r>
      <w:r>
        <w:rPr>
          <w:spacing w:val="-5"/>
          <w:w w:val="105"/>
        </w:rPr>
        <w:t xml:space="preserve"> </w:t>
      </w:r>
      <w:r>
        <w:rPr>
          <w:w w:val="105"/>
        </w:rPr>
        <w:t>Bids</w:t>
      </w:r>
    </w:p>
    <w:p w:rsidR="00BA4AC8" w:rsidRDefault="00BA4AC8" w:rsidP="00BA4AC8">
      <w:pPr>
        <w:pStyle w:val="ListParagraph"/>
        <w:numPr>
          <w:ilvl w:val="1"/>
          <w:numId w:val="18"/>
        </w:numPr>
        <w:tabs>
          <w:tab w:val="left" w:pos="1530"/>
          <w:tab w:val="left" w:pos="2122"/>
        </w:tabs>
        <w:ind w:left="2121" w:hanging="402"/>
        <w:jc w:val="both"/>
        <w:rPr>
          <w:sz w:val="19"/>
        </w:rPr>
      </w:pPr>
      <w:r>
        <w:rPr>
          <w:w w:val="105"/>
          <w:sz w:val="19"/>
        </w:rPr>
        <w:t>The</w:t>
      </w:r>
      <w:r>
        <w:rPr>
          <w:spacing w:val="-2"/>
          <w:w w:val="105"/>
          <w:sz w:val="19"/>
        </w:rPr>
        <w:t xml:space="preserve"> </w:t>
      </w:r>
      <w:r>
        <w:rPr>
          <w:w w:val="105"/>
          <w:sz w:val="19"/>
        </w:rPr>
        <w:t>bidder</w:t>
      </w:r>
      <w:r>
        <w:rPr>
          <w:spacing w:val="-2"/>
          <w:w w:val="105"/>
          <w:sz w:val="19"/>
        </w:rPr>
        <w:t xml:space="preserve"> </w:t>
      </w:r>
      <w:r>
        <w:rPr>
          <w:w w:val="105"/>
          <w:sz w:val="19"/>
        </w:rPr>
        <w:t>shall submit</w:t>
      </w:r>
      <w:r>
        <w:rPr>
          <w:spacing w:val="-3"/>
          <w:w w:val="105"/>
          <w:sz w:val="19"/>
        </w:rPr>
        <w:t xml:space="preserve"> </w:t>
      </w:r>
      <w:r>
        <w:rPr>
          <w:w w:val="105"/>
          <w:sz w:val="19"/>
        </w:rPr>
        <w:t>only</w:t>
      </w:r>
      <w:r>
        <w:rPr>
          <w:spacing w:val="-3"/>
          <w:w w:val="105"/>
          <w:sz w:val="19"/>
        </w:rPr>
        <w:t xml:space="preserve"> </w:t>
      </w:r>
      <w:proofErr w:type="gramStart"/>
      <w:r>
        <w:rPr>
          <w:w w:val="105"/>
          <w:sz w:val="19"/>
        </w:rPr>
        <w:t>one(</w:t>
      </w:r>
      <w:proofErr w:type="gramEnd"/>
      <w:r>
        <w:rPr>
          <w:w w:val="105"/>
          <w:sz w:val="19"/>
        </w:rPr>
        <w:t>1)</w:t>
      </w:r>
      <w:r>
        <w:rPr>
          <w:spacing w:val="-3"/>
          <w:w w:val="105"/>
          <w:sz w:val="19"/>
        </w:rPr>
        <w:t xml:space="preserve"> </w:t>
      </w:r>
      <w:r>
        <w:rPr>
          <w:w w:val="105"/>
          <w:sz w:val="19"/>
        </w:rPr>
        <w:t>unconditional</w:t>
      </w:r>
      <w:r>
        <w:rPr>
          <w:spacing w:val="-2"/>
          <w:w w:val="105"/>
          <w:sz w:val="19"/>
        </w:rPr>
        <w:t xml:space="preserve"> </w:t>
      </w:r>
      <w:r>
        <w:rPr>
          <w:w w:val="105"/>
          <w:sz w:val="19"/>
        </w:rPr>
        <w:t>biding</w:t>
      </w:r>
      <w:r>
        <w:rPr>
          <w:spacing w:val="-3"/>
          <w:w w:val="105"/>
          <w:sz w:val="19"/>
        </w:rPr>
        <w:t xml:space="preserve"> </w:t>
      </w:r>
      <w:r>
        <w:rPr>
          <w:w w:val="105"/>
          <w:sz w:val="19"/>
        </w:rPr>
        <w:t>response</w:t>
      </w:r>
      <w:r>
        <w:rPr>
          <w:spacing w:val="-1"/>
          <w:w w:val="105"/>
          <w:sz w:val="19"/>
        </w:rPr>
        <w:t xml:space="preserve"> </w:t>
      </w:r>
      <w:r>
        <w:rPr>
          <w:w w:val="105"/>
          <w:sz w:val="19"/>
        </w:rPr>
        <w:t>to</w:t>
      </w:r>
      <w:r>
        <w:rPr>
          <w:spacing w:val="-1"/>
          <w:w w:val="105"/>
          <w:sz w:val="19"/>
        </w:rPr>
        <w:t xml:space="preserve"> </w:t>
      </w:r>
      <w:r>
        <w:rPr>
          <w:w w:val="105"/>
          <w:sz w:val="19"/>
        </w:rPr>
        <w:t>this</w:t>
      </w:r>
      <w:r>
        <w:rPr>
          <w:spacing w:val="-5"/>
          <w:w w:val="105"/>
          <w:sz w:val="19"/>
        </w:rPr>
        <w:t xml:space="preserve"> </w:t>
      </w:r>
      <w:r>
        <w:rPr>
          <w:w w:val="105"/>
          <w:sz w:val="19"/>
        </w:rPr>
        <w:t>tender/bid</w:t>
      </w:r>
      <w:r>
        <w:rPr>
          <w:spacing w:val="-3"/>
          <w:w w:val="105"/>
          <w:sz w:val="19"/>
        </w:rPr>
        <w:t xml:space="preserve"> </w:t>
      </w:r>
      <w:r>
        <w:rPr>
          <w:w w:val="105"/>
          <w:sz w:val="19"/>
        </w:rPr>
        <w:t>document.</w:t>
      </w:r>
    </w:p>
    <w:p w:rsidR="00BA4AC8" w:rsidRDefault="00BA4AC8" w:rsidP="00BA4AC8">
      <w:pPr>
        <w:pStyle w:val="ListParagraph"/>
        <w:numPr>
          <w:ilvl w:val="1"/>
          <w:numId w:val="18"/>
        </w:numPr>
        <w:tabs>
          <w:tab w:val="left" w:pos="1530"/>
          <w:tab w:val="left" w:pos="2124"/>
        </w:tabs>
        <w:ind w:right="1050" w:hanging="406"/>
        <w:jc w:val="both"/>
        <w:rPr>
          <w:sz w:val="19"/>
        </w:rPr>
      </w:pPr>
      <w:r>
        <w:rPr>
          <w:sz w:val="19"/>
        </w:rPr>
        <w:t>The</w:t>
      </w:r>
      <w:r>
        <w:rPr>
          <w:spacing w:val="1"/>
          <w:sz w:val="19"/>
        </w:rPr>
        <w:t xml:space="preserve"> </w:t>
      </w:r>
      <w:r>
        <w:rPr>
          <w:sz w:val="19"/>
        </w:rPr>
        <w:t>transfer of bid</w:t>
      </w:r>
      <w:r>
        <w:rPr>
          <w:spacing w:val="1"/>
          <w:sz w:val="19"/>
        </w:rPr>
        <w:t xml:space="preserve"> </w:t>
      </w:r>
      <w:r>
        <w:rPr>
          <w:sz w:val="19"/>
        </w:rPr>
        <w:t>document(s)</w:t>
      </w:r>
      <w:r>
        <w:rPr>
          <w:spacing w:val="1"/>
          <w:sz w:val="19"/>
        </w:rPr>
        <w:t xml:space="preserve"> </w:t>
      </w:r>
      <w:r>
        <w:rPr>
          <w:sz w:val="19"/>
        </w:rPr>
        <w:t>purchased</w:t>
      </w:r>
      <w:r>
        <w:rPr>
          <w:spacing w:val="1"/>
          <w:sz w:val="19"/>
        </w:rPr>
        <w:t xml:space="preserve"> </w:t>
      </w:r>
      <w:r>
        <w:rPr>
          <w:sz w:val="19"/>
        </w:rPr>
        <w:t>by one</w:t>
      </w:r>
      <w:r>
        <w:rPr>
          <w:spacing w:val="47"/>
          <w:sz w:val="19"/>
        </w:rPr>
        <w:t xml:space="preserve"> </w:t>
      </w:r>
      <w:r>
        <w:rPr>
          <w:sz w:val="19"/>
        </w:rPr>
        <w:t>bidder</w:t>
      </w:r>
      <w:r>
        <w:rPr>
          <w:spacing w:val="48"/>
          <w:sz w:val="19"/>
        </w:rPr>
        <w:t xml:space="preserve"> </w:t>
      </w:r>
      <w:r>
        <w:rPr>
          <w:sz w:val="19"/>
        </w:rPr>
        <w:t>to</w:t>
      </w:r>
      <w:r>
        <w:rPr>
          <w:spacing w:val="47"/>
          <w:sz w:val="19"/>
        </w:rPr>
        <w:t xml:space="preserve"> </w:t>
      </w:r>
      <w:r>
        <w:rPr>
          <w:sz w:val="19"/>
        </w:rPr>
        <w:t>another</w:t>
      </w:r>
      <w:r>
        <w:rPr>
          <w:spacing w:val="48"/>
          <w:sz w:val="19"/>
        </w:rPr>
        <w:t xml:space="preserve"> </w:t>
      </w:r>
      <w:r>
        <w:rPr>
          <w:sz w:val="19"/>
        </w:rPr>
        <w:t>is</w:t>
      </w:r>
      <w:r>
        <w:rPr>
          <w:spacing w:val="47"/>
          <w:sz w:val="19"/>
        </w:rPr>
        <w:t xml:space="preserve"> </w:t>
      </w:r>
      <w:r>
        <w:rPr>
          <w:sz w:val="19"/>
        </w:rPr>
        <w:t>not</w:t>
      </w:r>
      <w:r>
        <w:rPr>
          <w:spacing w:val="48"/>
          <w:sz w:val="19"/>
        </w:rPr>
        <w:t xml:space="preserve"> </w:t>
      </w:r>
      <w:r>
        <w:rPr>
          <w:sz w:val="19"/>
        </w:rPr>
        <w:t>permissible</w:t>
      </w:r>
      <w:r>
        <w:rPr>
          <w:spacing w:val="47"/>
          <w:sz w:val="19"/>
        </w:rPr>
        <w:t xml:space="preserve"> </w:t>
      </w:r>
      <w:r>
        <w:rPr>
          <w:sz w:val="19"/>
        </w:rPr>
        <w:t>in</w:t>
      </w:r>
      <w:r>
        <w:rPr>
          <w:spacing w:val="48"/>
          <w:sz w:val="19"/>
        </w:rPr>
        <w:t xml:space="preserve"> </w:t>
      </w:r>
      <w:r>
        <w:rPr>
          <w:sz w:val="19"/>
        </w:rPr>
        <w:t>any case.</w:t>
      </w:r>
      <w:r>
        <w:rPr>
          <w:spacing w:val="1"/>
          <w:sz w:val="19"/>
        </w:rPr>
        <w:t xml:space="preserve"> </w:t>
      </w:r>
      <w:r>
        <w:rPr>
          <w:sz w:val="19"/>
        </w:rPr>
        <w:t>Such</w:t>
      </w:r>
      <w:r>
        <w:rPr>
          <w:spacing w:val="6"/>
          <w:sz w:val="19"/>
        </w:rPr>
        <w:t xml:space="preserve"> </w:t>
      </w:r>
      <w:r>
        <w:rPr>
          <w:sz w:val="19"/>
        </w:rPr>
        <w:t>bids</w:t>
      </w:r>
      <w:r>
        <w:rPr>
          <w:spacing w:val="8"/>
          <w:sz w:val="19"/>
        </w:rPr>
        <w:t xml:space="preserve"> </w:t>
      </w:r>
      <w:r>
        <w:rPr>
          <w:sz w:val="19"/>
        </w:rPr>
        <w:t>shall</w:t>
      </w:r>
      <w:r>
        <w:rPr>
          <w:spacing w:val="5"/>
          <w:sz w:val="19"/>
        </w:rPr>
        <w:t xml:space="preserve"> </w:t>
      </w:r>
      <w:r>
        <w:rPr>
          <w:sz w:val="19"/>
        </w:rPr>
        <w:t>be</w:t>
      </w:r>
      <w:r>
        <w:rPr>
          <w:spacing w:val="9"/>
          <w:sz w:val="19"/>
        </w:rPr>
        <w:t xml:space="preserve"> </w:t>
      </w:r>
      <w:r>
        <w:rPr>
          <w:sz w:val="19"/>
        </w:rPr>
        <w:t>summarily</w:t>
      </w:r>
      <w:r>
        <w:rPr>
          <w:spacing w:val="7"/>
          <w:sz w:val="19"/>
        </w:rPr>
        <w:t xml:space="preserve"> </w:t>
      </w:r>
      <w:r>
        <w:rPr>
          <w:sz w:val="19"/>
        </w:rPr>
        <w:t>rejected</w:t>
      </w:r>
      <w:r>
        <w:rPr>
          <w:spacing w:val="7"/>
          <w:sz w:val="19"/>
        </w:rPr>
        <w:t xml:space="preserve"> </w:t>
      </w:r>
      <w:r>
        <w:rPr>
          <w:sz w:val="19"/>
        </w:rPr>
        <w:t>by</w:t>
      </w:r>
      <w:r>
        <w:rPr>
          <w:spacing w:val="3"/>
          <w:sz w:val="19"/>
        </w:rPr>
        <w:t xml:space="preserve"> </w:t>
      </w:r>
      <w:r>
        <w:rPr>
          <w:sz w:val="19"/>
        </w:rPr>
        <w:t>the</w:t>
      </w:r>
      <w:r>
        <w:rPr>
          <w:spacing w:val="5"/>
          <w:sz w:val="19"/>
        </w:rPr>
        <w:t xml:space="preserve"> </w:t>
      </w:r>
      <w:r>
        <w:rPr>
          <w:sz w:val="19"/>
        </w:rPr>
        <w:t>DISCOM.</w:t>
      </w:r>
    </w:p>
    <w:p w:rsidR="00BA4AC8" w:rsidRDefault="00BA4AC8" w:rsidP="00BA4AC8">
      <w:pPr>
        <w:pStyle w:val="ListParagraph"/>
        <w:numPr>
          <w:ilvl w:val="1"/>
          <w:numId w:val="18"/>
        </w:numPr>
        <w:tabs>
          <w:tab w:val="left" w:pos="1530"/>
          <w:tab w:val="left" w:pos="2122"/>
        </w:tabs>
        <w:ind w:right="1055" w:hanging="406"/>
        <w:jc w:val="both"/>
        <w:rPr>
          <w:sz w:val="19"/>
        </w:rPr>
      </w:pPr>
      <w:r>
        <w:rPr>
          <w:w w:val="105"/>
          <w:sz w:val="19"/>
        </w:rPr>
        <w:t>The price bid should be duly filled and signed in accordance with the terms and conditions specified in</w:t>
      </w:r>
      <w:r>
        <w:rPr>
          <w:spacing w:val="-47"/>
          <w:w w:val="105"/>
          <w:sz w:val="19"/>
        </w:rPr>
        <w:t xml:space="preserve"> </w:t>
      </w:r>
      <w:r>
        <w:rPr>
          <w:w w:val="105"/>
          <w:sz w:val="19"/>
        </w:rPr>
        <w:t>bid</w:t>
      </w:r>
      <w:r>
        <w:rPr>
          <w:spacing w:val="5"/>
          <w:w w:val="105"/>
          <w:sz w:val="19"/>
        </w:rPr>
        <w:t xml:space="preserve"> </w:t>
      </w:r>
      <w:r>
        <w:rPr>
          <w:w w:val="105"/>
          <w:sz w:val="19"/>
        </w:rPr>
        <w:t>documents</w:t>
      </w:r>
      <w:r>
        <w:rPr>
          <w:spacing w:val="5"/>
          <w:w w:val="105"/>
          <w:sz w:val="19"/>
        </w:rPr>
        <w:t xml:space="preserve"> </w:t>
      </w:r>
      <w:r>
        <w:rPr>
          <w:w w:val="105"/>
          <w:sz w:val="19"/>
        </w:rPr>
        <w:t>thereto</w:t>
      </w:r>
      <w:r>
        <w:rPr>
          <w:spacing w:val="5"/>
          <w:w w:val="105"/>
          <w:sz w:val="19"/>
        </w:rPr>
        <w:t xml:space="preserve"> </w:t>
      </w:r>
      <w:r>
        <w:rPr>
          <w:w w:val="105"/>
          <w:sz w:val="19"/>
        </w:rPr>
        <w:t>for</w:t>
      </w:r>
      <w:r>
        <w:rPr>
          <w:spacing w:val="2"/>
          <w:w w:val="105"/>
          <w:sz w:val="19"/>
        </w:rPr>
        <w:t xml:space="preserve"> </w:t>
      </w:r>
      <w:r>
        <w:rPr>
          <w:w w:val="105"/>
          <w:sz w:val="19"/>
        </w:rPr>
        <w:t>online</w:t>
      </w:r>
      <w:r>
        <w:rPr>
          <w:spacing w:val="4"/>
          <w:w w:val="105"/>
          <w:sz w:val="19"/>
        </w:rPr>
        <w:t xml:space="preserve"> </w:t>
      </w:r>
      <w:r>
        <w:rPr>
          <w:w w:val="105"/>
          <w:sz w:val="19"/>
        </w:rPr>
        <w:t>submission.</w:t>
      </w:r>
    </w:p>
    <w:p w:rsidR="00BA4AC8" w:rsidRDefault="00BA4AC8" w:rsidP="00BA4AC8">
      <w:pPr>
        <w:pStyle w:val="ListParagraph"/>
        <w:numPr>
          <w:ilvl w:val="1"/>
          <w:numId w:val="18"/>
        </w:numPr>
        <w:tabs>
          <w:tab w:val="left" w:pos="1530"/>
          <w:tab w:val="left" w:pos="2122"/>
        </w:tabs>
        <w:ind w:right="1033" w:hanging="406"/>
        <w:jc w:val="both"/>
        <w:rPr>
          <w:sz w:val="19"/>
        </w:rPr>
      </w:pPr>
      <w:r>
        <w:rPr>
          <w:sz w:val="19"/>
        </w:rPr>
        <w:t>All pages</w:t>
      </w:r>
      <w:r>
        <w:rPr>
          <w:spacing w:val="1"/>
          <w:sz w:val="19"/>
        </w:rPr>
        <w:t xml:space="preserve"> </w:t>
      </w:r>
      <w:r>
        <w:rPr>
          <w:sz w:val="19"/>
        </w:rPr>
        <w:t>of</w:t>
      </w:r>
      <w:r>
        <w:rPr>
          <w:spacing w:val="47"/>
          <w:sz w:val="19"/>
        </w:rPr>
        <w:t xml:space="preserve"> </w:t>
      </w:r>
      <w:r>
        <w:rPr>
          <w:sz w:val="19"/>
        </w:rPr>
        <w:t>the bid</w:t>
      </w:r>
      <w:r>
        <w:rPr>
          <w:spacing w:val="48"/>
          <w:sz w:val="19"/>
        </w:rPr>
        <w:t xml:space="preserve"> </w:t>
      </w:r>
      <w:r>
        <w:rPr>
          <w:sz w:val="19"/>
        </w:rPr>
        <w:t>document(s)</w:t>
      </w:r>
      <w:r>
        <w:rPr>
          <w:spacing w:val="47"/>
          <w:sz w:val="19"/>
        </w:rPr>
        <w:t xml:space="preserve"> </w:t>
      </w:r>
      <w:r>
        <w:rPr>
          <w:sz w:val="19"/>
        </w:rPr>
        <w:t>including</w:t>
      </w:r>
      <w:r>
        <w:rPr>
          <w:spacing w:val="48"/>
          <w:sz w:val="19"/>
        </w:rPr>
        <w:t xml:space="preserve"> </w:t>
      </w:r>
      <w:r>
        <w:rPr>
          <w:sz w:val="19"/>
        </w:rPr>
        <w:t>conditions of</w:t>
      </w:r>
      <w:r>
        <w:rPr>
          <w:spacing w:val="47"/>
          <w:sz w:val="19"/>
        </w:rPr>
        <w:t xml:space="preserve"> </w:t>
      </w:r>
      <w:r>
        <w:rPr>
          <w:sz w:val="19"/>
        </w:rPr>
        <w:t>Contract,</w:t>
      </w:r>
      <w:r>
        <w:rPr>
          <w:spacing w:val="48"/>
          <w:sz w:val="19"/>
        </w:rPr>
        <w:t xml:space="preserve"> </w:t>
      </w:r>
      <w:r>
        <w:rPr>
          <w:sz w:val="19"/>
        </w:rPr>
        <w:t>specification,</w:t>
      </w:r>
      <w:r>
        <w:rPr>
          <w:spacing w:val="47"/>
          <w:sz w:val="19"/>
        </w:rPr>
        <w:t xml:space="preserve"> </w:t>
      </w:r>
      <w:r>
        <w:rPr>
          <w:sz w:val="19"/>
        </w:rPr>
        <w:t>etc.,</w:t>
      </w:r>
      <w:r>
        <w:rPr>
          <w:spacing w:val="48"/>
          <w:sz w:val="19"/>
        </w:rPr>
        <w:t xml:space="preserve"> </w:t>
      </w:r>
      <w:r>
        <w:rPr>
          <w:sz w:val="19"/>
        </w:rPr>
        <w:t>shall</w:t>
      </w:r>
      <w:r>
        <w:rPr>
          <w:spacing w:val="47"/>
          <w:sz w:val="19"/>
        </w:rPr>
        <w:t xml:space="preserve"> </w:t>
      </w:r>
      <w:r>
        <w:rPr>
          <w:sz w:val="19"/>
        </w:rPr>
        <w:t>bear</w:t>
      </w:r>
      <w:r>
        <w:rPr>
          <w:spacing w:val="48"/>
          <w:sz w:val="19"/>
        </w:rPr>
        <w:t xml:space="preserve"> </w:t>
      </w:r>
      <w:r>
        <w:rPr>
          <w:sz w:val="19"/>
        </w:rPr>
        <w:t>the</w:t>
      </w:r>
      <w:r>
        <w:rPr>
          <w:spacing w:val="1"/>
          <w:sz w:val="19"/>
        </w:rPr>
        <w:t xml:space="preserve"> </w:t>
      </w:r>
      <w:r>
        <w:rPr>
          <w:sz w:val="19"/>
        </w:rPr>
        <w:t xml:space="preserve">full signatures with official rubber </w:t>
      </w:r>
      <w:proofErr w:type="gramStart"/>
      <w:r>
        <w:rPr>
          <w:sz w:val="19"/>
        </w:rPr>
        <w:t>stamp(</w:t>
      </w:r>
      <w:proofErr w:type="gramEnd"/>
      <w:r>
        <w:rPr>
          <w:sz w:val="19"/>
        </w:rPr>
        <w:t>at the bottom right hand</w:t>
      </w:r>
      <w:r>
        <w:rPr>
          <w:spacing w:val="1"/>
          <w:sz w:val="19"/>
        </w:rPr>
        <w:t xml:space="preserve"> </w:t>
      </w:r>
      <w:r>
        <w:rPr>
          <w:sz w:val="19"/>
        </w:rPr>
        <w:t>corner of the page) by the bidder.</w:t>
      </w:r>
      <w:r>
        <w:rPr>
          <w:spacing w:val="1"/>
          <w:sz w:val="19"/>
        </w:rPr>
        <w:t xml:space="preserve"> </w:t>
      </w:r>
      <w:r>
        <w:rPr>
          <w:sz w:val="19"/>
        </w:rPr>
        <w:t>Necessary</w:t>
      </w:r>
      <w:r>
        <w:rPr>
          <w:spacing w:val="1"/>
          <w:sz w:val="19"/>
        </w:rPr>
        <w:t xml:space="preserve"> </w:t>
      </w:r>
      <w:r>
        <w:rPr>
          <w:sz w:val="19"/>
        </w:rPr>
        <w:t>documents</w:t>
      </w:r>
      <w:r>
        <w:rPr>
          <w:spacing w:val="1"/>
          <w:sz w:val="19"/>
        </w:rPr>
        <w:t xml:space="preserve"> </w:t>
      </w:r>
      <w:r>
        <w:rPr>
          <w:sz w:val="19"/>
        </w:rPr>
        <w:t>in</w:t>
      </w:r>
      <w:r>
        <w:rPr>
          <w:spacing w:val="1"/>
          <w:sz w:val="19"/>
        </w:rPr>
        <w:t xml:space="preserve"> </w:t>
      </w:r>
      <w:r>
        <w:rPr>
          <w:sz w:val="19"/>
        </w:rPr>
        <w:t>support</w:t>
      </w:r>
      <w:r>
        <w:rPr>
          <w:spacing w:val="1"/>
          <w:sz w:val="19"/>
        </w:rPr>
        <w:t xml:space="preserve"> </w:t>
      </w:r>
      <w:r>
        <w:rPr>
          <w:sz w:val="19"/>
        </w:rPr>
        <w:t>thereof</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enclosed</w:t>
      </w:r>
      <w:r>
        <w:rPr>
          <w:spacing w:val="47"/>
          <w:sz w:val="19"/>
        </w:rPr>
        <w:t xml:space="preserve"> </w:t>
      </w:r>
      <w:r>
        <w:rPr>
          <w:sz w:val="19"/>
        </w:rPr>
        <w:t>with</w:t>
      </w:r>
      <w:r>
        <w:rPr>
          <w:spacing w:val="48"/>
          <w:sz w:val="19"/>
        </w:rPr>
        <w:t xml:space="preserve"> </w:t>
      </w:r>
      <w:r>
        <w:rPr>
          <w:sz w:val="19"/>
        </w:rPr>
        <w:t>bid</w:t>
      </w:r>
      <w:r>
        <w:rPr>
          <w:spacing w:val="47"/>
          <w:sz w:val="19"/>
        </w:rPr>
        <w:t xml:space="preserve"> </w:t>
      </w:r>
      <w:r>
        <w:rPr>
          <w:sz w:val="19"/>
        </w:rPr>
        <w:t>documents</w:t>
      </w:r>
      <w:r>
        <w:rPr>
          <w:spacing w:val="48"/>
          <w:sz w:val="19"/>
        </w:rPr>
        <w:t xml:space="preserve"> </w:t>
      </w:r>
      <w:r>
        <w:rPr>
          <w:sz w:val="19"/>
        </w:rPr>
        <w:t>at</w:t>
      </w:r>
      <w:r>
        <w:rPr>
          <w:spacing w:val="47"/>
          <w:sz w:val="19"/>
        </w:rPr>
        <w:t xml:space="preserve"> </w:t>
      </w:r>
      <w:r>
        <w:rPr>
          <w:sz w:val="19"/>
        </w:rPr>
        <w:t>the</w:t>
      </w:r>
      <w:r>
        <w:rPr>
          <w:spacing w:val="48"/>
          <w:sz w:val="19"/>
        </w:rPr>
        <w:t xml:space="preserve"> </w:t>
      </w:r>
      <w:r>
        <w:rPr>
          <w:sz w:val="19"/>
        </w:rPr>
        <w:t>time</w:t>
      </w:r>
      <w:r>
        <w:rPr>
          <w:spacing w:val="47"/>
          <w:sz w:val="19"/>
        </w:rPr>
        <w:t xml:space="preserve"> </w:t>
      </w:r>
      <w:r>
        <w:rPr>
          <w:sz w:val="19"/>
        </w:rPr>
        <w:t>of</w:t>
      </w:r>
      <w:r>
        <w:rPr>
          <w:spacing w:val="1"/>
          <w:sz w:val="19"/>
        </w:rPr>
        <w:t xml:space="preserve"> </w:t>
      </w:r>
      <w:r>
        <w:rPr>
          <w:sz w:val="19"/>
        </w:rPr>
        <w:t>submission,</w:t>
      </w:r>
      <w:r>
        <w:rPr>
          <w:spacing w:val="1"/>
          <w:sz w:val="19"/>
        </w:rPr>
        <w:t xml:space="preserve"> </w:t>
      </w:r>
      <w:r>
        <w:rPr>
          <w:sz w:val="19"/>
        </w:rPr>
        <w:t>failing</w:t>
      </w:r>
      <w:r>
        <w:rPr>
          <w:spacing w:val="1"/>
          <w:sz w:val="19"/>
        </w:rPr>
        <w:t xml:space="preserve"> </w:t>
      </w:r>
      <w:r>
        <w:rPr>
          <w:sz w:val="19"/>
        </w:rPr>
        <w:t>which</w:t>
      </w:r>
      <w:r>
        <w:rPr>
          <w:spacing w:val="1"/>
          <w:sz w:val="19"/>
        </w:rPr>
        <w:t xml:space="preserve"> </w:t>
      </w:r>
      <w:r>
        <w:rPr>
          <w:sz w:val="19"/>
        </w:rPr>
        <w:t>bid</w:t>
      </w:r>
      <w:r>
        <w:rPr>
          <w:spacing w:val="1"/>
          <w:sz w:val="19"/>
        </w:rPr>
        <w:t xml:space="preserve"> </w:t>
      </w:r>
      <w:r>
        <w:rPr>
          <w:sz w:val="19"/>
        </w:rPr>
        <w:t>will</w:t>
      </w:r>
      <w:r>
        <w:rPr>
          <w:spacing w:val="47"/>
          <w:sz w:val="19"/>
        </w:rPr>
        <w:t xml:space="preserve"> </w:t>
      </w:r>
      <w:r>
        <w:rPr>
          <w:sz w:val="19"/>
        </w:rPr>
        <w:t>be</w:t>
      </w:r>
      <w:r>
        <w:rPr>
          <w:spacing w:val="48"/>
          <w:sz w:val="19"/>
        </w:rPr>
        <w:t xml:space="preserve"> </w:t>
      </w:r>
      <w:r>
        <w:rPr>
          <w:sz w:val="19"/>
        </w:rPr>
        <w:t>treated</w:t>
      </w:r>
      <w:r>
        <w:rPr>
          <w:spacing w:val="47"/>
          <w:sz w:val="19"/>
        </w:rPr>
        <w:t xml:space="preserve"> </w:t>
      </w:r>
      <w:r>
        <w:rPr>
          <w:sz w:val="19"/>
        </w:rPr>
        <w:t>as</w:t>
      </w:r>
      <w:r>
        <w:rPr>
          <w:spacing w:val="48"/>
          <w:sz w:val="19"/>
        </w:rPr>
        <w:t xml:space="preserve"> </w:t>
      </w:r>
      <w:r>
        <w:rPr>
          <w:sz w:val="19"/>
        </w:rPr>
        <w:t>non-responsive</w:t>
      </w:r>
      <w:r>
        <w:rPr>
          <w:spacing w:val="47"/>
          <w:sz w:val="19"/>
        </w:rPr>
        <w:t xml:space="preserve"> </w:t>
      </w:r>
      <w:r>
        <w:rPr>
          <w:sz w:val="19"/>
        </w:rPr>
        <w:t>and</w:t>
      </w:r>
      <w:r>
        <w:rPr>
          <w:spacing w:val="48"/>
          <w:sz w:val="19"/>
        </w:rPr>
        <w:t xml:space="preserve"> </w:t>
      </w:r>
      <w:r>
        <w:rPr>
          <w:sz w:val="19"/>
        </w:rPr>
        <w:t>will</w:t>
      </w:r>
      <w:r>
        <w:rPr>
          <w:spacing w:val="47"/>
          <w:sz w:val="19"/>
        </w:rPr>
        <w:t xml:space="preserve"> </w:t>
      </w:r>
      <w:r>
        <w:rPr>
          <w:sz w:val="19"/>
        </w:rPr>
        <w:t>not</w:t>
      </w:r>
      <w:r>
        <w:rPr>
          <w:spacing w:val="48"/>
          <w:sz w:val="19"/>
        </w:rPr>
        <w:t xml:space="preserve"> </w:t>
      </w:r>
      <w:r>
        <w:rPr>
          <w:sz w:val="19"/>
        </w:rPr>
        <w:t>be</w:t>
      </w:r>
      <w:r>
        <w:rPr>
          <w:spacing w:val="47"/>
          <w:sz w:val="19"/>
        </w:rPr>
        <w:t xml:space="preserve"> </w:t>
      </w:r>
      <w:r>
        <w:rPr>
          <w:sz w:val="19"/>
        </w:rPr>
        <w:t>considered. Any</w:t>
      </w:r>
      <w:r>
        <w:rPr>
          <w:spacing w:val="48"/>
          <w:sz w:val="19"/>
        </w:rPr>
        <w:t xml:space="preserve"> </w:t>
      </w:r>
      <w:r>
        <w:rPr>
          <w:sz w:val="19"/>
        </w:rPr>
        <w:t>bid</w:t>
      </w:r>
      <w:r>
        <w:rPr>
          <w:spacing w:val="-45"/>
          <w:sz w:val="19"/>
        </w:rPr>
        <w:t xml:space="preserve"> </w:t>
      </w:r>
      <w:r>
        <w:rPr>
          <w:sz w:val="19"/>
        </w:rPr>
        <w:t>not</w:t>
      </w:r>
      <w:r>
        <w:rPr>
          <w:spacing w:val="9"/>
          <w:sz w:val="19"/>
        </w:rPr>
        <w:t xml:space="preserve"> </w:t>
      </w:r>
      <w:r>
        <w:rPr>
          <w:sz w:val="19"/>
        </w:rPr>
        <w:t>bearing</w:t>
      </w:r>
      <w:r>
        <w:rPr>
          <w:spacing w:val="10"/>
          <w:sz w:val="19"/>
        </w:rPr>
        <w:t xml:space="preserve"> </w:t>
      </w:r>
      <w:r>
        <w:rPr>
          <w:sz w:val="19"/>
        </w:rPr>
        <w:t>signatures</w:t>
      </w:r>
      <w:r>
        <w:rPr>
          <w:spacing w:val="11"/>
          <w:sz w:val="19"/>
        </w:rPr>
        <w:t xml:space="preserve"> </w:t>
      </w:r>
      <w:r>
        <w:rPr>
          <w:sz w:val="19"/>
        </w:rPr>
        <w:t>on</w:t>
      </w:r>
      <w:r>
        <w:rPr>
          <w:spacing w:val="8"/>
          <w:sz w:val="19"/>
        </w:rPr>
        <w:t xml:space="preserve"> </w:t>
      </w:r>
      <w:r>
        <w:rPr>
          <w:sz w:val="19"/>
        </w:rPr>
        <w:t>all</w:t>
      </w:r>
      <w:r>
        <w:rPr>
          <w:spacing w:val="13"/>
          <w:sz w:val="19"/>
        </w:rPr>
        <w:t xml:space="preserve"> </w:t>
      </w:r>
      <w:r>
        <w:rPr>
          <w:sz w:val="19"/>
        </w:rPr>
        <w:t>the</w:t>
      </w:r>
      <w:r>
        <w:rPr>
          <w:spacing w:val="10"/>
          <w:sz w:val="19"/>
        </w:rPr>
        <w:t xml:space="preserve"> </w:t>
      </w:r>
      <w:r>
        <w:rPr>
          <w:sz w:val="19"/>
        </w:rPr>
        <w:t>documents</w:t>
      </w:r>
      <w:r>
        <w:rPr>
          <w:spacing w:val="11"/>
          <w:sz w:val="19"/>
        </w:rPr>
        <w:t xml:space="preserve"> </w:t>
      </w:r>
      <w:r>
        <w:rPr>
          <w:sz w:val="19"/>
        </w:rPr>
        <w:t>will</w:t>
      </w:r>
      <w:r>
        <w:rPr>
          <w:spacing w:val="10"/>
          <w:sz w:val="19"/>
        </w:rPr>
        <w:t xml:space="preserve"> </w:t>
      </w:r>
      <w:r>
        <w:rPr>
          <w:sz w:val="19"/>
        </w:rPr>
        <w:t>stand</w:t>
      </w:r>
      <w:r>
        <w:rPr>
          <w:spacing w:val="8"/>
          <w:sz w:val="19"/>
        </w:rPr>
        <w:t xml:space="preserve"> </w:t>
      </w:r>
      <w:r>
        <w:rPr>
          <w:sz w:val="19"/>
        </w:rPr>
        <w:t>liable</w:t>
      </w:r>
      <w:r>
        <w:rPr>
          <w:spacing w:val="10"/>
          <w:sz w:val="19"/>
        </w:rPr>
        <w:t xml:space="preserve"> </w:t>
      </w:r>
      <w:r>
        <w:rPr>
          <w:sz w:val="19"/>
        </w:rPr>
        <w:t>for</w:t>
      </w:r>
      <w:r>
        <w:rPr>
          <w:spacing w:val="8"/>
          <w:sz w:val="19"/>
        </w:rPr>
        <w:t xml:space="preserve"> </w:t>
      </w:r>
      <w:r>
        <w:rPr>
          <w:sz w:val="19"/>
        </w:rPr>
        <w:t>rejection.</w:t>
      </w:r>
    </w:p>
    <w:p w:rsidR="00BA4AC8" w:rsidRDefault="00BA4AC8" w:rsidP="00BA4AC8">
      <w:pPr>
        <w:pStyle w:val="ListParagraph"/>
        <w:numPr>
          <w:ilvl w:val="1"/>
          <w:numId w:val="18"/>
        </w:numPr>
        <w:tabs>
          <w:tab w:val="left" w:pos="1530"/>
          <w:tab w:val="left" w:pos="2122"/>
        </w:tabs>
        <w:ind w:right="1039" w:hanging="406"/>
        <w:jc w:val="both"/>
        <w:rPr>
          <w:sz w:val="19"/>
        </w:rPr>
      </w:pPr>
      <w:r>
        <w:rPr>
          <w:sz w:val="19"/>
        </w:rPr>
        <w:t>General</w:t>
      </w:r>
      <w:r>
        <w:rPr>
          <w:spacing w:val="1"/>
          <w:sz w:val="19"/>
        </w:rPr>
        <w:t xml:space="preserve"> </w:t>
      </w:r>
      <w:r>
        <w:rPr>
          <w:sz w:val="19"/>
        </w:rPr>
        <w:t>information,</w:t>
      </w:r>
      <w:r>
        <w:rPr>
          <w:spacing w:val="1"/>
          <w:sz w:val="19"/>
        </w:rPr>
        <w:t xml:space="preserve"> </w:t>
      </w:r>
      <w:r>
        <w:rPr>
          <w:sz w:val="19"/>
        </w:rPr>
        <w:t>which</w:t>
      </w:r>
      <w:r>
        <w:rPr>
          <w:spacing w:val="1"/>
          <w:sz w:val="19"/>
        </w:rPr>
        <w:t xml:space="preserve"> </w:t>
      </w:r>
      <w:r>
        <w:rPr>
          <w:sz w:val="19"/>
        </w:rPr>
        <w:t>is not</w:t>
      </w:r>
      <w:r>
        <w:rPr>
          <w:spacing w:val="1"/>
          <w:sz w:val="19"/>
        </w:rPr>
        <w:t xml:space="preserve"> </w:t>
      </w:r>
      <w:r>
        <w:rPr>
          <w:sz w:val="19"/>
        </w:rPr>
        <w:t>specifically requested</w:t>
      </w:r>
      <w:r>
        <w:rPr>
          <w:spacing w:val="1"/>
          <w:sz w:val="19"/>
        </w:rPr>
        <w:t xml:space="preserve"> </w:t>
      </w:r>
      <w:r>
        <w:rPr>
          <w:sz w:val="19"/>
        </w:rPr>
        <w:t>for</w:t>
      </w:r>
      <w:r>
        <w:rPr>
          <w:spacing w:val="1"/>
          <w:sz w:val="19"/>
        </w:rPr>
        <w:t xml:space="preserve"> </w:t>
      </w:r>
      <w:r>
        <w:rPr>
          <w:sz w:val="19"/>
        </w:rPr>
        <w:t>in the</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attached</w:t>
      </w:r>
      <w:r>
        <w:rPr>
          <w:spacing w:val="1"/>
          <w:sz w:val="19"/>
        </w:rPr>
        <w:t xml:space="preserve"> </w:t>
      </w:r>
      <w:r>
        <w:rPr>
          <w:sz w:val="19"/>
        </w:rPr>
        <w:t>separately</w:t>
      </w:r>
      <w:r>
        <w:rPr>
          <w:spacing w:val="17"/>
          <w:sz w:val="19"/>
        </w:rPr>
        <w:t xml:space="preserve"> </w:t>
      </w:r>
      <w:r>
        <w:rPr>
          <w:sz w:val="19"/>
        </w:rPr>
        <w:t>to</w:t>
      </w:r>
      <w:r>
        <w:rPr>
          <w:spacing w:val="13"/>
          <w:sz w:val="19"/>
        </w:rPr>
        <w:t xml:space="preserve"> </w:t>
      </w:r>
      <w:r>
        <w:rPr>
          <w:sz w:val="19"/>
        </w:rPr>
        <w:t>the</w:t>
      </w:r>
      <w:r>
        <w:rPr>
          <w:spacing w:val="16"/>
          <w:sz w:val="19"/>
        </w:rPr>
        <w:t xml:space="preserve"> </w:t>
      </w:r>
      <w:r>
        <w:rPr>
          <w:sz w:val="19"/>
        </w:rPr>
        <w:t>techno-commercial</w:t>
      </w:r>
      <w:r>
        <w:rPr>
          <w:spacing w:val="15"/>
          <w:sz w:val="19"/>
        </w:rPr>
        <w:t xml:space="preserve"> </w:t>
      </w:r>
      <w:r>
        <w:rPr>
          <w:sz w:val="19"/>
        </w:rPr>
        <w:t>proposal</w:t>
      </w:r>
      <w:r>
        <w:rPr>
          <w:spacing w:val="15"/>
          <w:sz w:val="19"/>
        </w:rPr>
        <w:t xml:space="preserve"> </w:t>
      </w:r>
      <w:r>
        <w:rPr>
          <w:sz w:val="19"/>
        </w:rPr>
        <w:t>and</w:t>
      </w:r>
      <w:r>
        <w:rPr>
          <w:spacing w:val="13"/>
          <w:sz w:val="19"/>
        </w:rPr>
        <w:t xml:space="preserve"> </w:t>
      </w:r>
      <w:r>
        <w:rPr>
          <w:sz w:val="19"/>
        </w:rPr>
        <w:t>clearly</w:t>
      </w:r>
      <w:r>
        <w:rPr>
          <w:spacing w:val="14"/>
          <w:sz w:val="19"/>
        </w:rPr>
        <w:t xml:space="preserve"> </w:t>
      </w:r>
      <w:r>
        <w:rPr>
          <w:sz w:val="19"/>
        </w:rPr>
        <w:t>labeled</w:t>
      </w:r>
      <w:r>
        <w:rPr>
          <w:spacing w:val="20"/>
          <w:sz w:val="19"/>
        </w:rPr>
        <w:t xml:space="preserve"> </w:t>
      </w:r>
      <w:r>
        <w:rPr>
          <w:sz w:val="19"/>
        </w:rPr>
        <w:t>as</w:t>
      </w:r>
      <w:r>
        <w:rPr>
          <w:spacing w:val="14"/>
          <w:sz w:val="19"/>
        </w:rPr>
        <w:t xml:space="preserve"> </w:t>
      </w:r>
      <w:r>
        <w:rPr>
          <w:sz w:val="19"/>
        </w:rPr>
        <w:t>"Supporting</w:t>
      </w:r>
      <w:r>
        <w:rPr>
          <w:spacing w:val="15"/>
          <w:sz w:val="19"/>
        </w:rPr>
        <w:t xml:space="preserve"> </w:t>
      </w:r>
      <w:r>
        <w:rPr>
          <w:sz w:val="19"/>
        </w:rPr>
        <w:t>Material".</w:t>
      </w:r>
    </w:p>
    <w:p w:rsidR="00BA4AC8" w:rsidRDefault="00BA4AC8" w:rsidP="00BA4AC8">
      <w:pPr>
        <w:pStyle w:val="Heading2"/>
        <w:numPr>
          <w:ilvl w:val="0"/>
          <w:numId w:val="18"/>
        </w:numPr>
        <w:tabs>
          <w:tab w:val="left" w:pos="1530"/>
        </w:tabs>
        <w:spacing w:line="240" w:lineRule="auto"/>
        <w:jc w:val="both"/>
      </w:pPr>
      <w:r>
        <w:rPr>
          <w:noProof/>
          <w:lang w:bidi="hi-IN"/>
        </w:rPr>
        <mc:AlternateContent>
          <mc:Choice Requires="wpg">
            <w:drawing>
              <wp:anchor distT="0" distB="0" distL="114300" distR="114300" simplePos="0" relativeHeight="487604224" behindDoc="0" locked="0" layoutInCell="1" allowOverlap="1">
                <wp:simplePos x="0" y="0"/>
                <wp:positionH relativeFrom="page">
                  <wp:posOffset>2916555</wp:posOffset>
                </wp:positionH>
                <wp:positionV relativeFrom="paragraph">
                  <wp:posOffset>141605</wp:posOffset>
                </wp:positionV>
                <wp:extent cx="956945" cy="159385"/>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56945" cy="159385"/>
                          <a:chOff x="4593" y="223"/>
                          <a:chExt cx="1507" cy="251"/>
                        </a:xfrm>
                      </wpg:grpSpPr>
                      <wps:wsp>
                        <wps:cNvPr id="31" name="Rectangle 26"/>
                        <wps:cNvSpPr>
                          <a:spLocks noChangeArrowheads="1"/>
                        </wps:cNvSpPr>
                        <wps:spPr bwMode="auto">
                          <a:xfrm>
                            <a:off x="4593" y="223"/>
                            <a:ext cx="1445" cy="251"/>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Line 27"/>
                        <wps:cNvCnPr/>
                        <wps:spPr bwMode="auto">
                          <a:xfrm>
                            <a:off x="6069" y="235"/>
                            <a:ext cx="0" cy="235"/>
                          </a:xfrm>
                          <a:prstGeom prst="line">
                            <a:avLst/>
                          </a:prstGeom>
                          <a:noFill/>
                          <a:ln w="39370">
                            <a:solidFill>
                              <a:srgbClr val="FFFF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9" o:spid="_x0000_s1026" style="position:absolute;margin-left:229.65pt;margin-top:11.15pt;width:75.35pt;height:12.55pt;z-index:487604224;mso-position-horizontal-relative:page" coordorigin="4593,223" coordsize="1507,2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">
                <v:rect id="Rectangle 26" o:spid="_x0000_s1027" style="position:absolute;left:4593;top:223;width:1445;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HLvcIA&#10;AADbAAAADwAAAGRycy9kb3ducmV2LnhtbESPX2vCQBDE34V+h2OFvulFU6SkniIFbd/EP/R5yW2T&#10;aG4v3K2afnuvIPg4zMxvmPmyd626UoiNZwOTcQaKuPS24crA8bAevYOKgmyx9UwG/ijCcvEymGNh&#10;/Y13dN1LpRKEY4EGapGu0DqWNTmMY98RJ+/XB4eSZKi0DXhLcNfqaZbNtMOG00KNHX3WVJ73F2dA&#10;H2ZBzvlbftpJnK7cZfO1LX+MeR32qw9QQr08w4/2tzWQT+D/S/oBe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4cu9wgAAANsAAAAPAAAAAAAAAAAAAAAAAJgCAABkcnMvZG93&#10;bnJldi54bWxQSwUGAAAAAAQABAD1AAAAhwMAAAAA&#10;" fillcolor="silver" stroked="f"/>
                <v:line id="Line 27" o:spid="_x0000_s1028" style="position:absolute;visibility:visible;mso-wrap-style:square" from="6069,235" to="6069,4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kzacEAAADbAAAADwAAAGRycy9kb3ducmV2LnhtbESPX2vCMBTF3wW/Q7jC3jTRwZBqWlQ2&#10;2KtOxh6vzbVpbW5Kk2n10y+DwR4P58+Psy4G14or9aH2rGE+UyCIS29qrjQcP96mSxAhIhtsPZOG&#10;OwUo8vFojZnxN97T9RArkUY4ZKjBxthlUobSksMw8x1x8s6+dxiT7CtperylcdfKhVIv0mHNiWCx&#10;o52l8nL4donboFLbQK+N/dw/bDP/wtPJa/00GTYrEJGG+B/+a78bDc8L+P2SfoDM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iTNpwQAAANsAAAAPAAAAAAAAAAAAAAAA&#10;AKECAABkcnMvZG93bnJldi54bWxQSwUGAAAAAAQABAD5AAAAjwMAAAAA&#10;" strokecolor="yellow" strokeweight="3.1pt"/>
                <w10:wrap anchorx="page"/>
              </v:group>
            </w:pict>
          </mc:Fallback>
        </mc:AlternateContent>
      </w:r>
      <w:r>
        <w:rPr>
          <w:noProof/>
          <w:lang w:bidi="hi-IN"/>
        </w:rPr>
        <mc:AlternateContent>
          <mc:Choice Requires="wps">
            <w:drawing>
              <wp:anchor distT="0" distB="0" distL="114300" distR="114300" simplePos="0" relativeHeight="487605248" behindDoc="0" locked="0" layoutInCell="1" allowOverlap="1">
                <wp:simplePos x="0" y="0"/>
                <wp:positionH relativeFrom="page">
                  <wp:posOffset>2916555</wp:posOffset>
                </wp:positionH>
                <wp:positionV relativeFrom="paragraph">
                  <wp:posOffset>141605</wp:posOffset>
                </wp:positionV>
                <wp:extent cx="917575" cy="159385"/>
                <wp:effectExtent l="0" t="0" r="0" b="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7575" cy="159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Pr="001809FC" w:rsidRDefault="00BA4AC8" w:rsidP="00BA4AC8">
                            <w:pPr>
                              <w:pStyle w:val="BodyText"/>
                              <w:spacing w:before="21"/>
                              <w:ind w:left="6"/>
                              <w:jc w:val="left"/>
                              <w:rPr>
                                <w:sz w:val="20"/>
                                <w:szCs w:val="20"/>
                              </w:rPr>
                            </w:pPr>
                            <w:r w:rsidRPr="001809FC">
                              <w:rPr>
                                <w:sz w:val="18"/>
                                <w:szCs w:val="18"/>
                              </w:rPr>
                              <w:t>Annex.</w:t>
                            </w:r>
                            <w:r w:rsidRPr="001809FC">
                              <w:rPr>
                                <w:spacing w:val="17"/>
                                <w:sz w:val="18"/>
                                <w:szCs w:val="18"/>
                              </w:rPr>
                              <w:t xml:space="preserve"> </w:t>
                            </w:r>
                            <w:proofErr w:type="gramStart"/>
                            <w:r w:rsidRPr="001809FC">
                              <w:rPr>
                                <w:sz w:val="18"/>
                                <w:szCs w:val="18"/>
                              </w:rPr>
                              <w:t>G,</w:t>
                            </w:r>
                            <w:r w:rsidRPr="001809FC">
                              <w:rPr>
                                <w:spacing w:val="23"/>
                                <w:sz w:val="18"/>
                                <w:szCs w:val="18"/>
                              </w:rPr>
                              <w:t xml:space="preserve"> </w:t>
                            </w:r>
                            <w:r w:rsidRPr="001809FC">
                              <w:rPr>
                                <w:sz w:val="18"/>
                                <w:szCs w:val="18"/>
                              </w:rPr>
                              <w:t>H</w:t>
                            </w:r>
                            <w:r w:rsidRPr="001809FC">
                              <w:rPr>
                                <w:spacing w:val="25"/>
                                <w:sz w:val="18"/>
                                <w:szCs w:val="18"/>
                              </w:rPr>
                              <w:t xml:space="preserve"> </w:t>
                            </w:r>
                            <w:r w:rsidRPr="001809FC">
                              <w:rPr>
                                <w:sz w:val="18"/>
                                <w:szCs w:val="18"/>
                              </w:rPr>
                              <w:t>&amp;</w:t>
                            </w:r>
                            <w:r w:rsidRPr="001809FC">
                              <w:rPr>
                                <w:spacing w:val="27"/>
                                <w:sz w:val="18"/>
                                <w:szCs w:val="18"/>
                              </w:rPr>
                              <w:t xml:space="preserve"> </w:t>
                            </w:r>
                            <w:r w:rsidRPr="001809FC">
                              <w:rPr>
                                <w:sz w:val="20"/>
                                <w:szCs w:val="20"/>
                              </w:rPr>
                              <w:t>I.</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29" type="#_x0000_t202" style="position:absolute;left:0;text-align:left;margin-left:229.65pt;margin-top:11.15pt;width:72.25pt;height:12.55pt;z-index:487605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" filled="f" stroked="f">
                <v:textbox inset="0,0,0,0">
                  <w:txbxContent>
                    <w:p w:rsidR="00BA4AC8" w:rsidRPr="001809FC" w:rsidRDefault="00BA4AC8" w:rsidP="00BA4AC8">
                      <w:pPr>
                        <w:pStyle w:val="BodyText"/>
                        <w:spacing w:before="21"/>
                        <w:ind w:left="6"/>
                        <w:jc w:val="left"/>
                        <w:rPr>
                          <w:sz w:val="20"/>
                          <w:szCs w:val="20"/>
                        </w:rPr>
                      </w:pPr>
                      <w:r w:rsidRPr="001809FC">
                        <w:rPr>
                          <w:sz w:val="18"/>
                          <w:szCs w:val="18"/>
                        </w:rPr>
                        <w:t>Annex.</w:t>
                      </w:r>
                      <w:r w:rsidRPr="001809FC">
                        <w:rPr>
                          <w:spacing w:val="17"/>
                          <w:sz w:val="18"/>
                          <w:szCs w:val="18"/>
                        </w:rPr>
                        <w:t xml:space="preserve"> </w:t>
                      </w:r>
                      <w:proofErr w:type="gramStart"/>
                      <w:r w:rsidRPr="001809FC">
                        <w:rPr>
                          <w:sz w:val="18"/>
                          <w:szCs w:val="18"/>
                        </w:rPr>
                        <w:t>G,</w:t>
                      </w:r>
                      <w:r w:rsidRPr="001809FC">
                        <w:rPr>
                          <w:spacing w:val="23"/>
                          <w:sz w:val="18"/>
                          <w:szCs w:val="18"/>
                        </w:rPr>
                        <w:t xml:space="preserve"> </w:t>
                      </w:r>
                      <w:r w:rsidRPr="001809FC">
                        <w:rPr>
                          <w:sz w:val="18"/>
                          <w:szCs w:val="18"/>
                        </w:rPr>
                        <w:t>H</w:t>
                      </w:r>
                      <w:r w:rsidRPr="001809FC">
                        <w:rPr>
                          <w:spacing w:val="25"/>
                          <w:sz w:val="18"/>
                          <w:szCs w:val="18"/>
                        </w:rPr>
                        <w:t xml:space="preserve"> </w:t>
                      </w:r>
                      <w:r w:rsidRPr="001809FC">
                        <w:rPr>
                          <w:sz w:val="18"/>
                          <w:szCs w:val="18"/>
                        </w:rPr>
                        <w:t>&amp;</w:t>
                      </w:r>
                      <w:r w:rsidRPr="001809FC">
                        <w:rPr>
                          <w:spacing w:val="27"/>
                          <w:sz w:val="18"/>
                          <w:szCs w:val="18"/>
                        </w:rPr>
                        <w:t xml:space="preserve"> </w:t>
                      </w:r>
                      <w:r w:rsidRPr="001809FC">
                        <w:rPr>
                          <w:sz w:val="20"/>
                          <w:szCs w:val="20"/>
                        </w:rPr>
                        <w:t>I.</w:t>
                      </w:r>
                      <w:proofErr w:type="gramEnd"/>
                    </w:p>
                  </w:txbxContent>
                </v:textbox>
                <w10:wrap anchorx="page"/>
              </v:shape>
            </w:pict>
          </mc:Fallback>
        </mc:AlternateContent>
      </w:r>
      <w:r>
        <w:rPr>
          <w:w w:val="105"/>
        </w:rPr>
        <w:t>Deviations</w:t>
      </w:r>
      <w:r>
        <w:rPr>
          <w:spacing w:val="-4"/>
          <w:w w:val="105"/>
        </w:rPr>
        <w:t xml:space="preserve"> </w:t>
      </w:r>
      <w:r>
        <w:rPr>
          <w:w w:val="105"/>
        </w:rPr>
        <w:t>from</w:t>
      </w:r>
      <w:r>
        <w:rPr>
          <w:spacing w:val="-1"/>
          <w:w w:val="105"/>
        </w:rPr>
        <w:t xml:space="preserve"> </w:t>
      </w:r>
      <w:r>
        <w:rPr>
          <w:w w:val="105"/>
        </w:rPr>
        <w:t>terms</w:t>
      </w:r>
      <w:r>
        <w:rPr>
          <w:spacing w:val="-1"/>
          <w:w w:val="105"/>
        </w:rPr>
        <w:t xml:space="preserve"> </w:t>
      </w:r>
      <w:r>
        <w:rPr>
          <w:w w:val="105"/>
        </w:rPr>
        <w:t>and</w:t>
      </w:r>
      <w:r>
        <w:rPr>
          <w:spacing w:val="-2"/>
          <w:w w:val="105"/>
        </w:rPr>
        <w:t xml:space="preserve"> </w:t>
      </w:r>
      <w:r>
        <w:rPr>
          <w:w w:val="105"/>
        </w:rPr>
        <w:t>conditions</w:t>
      </w:r>
      <w:r>
        <w:rPr>
          <w:spacing w:val="-3"/>
          <w:w w:val="105"/>
        </w:rPr>
        <w:t xml:space="preserve"> </w:t>
      </w:r>
      <w:r>
        <w:rPr>
          <w:w w:val="105"/>
        </w:rPr>
        <w:t>of</w:t>
      </w:r>
      <w:r>
        <w:rPr>
          <w:spacing w:val="-4"/>
          <w:w w:val="105"/>
        </w:rPr>
        <w:t xml:space="preserve"> </w:t>
      </w:r>
      <w:r>
        <w:rPr>
          <w:w w:val="105"/>
        </w:rPr>
        <w:t>the</w:t>
      </w:r>
      <w:r>
        <w:rPr>
          <w:spacing w:val="-4"/>
          <w:w w:val="105"/>
        </w:rPr>
        <w:t xml:space="preserve"> </w:t>
      </w:r>
      <w:r>
        <w:rPr>
          <w:w w:val="105"/>
        </w:rPr>
        <w:t>bid</w:t>
      </w:r>
    </w:p>
    <w:p w:rsidR="00BA4AC8" w:rsidRDefault="00BA4AC8" w:rsidP="00BA4AC8">
      <w:pPr>
        <w:tabs>
          <w:tab w:val="left" w:pos="1530"/>
        </w:tabs>
        <w:jc w:val="both"/>
        <w:sectPr w:rsidR="00BA4AC8" w:rsidSect="001809FC">
          <w:footerReference w:type="default" r:id="rId12"/>
          <w:pgSz w:w="12240" w:h="15840"/>
          <w:pgMar w:top="810" w:right="400" w:bottom="1140" w:left="440" w:header="0" w:footer="942" w:gutter="0"/>
          <w:pgNumType w:start="5"/>
          <w:cols w:space="720"/>
        </w:sectPr>
      </w:pPr>
    </w:p>
    <w:p w:rsidR="00BA4AC8" w:rsidRDefault="00BA4AC8" w:rsidP="00BA4AC8">
      <w:pPr>
        <w:pStyle w:val="ListParagraph"/>
        <w:numPr>
          <w:ilvl w:val="1"/>
          <w:numId w:val="18"/>
        </w:numPr>
        <w:tabs>
          <w:tab w:val="left" w:pos="1530"/>
          <w:tab w:val="left" w:pos="2122"/>
        </w:tabs>
        <w:ind w:left="2121" w:hanging="402"/>
        <w:rPr>
          <w:sz w:val="19"/>
        </w:rPr>
      </w:pPr>
      <w:r>
        <w:rPr>
          <w:sz w:val="19"/>
        </w:rPr>
        <w:lastRenderedPageBreak/>
        <w:t>The</w:t>
      </w:r>
      <w:r>
        <w:rPr>
          <w:spacing w:val="31"/>
          <w:sz w:val="19"/>
        </w:rPr>
        <w:t xml:space="preserve"> </w:t>
      </w:r>
      <w:r>
        <w:rPr>
          <w:sz w:val="19"/>
        </w:rPr>
        <w:t>bidder</w:t>
      </w:r>
      <w:r>
        <w:rPr>
          <w:spacing w:val="31"/>
          <w:sz w:val="19"/>
        </w:rPr>
        <w:t xml:space="preserve"> </w:t>
      </w:r>
      <w:r>
        <w:rPr>
          <w:sz w:val="19"/>
        </w:rPr>
        <w:t>must</w:t>
      </w:r>
      <w:r>
        <w:rPr>
          <w:spacing w:val="41"/>
          <w:sz w:val="19"/>
        </w:rPr>
        <w:t xml:space="preserve"> </w:t>
      </w:r>
      <w:r>
        <w:rPr>
          <w:sz w:val="19"/>
        </w:rPr>
        <w:t>furnish</w:t>
      </w:r>
    </w:p>
    <w:p w:rsidR="00BA4AC8" w:rsidRDefault="00BA4AC8" w:rsidP="00BA4AC8">
      <w:pPr>
        <w:pStyle w:val="BodyText"/>
        <w:tabs>
          <w:tab w:val="left" w:pos="1530"/>
        </w:tabs>
        <w:spacing w:before="12"/>
        <w:ind w:left="1529"/>
        <w:jc w:val="left"/>
      </w:pPr>
      <w:r>
        <w:br w:type="column"/>
      </w:r>
      <w:r>
        <w:rPr>
          <w:w w:val="105"/>
        </w:rPr>
        <w:lastRenderedPageBreak/>
        <w:t>Performa</w:t>
      </w:r>
      <w:r>
        <w:rPr>
          <w:spacing w:val="2"/>
          <w:w w:val="105"/>
        </w:rPr>
        <w:t xml:space="preserve"> </w:t>
      </w:r>
      <w:r>
        <w:rPr>
          <w:w w:val="105"/>
        </w:rPr>
        <w:t>for</w:t>
      </w:r>
      <w:r>
        <w:rPr>
          <w:spacing w:val="1"/>
          <w:w w:val="105"/>
        </w:rPr>
        <w:t xml:space="preserve"> </w:t>
      </w:r>
      <w:r>
        <w:rPr>
          <w:w w:val="105"/>
        </w:rPr>
        <w:t>“No</w:t>
      </w:r>
      <w:r>
        <w:rPr>
          <w:spacing w:val="-1"/>
          <w:w w:val="105"/>
        </w:rPr>
        <w:t xml:space="preserve"> </w:t>
      </w:r>
      <w:r>
        <w:rPr>
          <w:w w:val="105"/>
        </w:rPr>
        <w:t>Deviations‟</w:t>
      </w:r>
      <w:r>
        <w:rPr>
          <w:spacing w:val="5"/>
          <w:w w:val="105"/>
        </w:rPr>
        <w:t xml:space="preserve"> </w:t>
      </w:r>
      <w:r>
        <w:rPr>
          <w:w w:val="105"/>
        </w:rPr>
        <w:t>from Terms and</w:t>
      </w:r>
      <w:r>
        <w:rPr>
          <w:spacing w:val="-6"/>
          <w:w w:val="105"/>
        </w:rPr>
        <w:t xml:space="preserve"> </w:t>
      </w:r>
      <w:r>
        <w:rPr>
          <w:w w:val="105"/>
        </w:rPr>
        <w:t>Conditions</w:t>
      </w:r>
    </w:p>
    <w:p w:rsidR="00BA4AC8" w:rsidRDefault="00BA4AC8" w:rsidP="00BA4AC8">
      <w:pPr>
        <w:tabs>
          <w:tab w:val="left" w:pos="1530"/>
        </w:tabs>
        <w:sectPr w:rsidR="00BA4AC8">
          <w:type w:val="continuous"/>
          <w:pgSz w:w="12240" w:h="15840"/>
          <w:pgMar w:top="840" w:right="400" w:bottom="280" w:left="440" w:header="720" w:footer="720" w:gutter="0"/>
          <w:cols w:num="2" w:space="720" w:equalWidth="0">
            <w:col w:w="4077" w:space="40"/>
            <w:col w:w="7283"/>
          </w:cols>
        </w:sectPr>
      </w:pPr>
    </w:p>
    <w:p w:rsidR="00BA4AC8" w:rsidRDefault="00BA4AC8" w:rsidP="00BA4AC8">
      <w:pPr>
        <w:pStyle w:val="BodyText"/>
        <w:tabs>
          <w:tab w:val="left" w:pos="1530"/>
        </w:tabs>
        <w:spacing w:before="10"/>
      </w:pPr>
      <w:proofErr w:type="gramStart"/>
      <w:r>
        <w:rPr>
          <w:w w:val="105"/>
        </w:rPr>
        <w:lastRenderedPageBreak/>
        <w:t>of</w:t>
      </w:r>
      <w:proofErr w:type="gramEnd"/>
      <w:r>
        <w:rPr>
          <w:spacing w:val="-1"/>
          <w:w w:val="105"/>
        </w:rPr>
        <w:t xml:space="preserve"> </w:t>
      </w:r>
      <w:r>
        <w:rPr>
          <w:w w:val="105"/>
        </w:rPr>
        <w:t>Bid</w:t>
      </w:r>
      <w:r>
        <w:rPr>
          <w:spacing w:val="-1"/>
          <w:w w:val="105"/>
        </w:rPr>
        <w:t xml:space="preserve"> </w:t>
      </w:r>
      <w:r>
        <w:rPr>
          <w:w w:val="105"/>
        </w:rPr>
        <w:t>Document</w:t>
      </w:r>
      <w:r>
        <w:rPr>
          <w:spacing w:val="-1"/>
          <w:w w:val="105"/>
        </w:rPr>
        <w:t xml:space="preserve"> </w:t>
      </w:r>
      <w:r>
        <w:rPr>
          <w:w w:val="105"/>
        </w:rPr>
        <w:t>given</w:t>
      </w:r>
      <w:r>
        <w:rPr>
          <w:spacing w:val="-2"/>
          <w:w w:val="105"/>
        </w:rPr>
        <w:t xml:space="preserve"> </w:t>
      </w:r>
      <w:r>
        <w:rPr>
          <w:w w:val="105"/>
        </w:rPr>
        <w:t>as</w:t>
      </w:r>
      <w:r>
        <w:rPr>
          <w:spacing w:val="-1"/>
          <w:w w:val="105"/>
        </w:rPr>
        <w:t xml:space="preserve"> </w:t>
      </w:r>
      <w:r>
        <w:rPr>
          <w:w w:val="105"/>
        </w:rPr>
        <w:t>Annexure duly</w:t>
      </w:r>
      <w:r>
        <w:rPr>
          <w:spacing w:val="-2"/>
          <w:w w:val="105"/>
        </w:rPr>
        <w:t xml:space="preserve"> </w:t>
      </w:r>
      <w:r>
        <w:rPr>
          <w:w w:val="105"/>
        </w:rPr>
        <w:t>filled</w:t>
      </w:r>
      <w:r>
        <w:rPr>
          <w:spacing w:val="-2"/>
          <w:w w:val="105"/>
        </w:rPr>
        <w:t xml:space="preserve"> </w:t>
      </w:r>
      <w:r>
        <w:rPr>
          <w:w w:val="105"/>
        </w:rPr>
        <w:t>and</w:t>
      </w:r>
      <w:r>
        <w:rPr>
          <w:spacing w:val="-2"/>
          <w:w w:val="105"/>
        </w:rPr>
        <w:t xml:space="preserve"> </w:t>
      </w:r>
      <w:r>
        <w:rPr>
          <w:w w:val="105"/>
        </w:rPr>
        <w:t>signed</w:t>
      </w:r>
      <w:r>
        <w:rPr>
          <w:spacing w:val="-4"/>
          <w:w w:val="105"/>
        </w:rPr>
        <w:t xml:space="preserve"> </w:t>
      </w:r>
      <w:r>
        <w:rPr>
          <w:w w:val="105"/>
        </w:rPr>
        <w:t>by</w:t>
      </w:r>
      <w:r>
        <w:rPr>
          <w:spacing w:val="-3"/>
          <w:w w:val="105"/>
        </w:rPr>
        <w:t xml:space="preserve"> </w:t>
      </w:r>
      <w:r>
        <w:rPr>
          <w:w w:val="105"/>
        </w:rPr>
        <w:t>the</w:t>
      </w:r>
      <w:r>
        <w:rPr>
          <w:spacing w:val="-3"/>
          <w:w w:val="105"/>
        </w:rPr>
        <w:t xml:space="preserve"> </w:t>
      </w:r>
      <w:r>
        <w:rPr>
          <w:w w:val="105"/>
        </w:rPr>
        <w:t>authorized</w:t>
      </w:r>
      <w:r>
        <w:rPr>
          <w:spacing w:val="1"/>
          <w:w w:val="105"/>
        </w:rPr>
        <w:t xml:space="preserve"> </w:t>
      </w:r>
      <w:r>
        <w:rPr>
          <w:w w:val="105"/>
        </w:rPr>
        <w:t>signatory of</w:t>
      </w:r>
      <w:r>
        <w:rPr>
          <w:spacing w:val="-1"/>
          <w:w w:val="105"/>
        </w:rPr>
        <w:t xml:space="preserve"> </w:t>
      </w:r>
      <w:r>
        <w:rPr>
          <w:w w:val="105"/>
        </w:rPr>
        <w:t>bidder.</w:t>
      </w:r>
    </w:p>
    <w:p w:rsidR="00BA4AC8" w:rsidRDefault="00BA4AC8" w:rsidP="00BA4AC8">
      <w:pPr>
        <w:pStyle w:val="Heading2"/>
        <w:numPr>
          <w:ilvl w:val="0"/>
          <w:numId w:val="18"/>
        </w:numPr>
        <w:tabs>
          <w:tab w:val="left" w:pos="1530"/>
        </w:tabs>
        <w:spacing w:before="12" w:line="240" w:lineRule="auto"/>
        <w:jc w:val="both"/>
      </w:pPr>
      <w:r>
        <w:rPr>
          <w:w w:val="105"/>
        </w:rPr>
        <w:t>Bid</w:t>
      </w:r>
      <w:r>
        <w:rPr>
          <w:spacing w:val="-4"/>
          <w:w w:val="105"/>
        </w:rPr>
        <w:t xml:space="preserve"> </w:t>
      </w:r>
      <w:r>
        <w:rPr>
          <w:w w:val="105"/>
        </w:rPr>
        <w:t>Forms</w:t>
      </w:r>
    </w:p>
    <w:p w:rsidR="00BA4AC8" w:rsidRDefault="00BA4AC8" w:rsidP="00BA4AC8">
      <w:pPr>
        <w:pStyle w:val="ListParagraph"/>
        <w:numPr>
          <w:ilvl w:val="1"/>
          <w:numId w:val="18"/>
        </w:numPr>
        <w:tabs>
          <w:tab w:val="left" w:pos="1530"/>
          <w:tab w:val="left" w:pos="2122"/>
        </w:tabs>
        <w:ind w:right="1045" w:hanging="406"/>
        <w:jc w:val="both"/>
        <w:rPr>
          <w:sz w:val="19"/>
        </w:rPr>
      </w:pPr>
      <w:r>
        <w:rPr>
          <w:sz w:val="19"/>
        </w:rPr>
        <w:t>Wherever a</w:t>
      </w:r>
      <w:r>
        <w:rPr>
          <w:spacing w:val="1"/>
          <w:sz w:val="19"/>
        </w:rPr>
        <w:t xml:space="preserve"> </w:t>
      </w:r>
      <w:r>
        <w:rPr>
          <w:sz w:val="19"/>
        </w:rPr>
        <w:t>specific</w:t>
      </w:r>
      <w:r>
        <w:rPr>
          <w:spacing w:val="47"/>
          <w:sz w:val="19"/>
        </w:rPr>
        <w:t xml:space="preserve"> </w:t>
      </w:r>
      <w:r>
        <w:rPr>
          <w:sz w:val="19"/>
        </w:rPr>
        <w:t>form</w:t>
      </w:r>
      <w:r>
        <w:rPr>
          <w:spacing w:val="48"/>
          <w:sz w:val="19"/>
        </w:rPr>
        <w:t xml:space="preserve"> </w:t>
      </w:r>
      <w:r>
        <w:rPr>
          <w:sz w:val="19"/>
        </w:rPr>
        <w:t>or schedule</w:t>
      </w:r>
      <w:r>
        <w:rPr>
          <w:spacing w:val="47"/>
          <w:sz w:val="19"/>
        </w:rPr>
        <w:t xml:space="preserve"> </w:t>
      </w:r>
      <w:r>
        <w:rPr>
          <w:sz w:val="19"/>
        </w:rPr>
        <w:t>is prescribed in the</w:t>
      </w:r>
      <w:r>
        <w:rPr>
          <w:spacing w:val="48"/>
          <w:sz w:val="19"/>
        </w:rPr>
        <w:t xml:space="preserve"> </w:t>
      </w:r>
      <w:r>
        <w:rPr>
          <w:sz w:val="19"/>
        </w:rPr>
        <w:t>bid document,</w:t>
      </w:r>
      <w:r>
        <w:rPr>
          <w:spacing w:val="47"/>
          <w:sz w:val="19"/>
        </w:rPr>
        <w:t xml:space="preserve"> </w:t>
      </w:r>
      <w:r>
        <w:rPr>
          <w:sz w:val="19"/>
        </w:rPr>
        <w:t>the</w:t>
      </w:r>
      <w:r>
        <w:rPr>
          <w:spacing w:val="48"/>
          <w:sz w:val="19"/>
        </w:rPr>
        <w:t xml:space="preserve"> </w:t>
      </w:r>
      <w:r>
        <w:rPr>
          <w:sz w:val="19"/>
        </w:rPr>
        <w:t>bidder shall use</w:t>
      </w:r>
      <w:r>
        <w:rPr>
          <w:spacing w:val="47"/>
          <w:sz w:val="19"/>
        </w:rPr>
        <w:t xml:space="preserve"> </w:t>
      </w:r>
      <w:r>
        <w:rPr>
          <w:sz w:val="19"/>
        </w:rPr>
        <w:t>the</w:t>
      </w:r>
      <w:r>
        <w:rPr>
          <w:spacing w:val="48"/>
          <w:sz w:val="19"/>
        </w:rPr>
        <w:t xml:space="preserve"> </w:t>
      </w:r>
      <w:r>
        <w:rPr>
          <w:sz w:val="19"/>
        </w:rPr>
        <w:t>same</w:t>
      </w:r>
      <w:r>
        <w:rPr>
          <w:spacing w:val="1"/>
          <w:sz w:val="19"/>
        </w:rPr>
        <w:t xml:space="preserve"> </w:t>
      </w:r>
      <w:r>
        <w:rPr>
          <w:sz w:val="19"/>
        </w:rPr>
        <w:t>to</w:t>
      </w:r>
      <w:r>
        <w:rPr>
          <w:spacing w:val="1"/>
          <w:sz w:val="19"/>
        </w:rPr>
        <w:t xml:space="preserve"> </w:t>
      </w:r>
      <w:r>
        <w:rPr>
          <w:sz w:val="19"/>
        </w:rPr>
        <w:t>provide</w:t>
      </w:r>
      <w:r>
        <w:rPr>
          <w:spacing w:val="1"/>
          <w:sz w:val="19"/>
        </w:rPr>
        <w:t xml:space="preserve"> </w:t>
      </w:r>
      <w:r>
        <w:rPr>
          <w:sz w:val="19"/>
        </w:rPr>
        <w:t>relevant</w:t>
      </w:r>
      <w:r>
        <w:rPr>
          <w:spacing w:val="1"/>
          <w:sz w:val="19"/>
        </w:rPr>
        <w:t xml:space="preserve"> </w:t>
      </w:r>
      <w:r>
        <w:rPr>
          <w:sz w:val="19"/>
        </w:rPr>
        <w:t>information.</w:t>
      </w:r>
      <w:r>
        <w:rPr>
          <w:spacing w:val="1"/>
          <w:sz w:val="19"/>
        </w:rPr>
        <w:t xml:space="preserve"> </w:t>
      </w:r>
      <w:r>
        <w:rPr>
          <w:sz w:val="19"/>
        </w:rPr>
        <w:t>If</w:t>
      </w:r>
      <w:r>
        <w:rPr>
          <w:spacing w:val="1"/>
          <w:sz w:val="19"/>
        </w:rPr>
        <w:t xml:space="preserve"> </w:t>
      </w:r>
      <w:r>
        <w:rPr>
          <w:sz w:val="19"/>
        </w:rPr>
        <w:t>the</w:t>
      </w:r>
      <w:r>
        <w:rPr>
          <w:spacing w:val="1"/>
          <w:sz w:val="19"/>
        </w:rPr>
        <w:t xml:space="preserve"> </w:t>
      </w:r>
      <w:r>
        <w:rPr>
          <w:sz w:val="19"/>
        </w:rPr>
        <w:t>form</w:t>
      </w:r>
      <w:r>
        <w:rPr>
          <w:spacing w:val="1"/>
          <w:sz w:val="19"/>
        </w:rPr>
        <w:t xml:space="preserve"> </w:t>
      </w:r>
      <w:r>
        <w:rPr>
          <w:sz w:val="19"/>
        </w:rPr>
        <w:t>or</w:t>
      </w:r>
      <w:r>
        <w:rPr>
          <w:spacing w:val="1"/>
          <w:sz w:val="19"/>
        </w:rPr>
        <w:t xml:space="preserve"> </w:t>
      </w:r>
      <w:r>
        <w:rPr>
          <w:sz w:val="19"/>
        </w:rPr>
        <w:t>schedule</w:t>
      </w:r>
      <w:r>
        <w:rPr>
          <w:spacing w:val="1"/>
          <w:sz w:val="19"/>
        </w:rPr>
        <w:t xml:space="preserve"> </w:t>
      </w:r>
      <w:r>
        <w:rPr>
          <w:sz w:val="19"/>
        </w:rPr>
        <w:t>does</w:t>
      </w:r>
      <w:r>
        <w:rPr>
          <w:spacing w:val="1"/>
          <w:sz w:val="19"/>
        </w:rPr>
        <w:t xml:space="preserve"> </w:t>
      </w:r>
      <w:r>
        <w:rPr>
          <w:sz w:val="19"/>
        </w:rPr>
        <w:t>not</w:t>
      </w:r>
      <w:r>
        <w:rPr>
          <w:spacing w:val="1"/>
          <w:sz w:val="19"/>
        </w:rPr>
        <w:t xml:space="preserve"> </w:t>
      </w:r>
      <w:r>
        <w:rPr>
          <w:sz w:val="19"/>
        </w:rPr>
        <w:t>provide</w:t>
      </w:r>
      <w:r>
        <w:rPr>
          <w:spacing w:val="1"/>
          <w:sz w:val="19"/>
        </w:rPr>
        <w:t xml:space="preserve"> </w:t>
      </w:r>
      <w:r>
        <w:rPr>
          <w:sz w:val="19"/>
        </w:rPr>
        <w:t>space</w:t>
      </w:r>
      <w:r>
        <w:rPr>
          <w:spacing w:val="1"/>
          <w:sz w:val="19"/>
        </w:rPr>
        <w:t xml:space="preserve"> </w:t>
      </w:r>
      <w:r>
        <w:rPr>
          <w:sz w:val="19"/>
        </w:rPr>
        <w:t>for</w:t>
      </w:r>
      <w:r>
        <w:rPr>
          <w:spacing w:val="1"/>
          <w:sz w:val="19"/>
        </w:rPr>
        <w:t xml:space="preserve"> </w:t>
      </w:r>
      <w:r>
        <w:rPr>
          <w:sz w:val="19"/>
        </w:rPr>
        <w:t>any</w:t>
      </w:r>
      <w:r>
        <w:rPr>
          <w:spacing w:val="47"/>
          <w:sz w:val="19"/>
        </w:rPr>
        <w:t xml:space="preserve"> </w:t>
      </w:r>
      <w:r>
        <w:rPr>
          <w:sz w:val="19"/>
        </w:rPr>
        <w:t>required</w:t>
      </w:r>
      <w:r>
        <w:rPr>
          <w:spacing w:val="1"/>
          <w:sz w:val="19"/>
        </w:rPr>
        <w:t xml:space="preserve"> </w:t>
      </w:r>
      <w:r>
        <w:rPr>
          <w:sz w:val="19"/>
        </w:rPr>
        <w:t>information, space at</w:t>
      </w:r>
      <w:r>
        <w:rPr>
          <w:spacing w:val="1"/>
          <w:sz w:val="19"/>
        </w:rPr>
        <w:t xml:space="preserve"> </w:t>
      </w:r>
      <w:r>
        <w:rPr>
          <w:sz w:val="19"/>
        </w:rPr>
        <w:t>the</w:t>
      </w:r>
      <w:r>
        <w:rPr>
          <w:spacing w:val="1"/>
          <w:sz w:val="19"/>
        </w:rPr>
        <w:t xml:space="preserve"> </w:t>
      </w:r>
      <w:r>
        <w:rPr>
          <w:sz w:val="19"/>
        </w:rPr>
        <w:t>end</w:t>
      </w:r>
      <w:r>
        <w:rPr>
          <w:spacing w:val="1"/>
          <w:sz w:val="19"/>
        </w:rPr>
        <w:t xml:space="preserve"> </w:t>
      </w:r>
      <w:r>
        <w:rPr>
          <w:sz w:val="19"/>
        </w:rPr>
        <w:t>of the form</w:t>
      </w:r>
      <w:r>
        <w:rPr>
          <w:spacing w:val="1"/>
          <w:sz w:val="19"/>
        </w:rPr>
        <w:t xml:space="preserve"> </w:t>
      </w:r>
      <w:r>
        <w:rPr>
          <w:sz w:val="19"/>
        </w:rPr>
        <w:t>or</w:t>
      </w:r>
      <w:r>
        <w:rPr>
          <w:spacing w:val="1"/>
          <w:sz w:val="19"/>
        </w:rPr>
        <w:t xml:space="preserve"> </w:t>
      </w:r>
      <w:r>
        <w:rPr>
          <w:sz w:val="19"/>
        </w:rPr>
        <w:t>additional sheets</w:t>
      </w:r>
      <w:r>
        <w:rPr>
          <w:spacing w:val="1"/>
          <w:sz w:val="19"/>
        </w:rPr>
        <w:t xml:space="preserve"> </w:t>
      </w:r>
      <w:r>
        <w:rPr>
          <w:sz w:val="19"/>
        </w:rPr>
        <w:t>shall be</w:t>
      </w:r>
      <w:r>
        <w:rPr>
          <w:spacing w:val="1"/>
          <w:sz w:val="19"/>
        </w:rPr>
        <w:t xml:space="preserve"> </w:t>
      </w:r>
      <w:r>
        <w:rPr>
          <w:sz w:val="19"/>
        </w:rPr>
        <w:t>used</w:t>
      </w:r>
      <w:r>
        <w:rPr>
          <w:spacing w:val="1"/>
          <w:sz w:val="19"/>
        </w:rPr>
        <w:t xml:space="preserve"> </w:t>
      </w:r>
      <w:r>
        <w:rPr>
          <w:sz w:val="19"/>
        </w:rPr>
        <w:t>to</w:t>
      </w:r>
      <w:r>
        <w:rPr>
          <w:spacing w:val="1"/>
          <w:sz w:val="19"/>
        </w:rPr>
        <w:t xml:space="preserve"> </w:t>
      </w:r>
      <w:r>
        <w:rPr>
          <w:sz w:val="19"/>
        </w:rPr>
        <w:t>convey</w:t>
      </w:r>
      <w:r>
        <w:rPr>
          <w:spacing w:val="1"/>
          <w:sz w:val="19"/>
        </w:rPr>
        <w:t xml:space="preserve"> </w:t>
      </w:r>
      <w:r>
        <w:rPr>
          <w:sz w:val="19"/>
        </w:rPr>
        <w:t>the</w:t>
      </w:r>
      <w:r>
        <w:rPr>
          <w:spacing w:val="1"/>
          <w:sz w:val="19"/>
        </w:rPr>
        <w:t xml:space="preserve"> </w:t>
      </w:r>
      <w:r>
        <w:rPr>
          <w:sz w:val="19"/>
        </w:rPr>
        <w:t>required</w:t>
      </w:r>
      <w:r>
        <w:rPr>
          <w:spacing w:val="1"/>
          <w:sz w:val="19"/>
        </w:rPr>
        <w:t xml:space="preserve"> </w:t>
      </w:r>
      <w:r>
        <w:rPr>
          <w:sz w:val="19"/>
        </w:rPr>
        <w:t>information.</w:t>
      </w:r>
    </w:p>
    <w:p w:rsidR="00BA4AC8" w:rsidRDefault="00BA4AC8" w:rsidP="00BA4AC8">
      <w:pPr>
        <w:pStyle w:val="ListParagraph"/>
        <w:numPr>
          <w:ilvl w:val="1"/>
          <w:numId w:val="18"/>
        </w:numPr>
        <w:tabs>
          <w:tab w:val="left" w:pos="1530"/>
          <w:tab w:val="left" w:pos="2122"/>
        </w:tabs>
        <w:ind w:left="2121" w:hanging="402"/>
        <w:jc w:val="both"/>
        <w:rPr>
          <w:sz w:val="19"/>
        </w:rPr>
      </w:pPr>
      <w:r>
        <w:rPr>
          <w:w w:val="105"/>
          <w:sz w:val="19"/>
        </w:rPr>
        <w:t>For</w:t>
      </w:r>
      <w:r>
        <w:rPr>
          <w:spacing w:val="-3"/>
          <w:w w:val="105"/>
          <w:sz w:val="19"/>
        </w:rPr>
        <w:t xml:space="preserve"> </w:t>
      </w:r>
      <w:r>
        <w:rPr>
          <w:w w:val="105"/>
          <w:sz w:val="19"/>
        </w:rPr>
        <w:t>all</w:t>
      </w:r>
      <w:r>
        <w:rPr>
          <w:spacing w:val="-1"/>
          <w:w w:val="105"/>
          <w:sz w:val="19"/>
        </w:rPr>
        <w:t xml:space="preserve"> </w:t>
      </w:r>
      <w:r>
        <w:rPr>
          <w:w w:val="105"/>
          <w:sz w:val="19"/>
        </w:rPr>
        <w:t>other</w:t>
      </w:r>
      <w:r>
        <w:rPr>
          <w:spacing w:val="-3"/>
          <w:w w:val="105"/>
          <w:sz w:val="19"/>
        </w:rPr>
        <w:t xml:space="preserve"> </w:t>
      </w:r>
      <w:r>
        <w:rPr>
          <w:w w:val="105"/>
          <w:sz w:val="19"/>
        </w:rPr>
        <w:t>cases,</w:t>
      </w:r>
      <w:r>
        <w:rPr>
          <w:spacing w:val="-3"/>
          <w:w w:val="105"/>
          <w:sz w:val="19"/>
        </w:rPr>
        <w:t xml:space="preserve"> </w:t>
      </w:r>
      <w:r>
        <w:rPr>
          <w:w w:val="105"/>
          <w:sz w:val="19"/>
        </w:rPr>
        <w:t>the</w:t>
      </w:r>
      <w:r>
        <w:rPr>
          <w:spacing w:val="-2"/>
          <w:w w:val="105"/>
          <w:sz w:val="19"/>
        </w:rPr>
        <w:t xml:space="preserve"> </w:t>
      </w:r>
      <w:r>
        <w:rPr>
          <w:w w:val="105"/>
          <w:sz w:val="19"/>
        </w:rPr>
        <w:t>bidder</w:t>
      </w:r>
      <w:r>
        <w:rPr>
          <w:spacing w:val="-3"/>
          <w:w w:val="105"/>
          <w:sz w:val="19"/>
        </w:rPr>
        <w:t xml:space="preserve"> </w:t>
      </w:r>
      <w:r>
        <w:rPr>
          <w:w w:val="105"/>
          <w:sz w:val="19"/>
        </w:rPr>
        <w:t>shall</w:t>
      </w:r>
      <w:r>
        <w:rPr>
          <w:spacing w:val="1"/>
          <w:w w:val="105"/>
          <w:sz w:val="19"/>
        </w:rPr>
        <w:t xml:space="preserve"> </w:t>
      </w:r>
      <w:r>
        <w:rPr>
          <w:w w:val="105"/>
          <w:sz w:val="19"/>
        </w:rPr>
        <w:t>design</w:t>
      </w:r>
      <w:r>
        <w:rPr>
          <w:spacing w:val="-4"/>
          <w:w w:val="105"/>
          <w:sz w:val="19"/>
        </w:rPr>
        <w:t xml:space="preserve"> </w:t>
      </w:r>
      <w:r>
        <w:rPr>
          <w:w w:val="105"/>
          <w:sz w:val="19"/>
        </w:rPr>
        <w:t>a form</w:t>
      </w:r>
      <w:r>
        <w:rPr>
          <w:spacing w:val="-2"/>
          <w:w w:val="105"/>
          <w:sz w:val="19"/>
        </w:rPr>
        <w:t xml:space="preserve"> </w:t>
      </w:r>
      <w:r>
        <w:rPr>
          <w:w w:val="105"/>
          <w:sz w:val="19"/>
        </w:rPr>
        <w:t>to get</w:t>
      </w:r>
      <w:r>
        <w:rPr>
          <w:spacing w:val="-3"/>
          <w:w w:val="105"/>
          <w:sz w:val="19"/>
        </w:rPr>
        <w:t xml:space="preserve"> </w:t>
      </w:r>
      <w:r>
        <w:rPr>
          <w:w w:val="105"/>
          <w:sz w:val="19"/>
        </w:rPr>
        <w:t>the required information from</w:t>
      </w:r>
      <w:r>
        <w:rPr>
          <w:spacing w:val="-1"/>
          <w:w w:val="105"/>
          <w:sz w:val="19"/>
        </w:rPr>
        <w:t xml:space="preserve"> </w:t>
      </w:r>
      <w:r>
        <w:rPr>
          <w:w w:val="105"/>
          <w:sz w:val="19"/>
        </w:rPr>
        <w:t>the</w:t>
      </w:r>
      <w:r>
        <w:rPr>
          <w:spacing w:val="-1"/>
          <w:w w:val="105"/>
          <w:sz w:val="19"/>
        </w:rPr>
        <w:t xml:space="preserve"> </w:t>
      </w:r>
      <w:r>
        <w:rPr>
          <w:w w:val="105"/>
          <w:sz w:val="19"/>
        </w:rPr>
        <w:t>bidder.</w:t>
      </w:r>
    </w:p>
    <w:p w:rsidR="00BA4AC8" w:rsidRDefault="00BA4AC8" w:rsidP="00BA4AC8">
      <w:pPr>
        <w:pStyle w:val="ListParagraph"/>
        <w:numPr>
          <w:ilvl w:val="1"/>
          <w:numId w:val="18"/>
        </w:numPr>
        <w:tabs>
          <w:tab w:val="left" w:pos="1530"/>
          <w:tab w:val="left" w:pos="2122"/>
        </w:tabs>
        <w:ind w:right="1045" w:hanging="406"/>
        <w:jc w:val="both"/>
        <w:rPr>
          <w:sz w:val="19"/>
        </w:rPr>
      </w:pPr>
      <w:r>
        <w:rPr>
          <w:sz w:val="19"/>
        </w:rPr>
        <w:t>DISCOM shall in no case be bound by any printed conditions or provisions in the bidder's bid forms</w:t>
      </w:r>
      <w:r>
        <w:rPr>
          <w:spacing w:val="1"/>
          <w:sz w:val="19"/>
        </w:rPr>
        <w:t xml:space="preserve"> </w:t>
      </w:r>
      <w:r>
        <w:rPr>
          <w:sz w:val="19"/>
        </w:rPr>
        <w:t>whatsoever.</w:t>
      </w:r>
    </w:p>
    <w:p w:rsidR="00BA4AC8" w:rsidRDefault="00BA4AC8" w:rsidP="00BA4AC8">
      <w:pPr>
        <w:pStyle w:val="Heading2"/>
        <w:numPr>
          <w:ilvl w:val="0"/>
          <w:numId w:val="18"/>
        </w:numPr>
        <w:tabs>
          <w:tab w:val="left" w:pos="1530"/>
        </w:tabs>
        <w:spacing w:before="15" w:line="240" w:lineRule="auto"/>
        <w:jc w:val="both"/>
      </w:pPr>
      <w:r>
        <w:rPr>
          <w:w w:val="105"/>
        </w:rPr>
        <w:t>Conditional</w:t>
      </w:r>
      <w:r>
        <w:rPr>
          <w:spacing w:val="-6"/>
          <w:w w:val="105"/>
        </w:rPr>
        <w:t xml:space="preserve"> </w:t>
      </w:r>
      <w:r>
        <w:rPr>
          <w:w w:val="105"/>
        </w:rPr>
        <w:t>Bid</w:t>
      </w:r>
    </w:p>
    <w:p w:rsidR="00BA4AC8" w:rsidRDefault="00BA4AC8" w:rsidP="00BA4AC8">
      <w:pPr>
        <w:pStyle w:val="ListParagraph"/>
        <w:numPr>
          <w:ilvl w:val="1"/>
          <w:numId w:val="18"/>
        </w:numPr>
        <w:tabs>
          <w:tab w:val="left" w:pos="1530"/>
          <w:tab w:val="left" w:pos="2122"/>
        </w:tabs>
        <w:ind w:left="2121" w:hanging="402"/>
        <w:jc w:val="both"/>
        <w:rPr>
          <w:sz w:val="19"/>
        </w:rPr>
      </w:pPr>
      <w:r>
        <w:rPr>
          <w:w w:val="105"/>
          <w:sz w:val="19"/>
        </w:rPr>
        <w:t>The</w:t>
      </w:r>
      <w:r>
        <w:rPr>
          <w:spacing w:val="-1"/>
          <w:w w:val="105"/>
          <w:sz w:val="19"/>
        </w:rPr>
        <w:t xml:space="preserve"> </w:t>
      </w:r>
      <w:r>
        <w:rPr>
          <w:w w:val="105"/>
          <w:sz w:val="19"/>
        </w:rPr>
        <w:t>bidders</w:t>
      </w:r>
      <w:r>
        <w:rPr>
          <w:spacing w:val="1"/>
          <w:w w:val="105"/>
          <w:sz w:val="19"/>
        </w:rPr>
        <w:t xml:space="preserve"> </w:t>
      </w:r>
      <w:r>
        <w:rPr>
          <w:w w:val="105"/>
          <w:sz w:val="19"/>
        </w:rPr>
        <w:t>shall</w:t>
      </w:r>
      <w:r>
        <w:rPr>
          <w:spacing w:val="-1"/>
          <w:w w:val="105"/>
          <w:sz w:val="19"/>
        </w:rPr>
        <w:t xml:space="preserve"> </w:t>
      </w:r>
      <w:r>
        <w:rPr>
          <w:w w:val="105"/>
          <w:sz w:val="19"/>
        </w:rPr>
        <w:t>offer</w:t>
      </w:r>
      <w:r>
        <w:rPr>
          <w:spacing w:val="-2"/>
          <w:w w:val="105"/>
          <w:sz w:val="19"/>
        </w:rPr>
        <w:t xml:space="preserve"> </w:t>
      </w:r>
      <w:r>
        <w:rPr>
          <w:w w:val="105"/>
          <w:sz w:val="19"/>
        </w:rPr>
        <w:t>only</w:t>
      </w:r>
      <w:r>
        <w:rPr>
          <w:spacing w:val="-3"/>
          <w:w w:val="105"/>
          <w:sz w:val="19"/>
        </w:rPr>
        <w:t xml:space="preserve"> </w:t>
      </w:r>
      <w:r>
        <w:rPr>
          <w:w w:val="105"/>
          <w:sz w:val="19"/>
        </w:rPr>
        <w:t>unconditional</w:t>
      </w:r>
      <w:r>
        <w:rPr>
          <w:spacing w:val="-1"/>
          <w:w w:val="105"/>
          <w:sz w:val="19"/>
        </w:rPr>
        <w:t xml:space="preserve"> </w:t>
      </w:r>
      <w:r>
        <w:rPr>
          <w:w w:val="105"/>
          <w:sz w:val="19"/>
        </w:rPr>
        <w:t>bid</w:t>
      </w:r>
      <w:r>
        <w:rPr>
          <w:spacing w:val="-2"/>
          <w:w w:val="105"/>
          <w:sz w:val="19"/>
        </w:rPr>
        <w:t xml:space="preserve"> </w:t>
      </w:r>
      <w:r>
        <w:rPr>
          <w:w w:val="105"/>
          <w:sz w:val="19"/>
        </w:rPr>
        <w:t>as conditional</w:t>
      </w:r>
      <w:r>
        <w:rPr>
          <w:spacing w:val="-1"/>
          <w:w w:val="105"/>
          <w:sz w:val="19"/>
        </w:rPr>
        <w:t xml:space="preserve"> </w:t>
      </w:r>
      <w:r>
        <w:rPr>
          <w:w w:val="105"/>
          <w:sz w:val="19"/>
        </w:rPr>
        <w:t>bid</w:t>
      </w:r>
      <w:r>
        <w:rPr>
          <w:spacing w:val="-3"/>
          <w:w w:val="105"/>
          <w:sz w:val="19"/>
        </w:rPr>
        <w:t xml:space="preserve"> </w:t>
      </w:r>
      <w:r>
        <w:rPr>
          <w:w w:val="105"/>
          <w:sz w:val="19"/>
        </w:rPr>
        <w:t>are</w:t>
      </w:r>
      <w:r>
        <w:rPr>
          <w:spacing w:val="-2"/>
          <w:w w:val="105"/>
          <w:sz w:val="19"/>
        </w:rPr>
        <w:t xml:space="preserve"> </w:t>
      </w:r>
      <w:r>
        <w:rPr>
          <w:w w:val="105"/>
          <w:sz w:val="19"/>
        </w:rPr>
        <w:t>liable</w:t>
      </w:r>
      <w:r>
        <w:rPr>
          <w:spacing w:val="-1"/>
          <w:w w:val="105"/>
          <w:sz w:val="19"/>
        </w:rPr>
        <w:t xml:space="preserve"> </w:t>
      </w:r>
      <w:r>
        <w:rPr>
          <w:w w:val="105"/>
          <w:sz w:val="19"/>
        </w:rPr>
        <w:t>to</w:t>
      </w:r>
      <w:r>
        <w:rPr>
          <w:spacing w:val="-5"/>
          <w:w w:val="105"/>
          <w:sz w:val="19"/>
        </w:rPr>
        <w:t xml:space="preserve"> </w:t>
      </w:r>
      <w:r>
        <w:rPr>
          <w:w w:val="105"/>
          <w:sz w:val="19"/>
        </w:rPr>
        <w:t>be</w:t>
      </w:r>
      <w:r>
        <w:rPr>
          <w:spacing w:val="-3"/>
          <w:w w:val="105"/>
          <w:sz w:val="19"/>
        </w:rPr>
        <w:t xml:space="preserve"> </w:t>
      </w:r>
      <w:r>
        <w:rPr>
          <w:w w:val="105"/>
          <w:sz w:val="19"/>
        </w:rPr>
        <w:t>rejected.</w:t>
      </w:r>
    </w:p>
    <w:p w:rsidR="00BA4AC8" w:rsidRDefault="00BA4AC8" w:rsidP="00BA4AC8">
      <w:pPr>
        <w:pStyle w:val="ListParagraph"/>
        <w:numPr>
          <w:ilvl w:val="1"/>
          <w:numId w:val="18"/>
        </w:numPr>
        <w:tabs>
          <w:tab w:val="left" w:pos="1530"/>
          <w:tab w:val="left" w:pos="2174"/>
        </w:tabs>
        <w:ind w:right="1040" w:hanging="406"/>
        <w:jc w:val="both"/>
        <w:rPr>
          <w:sz w:val="19"/>
        </w:rPr>
      </w:pPr>
      <w:proofErr w:type="spellStart"/>
      <w:r>
        <w:rPr>
          <w:sz w:val="19"/>
        </w:rPr>
        <w:t>Bidder‟s</w:t>
      </w:r>
      <w:proofErr w:type="spellEnd"/>
      <w:r>
        <w:rPr>
          <w:sz w:val="19"/>
        </w:rPr>
        <w:t xml:space="preserve"> printed</w:t>
      </w:r>
      <w:r>
        <w:rPr>
          <w:spacing w:val="1"/>
          <w:sz w:val="19"/>
        </w:rPr>
        <w:t xml:space="preserve"> </w:t>
      </w:r>
      <w:r>
        <w:rPr>
          <w:sz w:val="19"/>
        </w:rPr>
        <w:t>terms and</w:t>
      </w:r>
      <w:r>
        <w:rPr>
          <w:spacing w:val="47"/>
          <w:sz w:val="19"/>
        </w:rPr>
        <w:t xml:space="preserve"> </w:t>
      </w:r>
      <w:r>
        <w:rPr>
          <w:sz w:val="19"/>
        </w:rPr>
        <w:t>conditions</w:t>
      </w:r>
      <w:r>
        <w:rPr>
          <w:spacing w:val="48"/>
          <w:sz w:val="19"/>
        </w:rPr>
        <w:t xml:space="preserve"> </w:t>
      </w:r>
      <w:r>
        <w:rPr>
          <w:sz w:val="19"/>
        </w:rPr>
        <w:t>enclosed</w:t>
      </w:r>
      <w:r>
        <w:rPr>
          <w:spacing w:val="47"/>
          <w:sz w:val="19"/>
        </w:rPr>
        <w:t xml:space="preserve"> </w:t>
      </w:r>
      <w:r>
        <w:rPr>
          <w:sz w:val="19"/>
        </w:rPr>
        <w:t>with the</w:t>
      </w:r>
      <w:r>
        <w:rPr>
          <w:spacing w:val="48"/>
          <w:sz w:val="19"/>
        </w:rPr>
        <w:t xml:space="preserve"> </w:t>
      </w:r>
      <w:r>
        <w:rPr>
          <w:sz w:val="19"/>
        </w:rPr>
        <w:t>proposal/ offer</w:t>
      </w:r>
      <w:r>
        <w:rPr>
          <w:spacing w:val="47"/>
          <w:sz w:val="19"/>
        </w:rPr>
        <w:t xml:space="preserve"> </w:t>
      </w:r>
      <w:r>
        <w:rPr>
          <w:sz w:val="19"/>
        </w:rPr>
        <w:t>will</w:t>
      </w:r>
      <w:r>
        <w:rPr>
          <w:spacing w:val="48"/>
          <w:sz w:val="19"/>
        </w:rPr>
        <w:t xml:space="preserve"> </w:t>
      </w:r>
      <w:r>
        <w:rPr>
          <w:sz w:val="19"/>
        </w:rPr>
        <w:t>not be</w:t>
      </w:r>
      <w:r>
        <w:rPr>
          <w:spacing w:val="47"/>
          <w:sz w:val="19"/>
        </w:rPr>
        <w:t xml:space="preserve"> </w:t>
      </w:r>
      <w:r>
        <w:rPr>
          <w:sz w:val="19"/>
        </w:rPr>
        <w:t>considered</w:t>
      </w:r>
      <w:r>
        <w:rPr>
          <w:spacing w:val="48"/>
          <w:sz w:val="19"/>
        </w:rPr>
        <w:t xml:space="preserve"> </w:t>
      </w:r>
      <w:r>
        <w:rPr>
          <w:sz w:val="19"/>
        </w:rPr>
        <w:t>as</w:t>
      </w:r>
      <w:r>
        <w:rPr>
          <w:spacing w:val="47"/>
          <w:sz w:val="19"/>
        </w:rPr>
        <w:t xml:space="preserve"> </w:t>
      </w:r>
      <w:r>
        <w:rPr>
          <w:sz w:val="19"/>
        </w:rPr>
        <w:t>a</w:t>
      </w:r>
      <w:r>
        <w:rPr>
          <w:spacing w:val="1"/>
          <w:sz w:val="19"/>
        </w:rPr>
        <w:t xml:space="preserve"> </w:t>
      </w:r>
      <w:r>
        <w:rPr>
          <w:sz w:val="19"/>
        </w:rPr>
        <w:t>part of the Bid under any circumstances whatsoever it may be. These types of bids shall be deemed as</w:t>
      </w:r>
      <w:r>
        <w:rPr>
          <w:spacing w:val="1"/>
          <w:sz w:val="19"/>
        </w:rPr>
        <w:t xml:space="preserve"> </w:t>
      </w:r>
      <w:r>
        <w:rPr>
          <w:sz w:val="19"/>
        </w:rPr>
        <w:t>conditional</w:t>
      </w:r>
      <w:r>
        <w:rPr>
          <w:spacing w:val="7"/>
          <w:sz w:val="19"/>
        </w:rPr>
        <w:t xml:space="preserve"> </w:t>
      </w:r>
      <w:r>
        <w:rPr>
          <w:sz w:val="19"/>
        </w:rPr>
        <w:t>bids</w:t>
      </w:r>
      <w:r>
        <w:rPr>
          <w:spacing w:val="7"/>
          <w:sz w:val="19"/>
        </w:rPr>
        <w:t xml:space="preserve"> </w:t>
      </w:r>
      <w:r>
        <w:rPr>
          <w:sz w:val="19"/>
        </w:rPr>
        <w:t>and</w:t>
      </w:r>
      <w:r>
        <w:rPr>
          <w:spacing w:val="10"/>
          <w:sz w:val="19"/>
        </w:rPr>
        <w:t xml:space="preserve"> </w:t>
      </w:r>
      <w:r>
        <w:rPr>
          <w:sz w:val="19"/>
        </w:rPr>
        <w:t>shall</w:t>
      </w:r>
      <w:r>
        <w:rPr>
          <w:spacing w:val="9"/>
          <w:sz w:val="19"/>
        </w:rPr>
        <w:t xml:space="preserve"> </w:t>
      </w:r>
      <w:r>
        <w:rPr>
          <w:sz w:val="19"/>
        </w:rPr>
        <w:t>stand</w:t>
      </w:r>
      <w:r>
        <w:rPr>
          <w:spacing w:val="9"/>
          <w:sz w:val="19"/>
        </w:rPr>
        <w:t xml:space="preserve"> </w:t>
      </w:r>
      <w:r>
        <w:rPr>
          <w:sz w:val="19"/>
        </w:rPr>
        <w:t>liable</w:t>
      </w:r>
      <w:r>
        <w:rPr>
          <w:spacing w:val="9"/>
          <w:sz w:val="19"/>
        </w:rPr>
        <w:t xml:space="preserve"> </w:t>
      </w:r>
      <w:r>
        <w:rPr>
          <w:sz w:val="19"/>
        </w:rPr>
        <w:t>for</w:t>
      </w:r>
      <w:r>
        <w:rPr>
          <w:spacing w:val="8"/>
          <w:sz w:val="19"/>
        </w:rPr>
        <w:t xml:space="preserve"> </w:t>
      </w:r>
      <w:r>
        <w:rPr>
          <w:sz w:val="19"/>
        </w:rPr>
        <w:t>rejection.</w:t>
      </w:r>
    </w:p>
    <w:p w:rsidR="00BA4AC8" w:rsidRDefault="00BA4AC8" w:rsidP="00BA4AC8">
      <w:pPr>
        <w:pStyle w:val="Heading2"/>
        <w:numPr>
          <w:ilvl w:val="0"/>
          <w:numId w:val="18"/>
        </w:numPr>
        <w:tabs>
          <w:tab w:val="left" w:pos="1530"/>
        </w:tabs>
        <w:spacing w:before="10" w:line="240" w:lineRule="auto"/>
        <w:jc w:val="both"/>
      </w:pPr>
      <w:r>
        <w:rPr>
          <w:w w:val="105"/>
        </w:rPr>
        <w:t>Deadline</w:t>
      </w:r>
      <w:r>
        <w:rPr>
          <w:spacing w:val="-4"/>
          <w:w w:val="105"/>
        </w:rPr>
        <w:t xml:space="preserve"> </w:t>
      </w:r>
      <w:r>
        <w:rPr>
          <w:w w:val="105"/>
        </w:rPr>
        <w:t>for</w:t>
      </w:r>
      <w:r>
        <w:rPr>
          <w:spacing w:val="-4"/>
          <w:w w:val="105"/>
        </w:rPr>
        <w:t xml:space="preserve"> </w:t>
      </w:r>
      <w:r>
        <w:rPr>
          <w:w w:val="105"/>
        </w:rPr>
        <w:t>submission</w:t>
      </w:r>
      <w:r>
        <w:rPr>
          <w:spacing w:val="-5"/>
          <w:w w:val="105"/>
        </w:rPr>
        <w:t xml:space="preserve"> </w:t>
      </w:r>
      <w:r>
        <w:rPr>
          <w:w w:val="105"/>
        </w:rPr>
        <w:t>of</w:t>
      </w:r>
      <w:r>
        <w:rPr>
          <w:spacing w:val="-2"/>
          <w:w w:val="105"/>
        </w:rPr>
        <w:t xml:space="preserve"> </w:t>
      </w:r>
      <w:r>
        <w:rPr>
          <w:w w:val="105"/>
        </w:rPr>
        <w:t>bids</w:t>
      </w:r>
    </w:p>
    <w:p w:rsidR="00BA4AC8" w:rsidRDefault="00BA4AC8" w:rsidP="00BA4AC8">
      <w:pPr>
        <w:pStyle w:val="ListParagraph"/>
        <w:numPr>
          <w:ilvl w:val="1"/>
          <w:numId w:val="18"/>
        </w:numPr>
        <w:tabs>
          <w:tab w:val="left" w:pos="1530"/>
          <w:tab w:val="left" w:pos="2122"/>
        </w:tabs>
        <w:ind w:right="1027" w:hanging="406"/>
        <w:jc w:val="both"/>
        <w:rPr>
          <w:sz w:val="19"/>
        </w:rPr>
      </w:pPr>
      <w:r>
        <w:rPr>
          <w:sz w:val="19"/>
        </w:rPr>
        <w:t>Bids</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submitted on</w:t>
      </w:r>
      <w:r>
        <w:rPr>
          <w:spacing w:val="1"/>
          <w:sz w:val="19"/>
        </w:rPr>
        <w:t xml:space="preserve"> </w:t>
      </w:r>
      <w:r>
        <w:rPr>
          <w:sz w:val="19"/>
        </w:rPr>
        <w:t>in</w:t>
      </w:r>
      <w:r>
        <w:rPr>
          <w:spacing w:val="1"/>
          <w:sz w:val="19"/>
        </w:rPr>
        <w:t xml:space="preserve"> </w:t>
      </w:r>
      <w:r>
        <w:rPr>
          <w:sz w:val="19"/>
        </w:rPr>
        <w:t>e-portal only but no</w:t>
      </w:r>
      <w:r>
        <w:rPr>
          <w:spacing w:val="1"/>
          <w:sz w:val="19"/>
        </w:rPr>
        <w:t xml:space="preserve"> </w:t>
      </w:r>
      <w:r>
        <w:rPr>
          <w:sz w:val="19"/>
        </w:rPr>
        <w:t>later than the</w:t>
      </w:r>
      <w:r>
        <w:rPr>
          <w:spacing w:val="1"/>
          <w:sz w:val="19"/>
        </w:rPr>
        <w:t xml:space="preserve"> </w:t>
      </w:r>
      <w:r>
        <w:rPr>
          <w:sz w:val="19"/>
        </w:rPr>
        <w:t>time and date as</w:t>
      </w:r>
      <w:r>
        <w:rPr>
          <w:spacing w:val="1"/>
          <w:sz w:val="19"/>
        </w:rPr>
        <w:t xml:space="preserve"> </w:t>
      </w:r>
      <w:r>
        <w:rPr>
          <w:sz w:val="19"/>
        </w:rPr>
        <w:t>specified</w:t>
      </w:r>
      <w:r>
        <w:rPr>
          <w:spacing w:val="1"/>
          <w:sz w:val="19"/>
        </w:rPr>
        <w:t xml:space="preserve"> </w:t>
      </w:r>
      <w:r>
        <w:rPr>
          <w:sz w:val="19"/>
        </w:rPr>
        <w:t>in</w:t>
      </w:r>
      <w:r>
        <w:rPr>
          <w:spacing w:val="47"/>
          <w:sz w:val="19"/>
        </w:rPr>
        <w:t xml:space="preserve"> </w:t>
      </w:r>
      <w:r>
        <w:rPr>
          <w:sz w:val="19"/>
        </w:rPr>
        <w:t>E-tender</w:t>
      </w:r>
      <w:r>
        <w:rPr>
          <w:spacing w:val="1"/>
          <w:sz w:val="19"/>
        </w:rPr>
        <w:t xml:space="preserve"> </w:t>
      </w:r>
      <w:r>
        <w:rPr>
          <w:sz w:val="19"/>
        </w:rPr>
        <w:t>Notice of Tender Document. In the event of the specified date for submission of bids being declared a</w:t>
      </w:r>
      <w:r>
        <w:rPr>
          <w:spacing w:val="1"/>
          <w:sz w:val="19"/>
        </w:rPr>
        <w:t xml:space="preserve"> </w:t>
      </w:r>
      <w:r>
        <w:rPr>
          <w:sz w:val="19"/>
        </w:rPr>
        <w:t>holiday</w:t>
      </w:r>
      <w:r>
        <w:rPr>
          <w:spacing w:val="1"/>
          <w:sz w:val="19"/>
        </w:rPr>
        <w:t xml:space="preserve"> </w:t>
      </w:r>
      <w:r>
        <w:rPr>
          <w:sz w:val="19"/>
        </w:rPr>
        <w:t>for the</w:t>
      </w:r>
      <w:r>
        <w:rPr>
          <w:spacing w:val="1"/>
          <w:sz w:val="19"/>
        </w:rPr>
        <w:t xml:space="preserve"> </w:t>
      </w:r>
      <w:r>
        <w:rPr>
          <w:sz w:val="19"/>
        </w:rPr>
        <w:t>DISCOM, the</w:t>
      </w:r>
      <w:r>
        <w:rPr>
          <w:spacing w:val="1"/>
          <w:sz w:val="19"/>
        </w:rPr>
        <w:t xml:space="preserve"> </w:t>
      </w:r>
      <w:r>
        <w:rPr>
          <w:sz w:val="19"/>
        </w:rPr>
        <w:t>bids</w:t>
      </w:r>
      <w:r>
        <w:rPr>
          <w:spacing w:val="47"/>
          <w:sz w:val="19"/>
        </w:rPr>
        <w:t xml:space="preserve"> </w:t>
      </w:r>
      <w:r>
        <w:rPr>
          <w:sz w:val="19"/>
        </w:rPr>
        <w:t>will be received</w:t>
      </w:r>
      <w:r>
        <w:rPr>
          <w:spacing w:val="48"/>
          <w:sz w:val="19"/>
        </w:rPr>
        <w:t xml:space="preserve"> </w:t>
      </w:r>
      <w:r>
        <w:rPr>
          <w:sz w:val="19"/>
        </w:rPr>
        <w:t>up to the appointed time on the</w:t>
      </w:r>
      <w:r>
        <w:rPr>
          <w:spacing w:val="47"/>
          <w:sz w:val="19"/>
        </w:rPr>
        <w:t xml:space="preserve"> </w:t>
      </w:r>
      <w:r>
        <w:rPr>
          <w:sz w:val="19"/>
        </w:rPr>
        <w:t>next</w:t>
      </w:r>
      <w:r>
        <w:rPr>
          <w:spacing w:val="48"/>
          <w:sz w:val="19"/>
        </w:rPr>
        <w:t xml:space="preserve"> </w:t>
      </w:r>
      <w:r>
        <w:rPr>
          <w:sz w:val="19"/>
        </w:rPr>
        <w:t>working day.</w:t>
      </w:r>
      <w:r>
        <w:rPr>
          <w:spacing w:val="1"/>
          <w:sz w:val="19"/>
        </w:rPr>
        <w:t xml:space="preserve"> </w:t>
      </w:r>
      <w:r>
        <w:rPr>
          <w:sz w:val="19"/>
        </w:rPr>
        <w:t>Such</w:t>
      </w:r>
      <w:r>
        <w:rPr>
          <w:spacing w:val="1"/>
          <w:sz w:val="19"/>
        </w:rPr>
        <w:t xml:space="preserve"> </w:t>
      </w:r>
      <w:r>
        <w:rPr>
          <w:sz w:val="19"/>
        </w:rPr>
        <w:t>postponement</w:t>
      </w:r>
      <w:r>
        <w:rPr>
          <w:spacing w:val="1"/>
          <w:sz w:val="19"/>
        </w:rPr>
        <w:t xml:space="preserve"> </w:t>
      </w:r>
      <w:r>
        <w:rPr>
          <w:sz w:val="19"/>
        </w:rPr>
        <w:t>of</w:t>
      </w:r>
      <w:r>
        <w:rPr>
          <w:spacing w:val="1"/>
          <w:sz w:val="19"/>
        </w:rPr>
        <w:t xml:space="preserve"> </w:t>
      </w:r>
      <w:r>
        <w:rPr>
          <w:sz w:val="19"/>
        </w:rPr>
        <w:t>date</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have</w:t>
      </w:r>
      <w:r>
        <w:rPr>
          <w:spacing w:val="1"/>
          <w:sz w:val="19"/>
        </w:rPr>
        <w:t xml:space="preserve"> </w:t>
      </w:r>
      <w:r>
        <w:rPr>
          <w:sz w:val="19"/>
        </w:rPr>
        <w:t>any</w:t>
      </w:r>
      <w:r>
        <w:rPr>
          <w:spacing w:val="1"/>
          <w:sz w:val="19"/>
        </w:rPr>
        <w:t xml:space="preserve"> </w:t>
      </w:r>
      <w:r>
        <w:rPr>
          <w:sz w:val="19"/>
        </w:rPr>
        <w:t>impact</w:t>
      </w:r>
      <w:r>
        <w:rPr>
          <w:spacing w:val="1"/>
          <w:sz w:val="19"/>
        </w:rPr>
        <w:t xml:space="preserve"> </w:t>
      </w:r>
      <w:r>
        <w:rPr>
          <w:sz w:val="19"/>
        </w:rPr>
        <w:t>on</w:t>
      </w:r>
      <w:r>
        <w:rPr>
          <w:spacing w:val="1"/>
          <w:sz w:val="19"/>
        </w:rPr>
        <w:t xml:space="preserve"> </w:t>
      </w:r>
      <w:r>
        <w:rPr>
          <w:sz w:val="19"/>
        </w:rPr>
        <w:t>the</w:t>
      </w:r>
      <w:r>
        <w:rPr>
          <w:spacing w:val="1"/>
          <w:sz w:val="19"/>
        </w:rPr>
        <w:t xml:space="preserve"> </w:t>
      </w:r>
      <w:r>
        <w:rPr>
          <w:sz w:val="19"/>
        </w:rPr>
        <w:t>other</w:t>
      </w:r>
      <w:r>
        <w:rPr>
          <w:spacing w:val="47"/>
          <w:sz w:val="19"/>
        </w:rPr>
        <w:t xml:space="preserve"> </w:t>
      </w:r>
      <w:r>
        <w:rPr>
          <w:sz w:val="19"/>
        </w:rPr>
        <w:t>dates</w:t>
      </w:r>
      <w:r>
        <w:rPr>
          <w:spacing w:val="48"/>
          <w:sz w:val="19"/>
        </w:rPr>
        <w:t xml:space="preserve"> </w:t>
      </w:r>
      <w:r>
        <w:rPr>
          <w:sz w:val="19"/>
        </w:rPr>
        <w:t>specified</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bidding</w:t>
      </w:r>
      <w:r>
        <w:rPr>
          <w:spacing w:val="1"/>
          <w:sz w:val="19"/>
        </w:rPr>
        <w:t xml:space="preserve"> </w:t>
      </w:r>
      <w:r>
        <w:rPr>
          <w:sz w:val="19"/>
        </w:rPr>
        <w:t>documents</w:t>
      </w:r>
      <w:r>
        <w:rPr>
          <w:spacing w:val="12"/>
          <w:sz w:val="19"/>
        </w:rPr>
        <w:t xml:space="preserve"> </w:t>
      </w:r>
      <w:r>
        <w:rPr>
          <w:sz w:val="19"/>
        </w:rPr>
        <w:t>(i.e.</w:t>
      </w:r>
      <w:r>
        <w:rPr>
          <w:spacing w:val="7"/>
          <w:sz w:val="19"/>
        </w:rPr>
        <w:t xml:space="preserve"> </w:t>
      </w:r>
      <w:r>
        <w:rPr>
          <w:sz w:val="19"/>
        </w:rPr>
        <w:t>bid</w:t>
      </w:r>
      <w:r>
        <w:rPr>
          <w:spacing w:val="7"/>
          <w:sz w:val="19"/>
        </w:rPr>
        <w:t xml:space="preserve"> </w:t>
      </w:r>
      <w:r>
        <w:rPr>
          <w:sz w:val="19"/>
        </w:rPr>
        <w:t>validity</w:t>
      </w:r>
      <w:r>
        <w:rPr>
          <w:spacing w:val="6"/>
          <w:sz w:val="19"/>
        </w:rPr>
        <w:t xml:space="preserve"> </w:t>
      </w:r>
      <w:r>
        <w:rPr>
          <w:sz w:val="19"/>
        </w:rPr>
        <w:t>and</w:t>
      </w:r>
      <w:r>
        <w:rPr>
          <w:spacing w:val="7"/>
          <w:sz w:val="19"/>
        </w:rPr>
        <w:t xml:space="preserve"> </w:t>
      </w:r>
      <w:r>
        <w:rPr>
          <w:sz w:val="19"/>
        </w:rPr>
        <w:t>validity</w:t>
      </w:r>
      <w:r>
        <w:rPr>
          <w:spacing w:val="7"/>
          <w:sz w:val="19"/>
        </w:rPr>
        <w:t xml:space="preserve"> </w:t>
      </w:r>
      <w:r>
        <w:rPr>
          <w:sz w:val="19"/>
        </w:rPr>
        <w:t>of</w:t>
      </w:r>
      <w:r>
        <w:rPr>
          <w:spacing w:val="7"/>
          <w:sz w:val="19"/>
        </w:rPr>
        <w:t xml:space="preserve"> </w:t>
      </w:r>
      <w:r>
        <w:rPr>
          <w:sz w:val="19"/>
        </w:rPr>
        <w:t>bid</w:t>
      </w:r>
      <w:r>
        <w:rPr>
          <w:spacing w:val="7"/>
          <w:sz w:val="19"/>
        </w:rPr>
        <w:t xml:space="preserve"> </w:t>
      </w:r>
      <w:r>
        <w:rPr>
          <w:sz w:val="19"/>
        </w:rPr>
        <w:t>security).</w:t>
      </w:r>
    </w:p>
    <w:p w:rsidR="00BA4AC8" w:rsidRPr="001809FC" w:rsidRDefault="00BA4AC8" w:rsidP="00BA4AC8">
      <w:pPr>
        <w:pStyle w:val="ListParagraph"/>
        <w:numPr>
          <w:ilvl w:val="1"/>
          <w:numId w:val="18"/>
        </w:numPr>
        <w:tabs>
          <w:tab w:val="left" w:pos="1530"/>
          <w:tab w:val="left" w:pos="2122"/>
        </w:tabs>
        <w:ind w:right="1036" w:hanging="406"/>
        <w:rPr>
          <w:sz w:val="18"/>
          <w:szCs w:val="20"/>
        </w:rPr>
        <w:sectPr w:rsidR="00BA4AC8" w:rsidRPr="001809FC">
          <w:type w:val="continuous"/>
          <w:pgSz w:w="12240" w:h="15840"/>
          <w:pgMar w:top="840" w:right="400" w:bottom="280" w:left="440" w:header="720" w:footer="720" w:gutter="0"/>
          <w:cols w:space="720"/>
        </w:sectPr>
      </w:pPr>
      <w:r>
        <w:rPr>
          <w:noProof/>
          <w:sz w:val="19"/>
          <w:lang w:bidi="hi-IN"/>
        </w:rPr>
        <mc:AlternateContent>
          <mc:Choice Requires="wps">
            <w:drawing>
              <wp:anchor distT="0" distB="0" distL="114300" distR="114300" simplePos="0" relativeHeight="487617536" behindDoc="1" locked="0" layoutInCell="1" allowOverlap="1" wp14:anchorId="174E8304" wp14:editId="3A04EFC5">
                <wp:simplePos x="0" y="0"/>
                <wp:positionH relativeFrom="page">
                  <wp:posOffset>6063615</wp:posOffset>
                </wp:positionH>
                <wp:positionV relativeFrom="page">
                  <wp:posOffset>9323705</wp:posOffset>
                </wp:positionV>
                <wp:extent cx="982345" cy="193040"/>
                <wp:effectExtent l="0" t="0" r="8255" b="1651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05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0" type="#_x0000_t202" style="position:absolute;left:0;text-align:left;margin-left:477.45pt;margin-top:734.15pt;width:77.35pt;height:15.2pt;z-index:-15698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05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r>
        <w:rPr>
          <w:sz w:val="19"/>
        </w:rPr>
        <w:t>The DISCOM may, at its discretion, under intimation to the bidders who have purchased</w:t>
      </w:r>
      <w:r>
        <w:rPr>
          <w:spacing w:val="1"/>
          <w:sz w:val="19"/>
        </w:rPr>
        <w:t xml:space="preserve"> </w:t>
      </w:r>
      <w:r>
        <w:rPr>
          <w:sz w:val="19"/>
        </w:rPr>
        <w:t>the bidding documents,</w:t>
      </w:r>
      <w:r>
        <w:rPr>
          <w:spacing w:val="30"/>
          <w:sz w:val="19"/>
        </w:rPr>
        <w:t xml:space="preserve"> </w:t>
      </w:r>
      <w:r>
        <w:rPr>
          <w:sz w:val="19"/>
        </w:rPr>
        <w:t>extend</w:t>
      </w:r>
      <w:r>
        <w:rPr>
          <w:spacing w:val="24"/>
          <w:sz w:val="19"/>
        </w:rPr>
        <w:t xml:space="preserve"> </w:t>
      </w:r>
      <w:r>
        <w:rPr>
          <w:sz w:val="19"/>
        </w:rPr>
        <w:t>the</w:t>
      </w:r>
      <w:r>
        <w:rPr>
          <w:spacing w:val="26"/>
          <w:sz w:val="19"/>
        </w:rPr>
        <w:t xml:space="preserve"> </w:t>
      </w:r>
      <w:r>
        <w:rPr>
          <w:sz w:val="19"/>
        </w:rPr>
        <w:t>deadline</w:t>
      </w:r>
      <w:r>
        <w:rPr>
          <w:spacing w:val="26"/>
          <w:sz w:val="19"/>
        </w:rPr>
        <w:t xml:space="preserve"> </w:t>
      </w:r>
      <w:r>
        <w:rPr>
          <w:sz w:val="19"/>
        </w:rPr>
        <w:t>for</w:t>
      </w:r>
      <w:r>
        <w:rPr>
          <w:spacing w:val="24"/>
          <w:sz w:val="19"/>
        </w:rPr>
        <w:t xml:space="preserve"> </w:t>
      </w:r>
      <w:r>
        <w:rPr>
          <w:sz w:val="19"/>
        </w:rPr>
        <w:t>the</w:t>
      </w:r>
      <w:r>
        <w:rPr>
          <w:spacing w:val="27"/>
          <w:sz w:val="19"/>
        </w:rPr>
        <w:t xml:space="preserve"> </w:t>
      </w:r>
      <w:r>
        <w:rPr>
          <w:sz w:val="19"/>
        </w:rPr>
        <w:t>submission</w:t>
      </w:r>
      <w:r>
        <w:rPr>
          <w:spacing w:val="25"/>
          <w:sz w:val="19"/>
        </w:rPr>
        <w:t xml:space="preserve"> </w:t>
      </w:r>
      <w:r>
        <w:rPr>
          <w:sz w:val="19"/>
        </w:rPr>
        <w:t>of</w:t>
      </w:r>
      <w:r>
        <w:rPr>
          <w:spacing w:val="21"/>
          <w:sz w:val="19"/>
        </w:rPr>
        <w:t xml:space="preserve"> </w:t>
      </w:r>
      <w:r>
        <w:rPr>
          <w:sz w:val="19"/>
        </w:rPr>
        <w:t>bids/opening</w:t>
      </w:r>
      <w:r>
        <w:rPr>
          <w:spacing w:val="25"/>
          <w:sz w:val="19"/>
        </w:rPr>
        <w:t xml:space="preserve"> </w:t>
      </w:r>
      <w:r>
        <w:rPr>
          <w:sz w:val="19"/>
        </w:rPr>
        <w:t>of</w:t>
      </w:r>
      <w:r>
        <w:rPr>
          <w:spacing w:val="26"/>
          <w:sz w:val="19"/>
        </w:rPr>
        <w:t xml:space="preserve"> </w:t>
      </w:r>
      <w:r>
        <w:rPr>
          <w:sz w:val="19"/>
        </w:rPr>
        <w:t>bids</w:t>
      </w:r>
      <w:r>
        <w:rPr>
          <w:spacing w:val="27"/>
          <w:sz w:val="19"/>
        </w:rPr>
        <w:t xml:space="preserve"> </w:t>
      </w:r>
      <w:r>
        <w:rPr>
          <w:sz w:val="19"/>
        </w:rPr>
        <w:t>by</w:t>
      </w:r>
      <w:r>
        <w:rPr>
          <w:spacing w:val="28"/>
          <w:sz w:val="19"/>
        </w:rPr>
        <w:t xml:space="preserve"> </w:t>
      </w:r>
      <w:r>
        <w:rPr>
          <w:sz w:val="19"/>
        </w:rPr>
        <w:t>issuing</w:t>
      </w:r>
      <w:r>
        <w:rPr>
          <w:spacing w:val="25"/>
          <w:sz w:val="19"/>
        </w:rPr>
        <w:t xml:space="preserve"> </w:t>
      </w:r>
      <w:r>
        <w:rPr>
          <w:sz w:val="19"/>
        </w:rPr>
        <w:t>an</w:t>
      </w:r>
      <w:r>
        <w:rPr>
          <w:spacing w:val="27"/>
          <w:sz w:val="19"/>
        </w:rPr>
        <w:t xml:space="preserve"> </w:t>
      </w:r>
      <w:r>
        <w:rPr>
          <w:sz w:val="19"/>
        </w:rPr>
        <w:t>addendum,</w:t>
      </w:r>
      <w:r>
        <w:rPr>
          <w:spacing w:val="26"/>
          <w:sz w:val="19"/>
        </w:rPr>
        <w:t xml:space="preserve"> </w:t>
      </w:r>
      <w:r>
        <w:rPr>
          <w:sz w:val="19"/>
        </w:rPr>
        <w:t xml:space="preserve">in  </w:t>
      </w:r>
      <w:r w:rsidRPr="001809FC">
        <w:rPr>
          <w:sz w:val="20"/>
          <w:szCs w:val="20"/>
        </w:rPr>
        <w:t>which case</w:t>
      </w:r>
      <w:r w:rsidRPr="001809FC">
        <w:rPr>
          <w:spacing w:val="1"/>
          <w:sz w:val="20"/>
          <w:szCs w:val="20"/>
        </w:rPr>
        <w:t xml:space="preserve"> </w:t>
      </w:r>
      <w:r w:rsidRPr="001809FC">
        <w:rPr>
          <w:sz w:val="20"/>
          <w:szCs w:val="20"/>
        </w:rPr>
        <w:t>all rights</w:t>
      </w:r>
      <w:r w:rsidRPr="001809FC">
        <w:rPr>
          <w:spacing w:val="1"/>
          <w:sz w:val="20"/>
          <w:szCs w:val="20"/>
        </w:rPr>
        <w:t xml:space="preserve"> </w:t>
      </w:r>
      <w:r w:rsidRPr="001809FC">
        <w:rPr>
          <w:sz w:val="20"/>
          <w:szCs w:val="20"/>
        </w:rPr>
        <w:t>and</w:t>
      </w:r>
      <w:r w:rsidRPr="001809FC">
        <w:rPr>
          <w:spacing w:val="1"/>
          <w:sz w:val="20"/>
          <w:szCs w:val="20"/>
        </w:rPr>
        <w:t xml:space="preserve"> </w:t>
      </w:r>
      <w:r w:rsidRPr="001809FC">
        <w:rPr>
          <w:sz w:val="20"/>
          <w:szCs w:val="20"/>
        </w:rPr>
        <w:t>obligations</w:t>
      </w:r>
      <w:r w:rsidRPr="001809FC">
        <w:rPr>
          <w:spacing w:val="1"/>
          <w:sz w:val="20"/>
          <w:szCs w:val="20"/>
        </w:rPr>
        <w:t xml:space="preserve"> </w:t>
      </w:r>
      <w:r w:rsidRPr="001809FC">
        <w:rPr>
          <w:sz w:val="20"/>
          <w:szCs w:val="20"/>
        </w:rPr>
        <w:t>of the DISCOM</w:t>
      </w:r>
      <w:r w:rsidRPr="001809FC">
        <w:rPr>
          <w:spacing w:val="1"/>
          <w:sz w:val="20"/>
          <w:szCs w:val="20"/>
        </w:rPr>
        <w:t xml:space="preserve"> </w:t>
      </w:r>
      <w:r w:rsidRPr="001809FC">
        <w:rPr>
          <w:sz w:val="20"/>
          <w:szCs w:val="20"/>
        </w:rPr>
        <w:t>and</w:t>
      </w:r>
      <w:r w:rsidRPr="001809FC">
        <w:rPr>
          <w:spacing w:val="1"/>
          <w:sz w:val="20"/>
          <w:szCs w:val="20"/>
        </w:rPr>
        <w:t xml:space="preserve"> </w:t>
      </w:r>
      <w:r w:rsidRPr="001809FC">
        <w:rPr>
          <w:sz w:val="20"/>
          <w:szCs w:val="20"/>
        </w:rPr>
        <w:t>bidders</w:t>
      </w:r>
      <w:r w:rsidRPr="001809FC">
        <w:rPr>
          <w:spacing w:val="1"/>
          <w:sz w:val="20"/>
          <w:szCs w:val="20"/>
        </w:rPr>
        <w:t xml:space="preserve"> </w:t>
      </w:r>
      <w:r w:rsidRPr="001809FC">
        <w:rPr>
          <w:sz w:val="20"/>
          <w:szCs w:val="20"/>
        </w:rPr>
        <w:t>previously subject</w:t>
      </w:r>
      <w:r w:rsidRPr="001809FC">
        <w:rPr>
          <w:spacing w:val="1"/>
          <w:sz w:val="20"/>
          <w:szCs w:val="20"/>
        </w:rPr>
        <w:t xml:space="preserve"> </w:t>
      </w:r>
      <w:r w:rsidRPr="001809FC">
        <w:rPr>
          <w:sz w:val="20"/>
          <w:szCs w:val="20"/>
        </w:rPr>
        <w:t>to</w:t>
      </w:r>
      <w:r w:rsidRPr="001809FC">
        <w:rPr>
          <w:spacing w:val="47"/>
          <w:sz w:val="20"/>
          <w:szCs w:val="20"/>
        </w:rPr>
        <w:t xml:space="preserve"> </w:t>
      </w:r>
      <w:r w:rsidRPr="001809FC">
        <w:rPr>
          <w:sz w:val="20"/>
          <w:szCs w:val="20"/>
        </w:rPr>
        <w:t>the</w:t>
      </w:r>
      <w:r w:rsidRPr="001809FC">
        <w:rPr>
          <w:spacing w:val="48"/>
          <w:sz w:val="20"/>
          <w:szCs w:val="20"/>
        </w:rPr>
        <w:t xml:space="preserve"> </w:t>
      </w:r>
      <w:r w:rsidRPr="001809FC">
        <w:rPr>
          <w:sz w:val="20"/>
          <w:szCs w:val="20"/>
        </w:rPr>
        <w:t>original</w:t>
      </w:r>
      <w:r w:rsidRPr="001809FC">
        <w:rPr>
          <w:spacing w:val="1"/>
          <w:sz w:val="20"/>
          <w:szCs w:val="20"/>
        </w:rPr>
        <w:t xml:space="preserve"> </w:t>
      </w:r>
      <w:r w:rsidRPr="001809FC">
        <w:rPr>
          <w:sz w:val="20"/>
          <w:szCs w:val="20"/>
        </w:rPr>
        <w:t>deadline</w:t>
      </w:r>
      <w:r w:rsidRPr="001809FC">
        <w:rPr>
          <w:spacing w:val="8"/>
          <w:sz w:val="20"/>
          <w:szCs w:val="20"/>
        </w:rPr>
        <w:t xml:space="preserve"> </w:t>
      </w:r>
      <w:r w:rsidRPr="001809FC">
        <w:rPr>
          <w:sz w:val="20"/>
          <w:szCs w:val="20"/>
        </w:rPr>
        <w:t>shall</w:t>
      </w:r>
      <w:r w:rsidRPr="001809FC">
        <w:rPr>
          <w:spacing w:val="10"/>
          <w:sz w:val="20"/>
          <w:szCs w:val="20"/>
        </w:rPr>
        <w:t xml:space="preserve"> </w:t>
      </w:r>
      <w:r w:rsidRPr="001809FC">
        <w:rPr>
          <w:sz w:val="20"/>
          <w:szCs w:val="20"/>
        </w:rPr>
        <w:t>thereafter</w:t>
      </w:r>
      <w:r w:rsidRPr="001809FC">
        <w:rPr>
          <w:spacing w:val="7"/>
          <w:sz w:val="20"/>
          <w:szCs w:val="20"/>
        </w:rPr>
        <w:t xml:space="preserve"> </w:t>
      </w:r>
      <w:r w:rsidRPr="001809FC">
        <w:rPr>
          <w:sz w:val="20"/>
          <w:szCs w:val="20"/>
        </w:rPr>
        <w:t>subject</w:t>
      </w:r>
      <w:r w:rsidRPr="001809FC">
        <w:rPr>
          <w:spacing w:val="8"/>
          <w:sz w:val="20"/>
          <w:szCs w:val="20"/>
        </w:rPr>
        <w:t xml:space="preserve"> </w:t>
      </w:r>
      <w:r w:rsidRPr="001809FC">
        <w:rPr>
          <w:sz w:val="20"/>
          <w:szCs w:val="20"/>
        </w:rPr>
        <w:t>to</w:t>
      </w:r>
      <w:r w:rsidRPr="001809FC">
        <w:rPr>
          <w:spacing w:val="10"/>
          <w:sz w:val="20"/>
          <w:szCs w:val="20"/>
        </w:rPr>
        <w:t xml:space="preserve"> </w:t>
      </w:r>
      <w:r w:rsidRPr="001809FC">
        <w:rPr>
          <w:sz w:val="20"/>
          <w:szCs w:val="20"/>
        </w:rPr>
        <w:t>the</w:t>
      </w:r>
      <w:r w:rsidRPr="001809FC">
        <w:rPr>
          <w:spacing w:val="9"/>
          <w:sz w:val="20"/>
          <w:szCs w:val="20"/>
        </w:rPr>
        <w:t xml:space="preserve"> </w:t>
      </w:r>
      <w:r w:rsidRPr="001809FC">
        <w:rPr>
          <w:sz w:val="20"/>
          <w:szCs w:val="20"/>
        </w:rPr>
        <w:t>deadline</w:t>
      </w:r>
      <w:r w:rsidRPr="001809FC">
        <w:rPr>
          <w:spacing w:val="6"/>
          <w:sz w:val="20"/>
          <w:szCs w:val="20"/>
        </w:rPr>
        <w:t xml:space="preserve"> </w:t>
      </w:r>
      <w:r w:rsidRPr="001809FC">
        <w:rPr>
          <w:sz w:val="20"/>
          <w:szCs w:val="20"/>
        </w:rPr>
        <w:t>as</w:t>
      </w:r>
      <w:r w:rsidRPr="001809FC">
        <w:rPr>
          <w:spacing w:val="10"/>
          <w:sz w:val="20"/>
          <w:szCs w:val="20"/>
        </w:rPr>
        <w:t xml:space="preserve"> </w:t>
      </w:r>
      <w:r w:rsidRPr="001809FC">
        <w:rPr>
          <w:sz w:val="20"/>
          <w:szCs w:val="20"/>
        </w:rPr>
        <w:t>extended.</w:t>
      </w:r>
    </w:p>
    <w:p w:rsidR="00BA4AC8" w:rsidRDefault="00BA4AC8" w:rsidP="00BA4AC8">
      <w:pPr>
        <w:pStyle w:val="Heading2"/>
        <w:numPr>
          <w:ilvl w:val="0"/>
          <w:numId w:val="18"/>
        </w:numPr>
        <w:tabs>
          <w:tab w:val="left" w:pos="1718"/>
        </w:tabs>
        <w:spacing w:before="11" w:line="240" w:lineRule="auto"/>
        <w:jc w:val="both"/>
      </w:pPr>
      <w:r>
        <w:rPr>
          <w:w w:val="105"/>
        </w:rPr>
        <w:lastRenderedPageBreak/>
        <w:t>Late</w:t>
      </w:r>
      <w:r>
        <w:rPr>
          <w:spacing w:val="-5"/>
          <w:w w:val="105"/>
        </w:rPr>
        <w:t xml:space="preserve"> </w:t>
      </w:r>
      <w:r>
        <w:rPr>
          <w:w w:val="105"/>
        </w:rPr>
        <w:t>Bid</w:t>
      </w:r>
    </w:p>
    <w:p w:rsidR="00BA4AC8" w:rsidRDefault="00BA4AC8" w:rsidP="00BA4AC8">
      <w:pPr>
        <w:pStyle w:val="ListParagraph"/>
        <w:numPr>
          <w:ilvl w:val="1"/>
          <w:numId w:val="18"/>
        </w:numPr>
        <w:tabs>
          <w:tab w:val="left" w:pos="2122"/>
        </w:tabs>
        <w:ind w:right="1051" w:hanging="406"/>
        <w:jc w:val="both"/>
        <w:rPr>
          <w:sz w:val="19"/>
        </w:rPr>
      </w:pPr>
      <w:r>
        <w:rPr>
          <w:sz w:val="19"/>
        </w:rPr>
        <w:t>Bid(s)</w:t>
      </w:r>
      <w:r>
        <w:rPr>
          <w:spacing w:val="1"/>
          <w:sz w:val="19"/>
        </w:rPr>
        <w:t xml:space="preserve"> </w:t>
      </w:r>
      <w:r>
        <w:rPr>
          <w:sz w:val="19"/>
        </w:rPr>
        <w:t>received</w:t>
      </w:r>
      <w:r>
        <w:rPr>
          <w:spacing w:val="1"/>
          <w:sz w:val="19"/>
        </w:rPr>
        <w:t xml:space="preserve"> </w:t>
      </w:r>
      <w:r>
        <w:rPr>
          <w:sz w:val="19"/>
        </w:rPr>
        <w:t>by the</w:t>
      </w:r>
      <w:r>
        <w:rPr>
          <w:spacing w:val="1"/>
          <w:sz w:val="19"/>
        </w:rPr>
        <w:t xml:space="preserve"> </w:t>
      </w:r>
      <w:r>
        <w:rPr>
          <w:sz w:val="19"/>
        </w:rPr>
        <w:t>DISCOM</w:t>
      </w:r>
      <w:r>
        <w:rPr>
          <w:spacing w:val="1"/>
          <w:sz w:val="19"/>
        </w:rPr>
        <w:t xml:space="preserve"> </w:t>
      </w:r>
      <w:r>
        <w:rPr>
          <w:sz w:val="19"/>
        </w:rPr>
        <w:t>after</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submission/opening</w:t>
      </w:r>
      <w:r>
        <w:rPr>
          <w:spacing w:val="1"/>
          <w:sz w:val="19"/>
        </w:rPr>
        <w:t xml:space="preserve"> </w:t>
      </w:r>
      <w:r>
        <w:rPr>
          <w:sz w:val="19"/>
        </w:rPr>
        <w:t>deadline</w:t>
      </w:r>
      <w:r>
        <w:rPr>
          <w:spacing w:val="1"/>
          <w:sz w:val="19"/>
        </w:rPr>
        <w:t xml:space="preserve"> </w:t>
      </w:r>
      <w:r>
        <w:rPr>
          <w:sz w:val="19"/>
        </w:rPr>
        <w:t>as</w:t>
      </w:r>
      <w:r>
        <w:rPr>
          <w:spacing w:val="1"/>
          <w:sz w:val="19"/>
        </w:rPr>
        <w:t xml:space="preserve"> </w:t>
      </w:r>
      <w:r>
        <w:rPr>
          <w:sz w:val="19"/>
        </w:rPr>
        <w:t>prescribed</w:t>
      </w:r>
      <w:r>
        <w:rPr>
          <w:spacing w:val="1"/>
          <w:sz w:val="19"/>
        </w:rPr>
        <w:t xml:space="preserve"> </w:t>
      </w:r>
      <w:r>
        <w:rPr>
          <w:sz w:val="19"/>
        </w:rPr>
        <w:t>in</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documents</w:t>
      </w:r>
      <w:r>
        <w:rPr>
          <w:spacing w:val="14"/>
          <w:sz w:val="19"/>
        </w:rPr>
        <w:t xml:space="preserve"> </w:t>
      </w:r>
      <w:r>
        <w:rPr>
          <w:sz w:val="19"/>
        </w:rPr>
        <w:t>will</w:t>
      </w:r>
      <w:r>
        <w:rPr>
          <w:spacing w:val="12"/>
          <w:sz w:val="19"/>
        </w:rPr>
        <w:t xml:space="preserve"> </w:t>
      </w:r>
      <w:r>
        <w:rPr>
          <w:sz w:val="19"/>
        </w:rPr>
        <w:t>be</w:t>
      </w:r>
      <w:r>
        <w:rPr>
          <w:spacing w:val="11"/>
          <w:sz w:val="19"/>
        </w:rPr>
        <w:t xml:space="preserve"> </w:t>
      </w:r>
      <w:r>
        <w:rPr>
          <w:sz w:val="19"/>
        </w:rPr>
        <w:t>summarily</w:t>
      </w:r>
      <w:r>
        <w:rPr>
          <w:spacing w:val="12"/>
          <w:sz w:val="19"/>
        </w:rPr>
        <w:t xml:space="preserve"> </w:t>
      </w:r>
      <w:r>
        <w:rPr>
          <w:sz w:val="19"/>
        </w:rPr>
        <w:t>rejected</w:t>
      </w:r>
      <w:r>
        <w:rPr>
          <w:spacing w:val="9"/>
          <w:sz w:val="19"/>
        </w:rPr>
        <w:t xml:space="preserve"> </w:t>
      </w:r>
      <w:r>
        <w:rPr>
          <w:sz w:val="19"/>
        </w:rPr>
        <w:t>and</w:t>
      </w:r>
      <w:r>
        <w:rPr>
          <w:spacing w:val="9"/>
          <w:sz w:val="19"/>
        </w:rPr>
        <w:t xml:space="preserve"> </w:t>
      </w:r>
      <w:r>
        <w:rPr>
          <w:sz w:val="19"/>
        </w:rPr>
        <w:t>shall</w:t>
      </w:r>
      <w:r>
        <w:rPr>
          <w:spacing w:val="10"/>
          <w:sz w:val="19"/>
        </w:rPr>
        <w:t xml:space="preserve"> </w:t>
      </w:r>
      <w:r>
        <w:rPr>
          <w:sz w:val="19"/>
        </w:rPr>
        <w:t>not</w:t>
      </w:r>
      <w:r>
        <w:rPr>
          <w:spacing w:val="6"/>
          <w:sz w:val="19"/>
        </w:rPr>
        <w:t xml:space="preserve"> </w:t>
      </w:r>
      <w:r>
        <w:rPr>
          <w:sz w:val="19"/>
        </w:rPr>
        <w:t>be</w:t>
      </w:r>
      <w:r>
        <w:rPr>
          <w:spacing w:val="11"/>
          <w:sz w:val="19"/>
        </w:rPr>
        <w:t xml:space="preserve"> </w:t>
      </w:r>
      <w:r>
        <w:rPr>
          <w:sz w:val="19"/>
        </w:rPr>
        <w:t>opened</w:t>
      </w:r>
      <w:r>
        <w:rPr>
          <w:spacing w:val="12"/>
          <w:sz w:val="19"/>
        </w:rPr>
        <w:t xml:space="preserve"> </w:t>
      </w:r>
      <w:r>
        <w:rPr>
          <w:sz w:val="19"/>
        </w:rPr>
        <w:t>to</w:t>
      </w:r>
      <w:r>
        <w:rPr>
          <w:spacing w:val="11"/>
          <w:sz w:val="19"/>
        </w:rPr>
        <w:t xml:space="preserve"> </w:t>
      </w:r>
      <w:r>
        <w:rPr>
          <w:sz w:val="19"/>
        </w:rPr>
        <w:t>the</w:t>
      </w:r>
      <w:r>
        <w:rPr>
          <w:spacing w:val="14"/>
          <w:sz w:val="19"/>
        </w:rPr>
        <w:t xml:space="preserve"> </w:t>
      </w:r>
      <w:r>
        <w:rPr>
          <w:sz w:val="19"/>
        </w:rPr>
        <w:t>bidder(s).</w:t>
      </w:r>
    </w:p>
    <w:p w:rsidR="00BA4AC8" w:rsidRDefault="00BA4AC8" w:rsidP="00BA4AC8">
      <w:pPr>
        <w:pStyle w:val="Heading2"/>
        <w:numPr>
          <w:ilvl w:val="0"/>
          <w:numId w:val="18"/>
        </w:numPr>
        <w:tabs>
          <w:tab w:val="left" w:pos="1718"/>
        </w:tabs>
        <w:spacing w:before="7" w:line="240" w:lineRule="auto"/>
        <w:jc w:val="both"/>
      </w:pPr>
      <w:r>
        <w:rPr>
          <w:w w:val="105"/>
        </w:rPr>
        <w:t>Withdrawal</w:t>
      </w:r>
      <w:r>
        <w:rPr>
          <w:spacing w:val="-2"/>
          <w:w w:val="105"/>
        </w:rPr>
        <w:t xml:space="preserve"> </w:t>
      </w:r>
      <w:r>
        <w:rPr>
          <w:w w:val="105"/>
        </w:rPr>
        <w:t>of</w:t>
      </w:r>
      <w:r>
        <w:rPr>
          <w:spacing w:val="-2"/>
          <w:w w:val="105"/>
        </w:rPr>
        <w:t xml:space="preserve"> </w:t>
      </w:r>
      <w:r>
        <w:rPr>
          <w:w w:val="105"/>
        </w:rPr>
        <w:t>Bids</w:t>
      </w:r>
    </w:p>
    <w:p w:rsidR="00BA4AC8" w:rsidRDefault="00BA4AC8" w:rsidP="00BA4AC8">
      <w:pPr>
        <w:pStyle w:val="ListParagraph"/>
        <w:numPr>
          <w:ilvl w:val="1"/>
          <w:numId w:val="18"/>
        </w:numPr>
        <w:tabs>
          <w:tab w:val="left" w:pos="2124"/>
        </w:tabs>
        <w:ind w:right="1034" w:hanging="406"/>
        <w:jc w:val="both"/>
        <w:rPr>
          <w:sz w:val="19"/>
        </w:rPr>
      </w:pPr>
      <w:r>
        <w:rPr>
          <w:sz w:val="19"/>
        </w:rPr>
        <w:t>The</w:t>
      </w:r>
      <w:r>
        <w:rPr>
          <w:spacing w:val="1"/>
          <w:sz w:val="19"/>
        </w:rPr>
        <w:t xml:space="preserve"> </w:t>
      </w:r>
      <w:r>
        <w:rPr>
          <w:sz w:val="19"/>
        </w:rPr>
        <w:t>bidder</w:t>
      </w:r>
      <w:r>
        <w:rPr>
          <w:spacing w:val="1"/>
          <w:sz w:val="19"/>
        </w:rPr>
        <w:t xml:space="preserve"> </w:t>
      </w:r>
      <w:r>
        <w:rPr>
          <w:sz w:val="19"/>
        </w:rPr>
        <w:t>shall</w:t>
      </w:r>
      <w:r>
        <w:rPr>
          <w:spacing w:val="1"/>
          <w:sz w:val="19"/>
        </w:rPr>
        <w:t xml:space="preserve"> </w:t>
      </w:r>
      <w:r>
        <w:rPr>
          <w:sz w:val="19"/>
        </w:rPr>
        <w:t>not be permitted</w:t>
      </w:r>
      <w:r>
        <w:rPr>
          <w:spacing w:val="1"/>
          <w:sz w:val="19"/>
        </w:rPr>
        <w:t xml:space="preserve"> </w:t>
      </w:r>
      <w:r>
        <w:rPr>
          <w:sz w:val="19"/>
        </w:rPr>
        <w:t>to</w:t>
      </w:r>
      <w:r>
        <w:rPr>
          <w:spacing w:val="1"/>
          <w:sz w:val="19"/>
        </w:rPr>
        <w:t xml:space="preserve"> </w:t>
      </w:r>
      <w:r>
        <w:rPr>
          <w:sz w:val="19"/>
        </w:rPr>
        <w:t>withdraw</w:t>
      </w:r>
      <w:r>
        <w:rPr>
          <w:spacing w:val="1"/>
          <w:sz w:val="19"/>
        </w:rPr>
        <w:t xml:space="preserve"> </w:t>
      </w:r>
      <w:r>
        <w:rPr>
          <w:sz w:val="19"/>
        </w:rPr>
        <w:t>their</w:t>
      </w:r>
      <w:r>
        <w:rPr>
          <w:spacing w:val="1"/>
          <w:sz w:val="19"/>
        </w:rPr>
        <w:t xml:space="preserve"> </w:t>
      </w:r>
      <w:r>
        <w:rPr>
          <w:sz w:val="19"/>
        </w:rPr>
        <w:t>bid</w:t>
      </w:r>
      <w:r>
        <w:rPr>
          <w:spacing w:val="1"/>
          <w:sz w:val="19"/>
        </w:rPr>
        <w:t xml:space="preserve"> </w:t>
      </w:r>
      <w:r>
        <w:rPr>
          <w:sz w:val="19"/>
        </w:rPr>
        <w:t>during the interval</w:t>
      </w:r>
      <w:r>
        <w:rPr>
          <w:spacing w:val="47"/>
          <w:sz w:val="19"/>
        </w:rPr>
        <w:t xml:space="preserve"> </w:t>
      </w:r>
      <w:r>
        <w:rPr>
          <w:sz w:val="19"/>
        </w:rPr>
        <w:t>between</w:t>
      </w:r>
      <w:r>
        <w:rPr>
          <w:spacing w:val="48"/>
          <w:sz w:val="19"/>
        </w:rPr>
        <w:t xml:space="preserve"> </w:t>
      </w:r>
      <w:r>
        <w:rPr>
          <w:sz w:val="19"/>
        </w:rPr>
        <w:t>bid</w:t>
      </w:r>
      <w:r>
        <w:rPr>
          <w:spacing w:val="47"/>
          <w:sz w:val="19"/>
        </w:rPr>
        <w:t xml:space="preserve"> </w:t>
      </w:r>
      <w:r>
        <w:rPr>
          <w:sz w:val="19"/>
        </w:rPr>
        <w:t>submission</w:t>
      </w:r>
      <w:r>
        <w:rPr>
          <w:spacing w:val="1"/>
          <w:sz w:val="19"/>
        </w:rPr>
        <w:t xml:space="preserve"> </w:t>
      </w:r>
      <w:r>
        <w:rPr>
          <w:sz w:val="19"/>
        </w:rPr>
        <w:t>deadline (as</w:t>
      </w:r>
      <w:r>
        <w:rPr>
          <w:spacing w:val="1"/>
          <w:sz w:val="19"/>
        </w:rPr>
        <w:t xml:space="preserve"> </w:t>
      </w:r>
      <w:r>
        <w:rPr>
          <w:sz w:val="19"/>
        </w:rPr>
        <w:t>mentioned in e-tender) and</w:t>
      </w:r>
      <w:r>
        <w:rPr>
          <w:spacing w:val="47"/>
          <w:sz w:val="19"/>
        </w:rPr>
        <w:t xml:space="preserve"> </w:t>
      </w:r>
      <w:r>
        <w:rPr>
          <w:sz w:val="19"/>
        </w:rPr>
        <w:t>the</w:t>
      </w:r>
      <w:r>
        <w:rPr>
          <w:spacing w:val="48"/>
          <w:sz w:val="19"/>
        </w:rPr>
        <w:t xml:space="preserve"> </w:t>
      </w:r>
      <w:r>
        <w:rPr>
          <w:sz w:val="19"/>
        </w:rPr>
        <w:t>period</w:t>
      </w:r>
      <w:r>
        <w:rPr>
          <w:spacing w:val="47"/>
          <w:sz w:val="19"/>
        </w:rPr>
        <w:t xml:space="preserve"> </w:t>
      </w:r>
      <w:r>
        <w:rPr>
          <w:sz w:val="19"/>
        </w:rPr>
        <w:t>of</w:t>
      </w:r>
      <w:r>
        <w:rPr>
          <w:spacing w:val="48"/>
          <w:sz w:val="19"/>
        </w:rPr>
        <w:t xml:space="preserve"> </w:t>
      </w:r>
      <w:r>
        <w:rPr>
          <w:sz w:val="19"/>
        </w:rPr>
        <w:t>bid</w:t>
      </w:r>
      <w:r>
        <w:rPr>
          <w:spacing w:val="47"/>
          <w:sz w:val="19"/>
        </w:rPr>
        <w:t xml:space="preserve"> </w:t>
      </w:r>
      <w:r>
        <w:rPr>
          <w:sz w:val="19"/>
        </w:rPr>
        <w:t>validity as per e-tender. If any withdrawal of</w:t>
      </w:r>
      <w:r>
        <w:rPr>
          <w:spacing w:val="1"/>
          <w:sz w:val="19"/>
        </w:rPr>
        <w:t xml:space="preserve"> </w:t>
      </w:r>
      <w:r>
        <w:rPr>
          <w:sz w:val="19"/>
        </w:rPr>
        <w:t>bid</w:t>
      </w:r>
      <w:r>
        <w:rPr>
          <w:spacing w:val="11"/>
          <w:sz w:val="19"/>
        </w:rPr>
        <w:t xml:space="preserve"> </w:t>
      </w:r>
      <w:r>
        <w:rPr>
          <w:sz w:val="19"/>
        </w:rPr>
        <w:t>is</w:t>
      </w:r>
      <w:r>
        <w:rPr>
          <w:spacing w:val="15"/>
          <w:sz w:val="19"/>
        </w:rPr>
        <w:t xml:space="preserve"> </w:t>
      </w:r>
      <w:r>
        <w:rPr>
          <w:sz w:val="19"/>
        </w:rPr>
        <w:t>made</w:t>
      </w:r>
      <w:r>
        <w:rPr>
          <w:spacing w:val="12"/>
          <w:sz w:val="19"/>
        </w:rPr>
        <w:t xml:space="preserve"> </w:t>
      </w:r>
      <w:r>
        <w:rPr>
          <w:sz w:val="19"/>
        </w:rPr>
        <w:t>by</w:t>
      </w:r>
      <w:r>
        <w:rPr>
          <w:spacing w:val="12"/>
          <w:sz w:val="19"/>
        </w:rPr>
        <w:t xml:space="preserve"> </w:t>
      </w:r>
      <w:r>
        <w:rPr>
          <w:sz w:val="19"/>
        </w:rPr>
        <w:t>the</w:t>
      </w:r>
      <w:r>
        <w:rPr>
          <w:spacing w:val="14"/>
          <w:sz w:val="19"/>
        </w:rPr>
        <w:t xml:space="preserve"> </w:t>
      </w:r>
      <w:r>
        <w:rPr>
          <w:sz w:val="19"/>
        </w:rPr>
        <w:t>bidder</w:t>
      </w:r>
      <w:r>
        <w:rPr>
          <w:spacing w:val="8"/>
          <w:sz w:val="19"/>
        </w:rPr>
        <w:t xml:space="preserve"> </w:t>
      </w:r>
      <w:r>
        <w:rPr>
          <w:sz w:val="19"/>
        </w:rPr>
        <w:t>during</w:t>
      </w:r>
      <w:r>
        <w:rPr>
          <w:spacing w:val="10"/>
          <w:sz w:val="19"/>
        </w:rPr>
        <w:t xml:space="preserve"> </w:t>
      </w:r>
      <w:r>
        <w:rPr>
          <w:sz w:val="19"/>
        </w:rPr>
        <w:t>the</w:t>
      </w:r>
      <w:r>
        <w:rPr>
          <w:spacing w:val="10"/>
          <w:sz w:val="19"/>
        </w:rPr>
        <w:t xml:space="preserve"> </w:t>
      </w:r>
      <w:r>
        <w:rPr>
          <w:sz w:val="19"/>
        </w:rPr>
        <w:t>above</w:t>
      </w:r>
      <w:r>
        <w:rPr>
          <w:spacing w:val="11"/>
          <w:sz w:val="19"/>
        </w:rPr>
        <w:t xml:space="preserve"> </w:t>
      </w:r>
      <w:r>
        <w:rPr>
          <w:sz w:val="19"/>
        </w:rPr>
        <w:t>period,</w:t>
      </w:r>
      <w:r>
        <w:rPr>
          <w:spacing w:val="12"/>
          <w:sz w:val="19"/>
        </w:rPr>
        <w:t xml:space="preserve"> </w:t>
      </w:r>
      <w:r>
        <w:rPr>
          <w:sz w:val="19"/>
        </w:rPr>
        <w:t>it</w:t>
      </w:r>
      <w:r>
        <w:rPr>
          <w:spacing w:val="13"/>
          <w:sz w:val="19"/>
        </w:rPr>
        <w:t xml:space="preserve"> </w:t>
      </w:r>
      <w:r>
        <w:rPr>
          <w:sz w:val="19"/>
        </w:rPr>
        <w:t>shall</w:t>
      </w:r>
      <w:r>
        <w:rPr>
          <w:spacing w:val="10"/>
          <w:sz w:val="19"/>
        </w:rPr>
        <w:t xml:space="preserve"> </w:t>
      </w:r>
      <w:r>
        <w:rPr>
          <w:sz w:val="19"/>
        </w:rPr>
        <w:t>result</w:t>
      </w:r>
      <w:r>
        <w:rPr>
          <w:spacing w:val="13"/>
          <w:sz w:val="19"/>
        </w:rPr>
        <w:t xml:space="preserve"> </w:t>
      </w:r>
      <w:r>
        <w:rPr>
          <w:sz w:val="19"/>
        </w:rPr>
        <w:t>in</w:t>
      </w:r>
      <w:r>
        <w:rPr>
          <w:spacing w:val="11"/>
          <w:sz w:val="19"/>
        </w:rPr>
        <w:t xml:space="preserve"> </w:t>
      </w:r>
      <w:r>
        <w:rPr>
          <w:sz w:val="19"/>
        </w:rPr>
        <w:t>the</w:t>
      </w:r>
      <w:r>
        <w:rPr>
          <w:spacing w:val="14"/>
          <w:sz w:val="19"/>
        </w:rPr>
        <w:t xml:space="preserve"> </w:t>
      </w:r>
      <w:r>
        <w:rPr>
          <w:sz w:val="19"/>
        </w:rPr>
        <w:t>forfeiture</w:t>
      </w:r>
      <w:r>
        <w:rPr>
          <w:spacing w:val="14"/>
          <w:sz w:val="19"/>
        </w:rPr>
        <w:t xml:space="preserve"> </w:t>
      </w:r>
      <w:r>
        <w:rPr>
          <w:sz w:val="19"/>
        </w:rPr>
        <w:t>of</w:t>
      </w:r>
      <w:r>
        <w:rPr>
          <w:spacing w:val="11"/>
          <w:sz w:val="19"/>
        </w:rPr>
        <w:t xml:space="preserve"> </w:t>
      </w:r>
      <w:r>
        <w:rPr>
          <w:sz w:val="19"/>
        </w:rPr>
        <w:t>the</w:t>
      </w:r>
      <w:r>
        <w:rPr>
          <w:spacing w:val="16"/>
          <w:sz w:val="19"/>
        </w:rPr>
        <w:t xml:space="preserve"> </w:t>
      </w:r>
      <w:r>
        <w:rPr>
          <w:sz w:val="19"/>
        </w:rPr>
        <w:t>EMD.</w:t>
      </w:r>
    </w:p>
    <w:p w:rsidR="00BA4AC8" w:rsidRDefault="00BA4AC8" w:rsidP="00BA4AC8">
      <w:pPr>
        <w:pStyle w:val="Heading2"/>
        <w:numPr>
          <w:ilvl w:val="0"/>
          <w:numId w:val="18"/>
        </w:numPr>
        <w:tabs>
          <w:tab w:val="left" w:pos="1718"/>
        </w:tabs>
        <w:spacing w:before="7" w:line="240" w:lineRule="auto"/>
        <w:jc w:val="both"/>
      </w:pPr>
      <w:r>
        <w:rPr>
          <w:w w:val="105"/>
        </w:rPr>
        <w:t>Associated</w:t>
      </w:r>
      <w:r>
        <w:rPr>
          <w:spacing w:val="-4"/>
          <w:w w:val="105"/>
        </w:rPr>
        <w:t xml:space="preserve"> </w:t>
      </w:r>
      <w:r>
        <w:rPr>
          <w:w w:val="105"/>
        </w:rPr>
        <w:t>cost</w:t>
      </w:r>
      <w:r>
        <w:rPr>
          <w:spacing w:val="-3"/>
          <w:w w:val="105"/>
        </w:rPr>
        <w:t xml:space="preserve"> </w:t>
      </w:r>
      <w:r>
        <w:rPr>
          <w:w w:val="105"/>
        </w:rPr>
        <w:t>of</w:t>
      </w:r>
      <w:r>
        <w:rPr>
          <w:spacing w:val="-6"/>
          <w:w w:val="105"/>
        </w:rPr>
        <w:t xml:space="preserve"> </w:t>
      </w:r>
      <w:r>
        <w:rPr>
          <w:w w:val="105"/>
        </w:rPr>
        <w:t>bid</w:t>
      </w:r>
      <w:r>
        <w:rPr>
          <w:spacing w:val="-4"/>
          <w:w w:val="105"/>
        </w:rPr>
        <w:t xml:space="preserve"> </w:t>
      </w:r>
      <w:r>
        <w:rPr>
          <w:w w:val="105"/>
        </w:rPr>
        <w:t>preparation</w:t>
      </w:r>
      <w:r>
        <w:rPr>
          <w:spacing w:val="-2"/>
          <w:w w:val="105"/>
        </w:rPr>
        <w:t xml:space="preserve"> </w:t>
      </w:r>
      <w:r>
        <w:rPr>
          <w:w w:val="105"/>
        </w:rPr>
        <w:t>and</w:t>
      </w:r>
      <w:r>
        <w:rPr>
          <w:spacing w:val="-4"/>
          <w:w w:val="105"/>
        </w:rPr>
        <w:t xml:space="preserve"> </w:t>
      </w:r>
      <w:r>
        <w:rPr>
          <w:w w:val="105"/>
        </w:rPr>
        <w:t>submission</w:t>
      </w:r>
    </w:p>
    <w:p w:rsidR="00BA4AC8" w:rsidRDefault="00BA4AC8" w:rsidP="00BA4AC8">
      <w:pPr>
        <w:pStyle w:val="ListParagraph"/>
        <w:numPr>
          <w:ilvl w:val="1"/>
          <w:numId w:val="18"/>
        </w:numPr>
        <w:tabs>
          <w:tab w:val="left" w:pos="2122"/>
        </w:tabs>
        <w:ind w:right="1048" w:hanging="406"/>
        <w:jc w:val="both"/>
        <w:rPr>
          <w:sz w:val="19"/>
        </w:rPr>
      </w:pPr>
      <w:r>
        <w:rPr>
          <w:sz w:val="19"/>
        </w:rPr>
        <w:t>The bidder shall bear all the cost and expenses associated</w:t>
      </w:r>
      <w:r>
        <w:rPr>
          <w:spacing w:val="1"/>
          <w:sz w:val="19"/>
        </w:rPr>
        <w:t xml:space="preserve"> </w:t>
      </w:r>
      <w:r>
        <w:rPr>
          <w:sz w:val="19"/>
        </w:rPr>
        <w:t>with preparation and submission of its bid</w:t>
      </w:r>
      <w:r>
        <w:rPr>
          <w:spacing w:val="1"/>
          <w:sz w:val="19"/>
        </w:rPr>
        <w:t xml:space="preserve"> </w:t>
      </w:r>
      <w:r>
        <w:rPr>
          <w:sz w:val="19"/>
        </w:rPr>
        <w:t>including</w:t>
      </w:r>
      <w:r>
        <w:rPr>
          <w:spacing w:val="11"/>
          <w:sz w:val="19"/>
        </w:rPr>
        <w:t xml:space="preserve"> </w:t>
      </w:r>
      <w:r>
        <w:rPr>
          <w:sz w:val="19"/>
        </w:rPr>
        <w:t>post</w:t>
      </w:r>
      <w:r>
        <w:rPr>
          <w:spacing w:val="11"/>
          <w:sz w:val="19"/>
        </w:rPr>
        <w:t xml:space="preserve"> </w:t>
      </w:r>
      <w:r>
        <w:rPr>
          <w:sz w:val="19"/>
        </w:rPr>
        <w:t>bid</w:t>
      </w:r>
      <w:r>
        <w:rPr>
          <w:spacing w:val="8"/>
          <w:sz w:val="19"/>
        </w:rPr>
        <w:t xml:space="preserve"> </w:t>
      </w:r>
      <w:r>
        <w:rPr>
          <w:sz w:val="19"/>
        </w:rPr>
        <w:t>discussions,</w:t>
      </w:r>
      <w:r>
        <w:rPr>
          <w:spacing w:val="14"/>
          <w:sz w:val="19"/>
        </w:rPr>
        <w:t xml:space="preserve"> </w:t>
      </w:r>
      <w:r>
        <w:rPr>
          <w:sz w:val="19"/>
        </w:rPr>
        <w:t>technical</w:t>
      </w:r>
      <w:r>
        <w:rPr>
          <w:spacing w:val="6"/>
          <w:sz w:val="19"/>
        </w:rPr>
        <w:t xml:space="preserve"> </w:t>
      </w:r>
      <w:r>
        <w:rPr>
          <w:sz w:val="19"/>
        </w:rPr>
        <w:t>and</w:t>
      </w:r>
      <w:r>
        <w:rPr>
          <w:spacing w:val="8"/>
          <w:sz w:val="19"/>
        </w:rPr>
        <w:t xml:space="preserve"> </w:t>
      </w:r>
      <w:r>
        <w:rPr>
          <w:sz w:val="19"/>
        </w:rPr>
        <w:t>other</w:t>
      </w:r>
      <w:r>
        <w:rPr>
          <w:spacing w:val="8"/>
          <w:sz w:val="19"/>
        </w:rPr>
        <w:t xml:space="preserve"> </w:t>
      </w:r>
      <w:r>
        <w:rPr>
          <w:sz w:val="19"/>
        </w:rPr>
        <w:t>presentations,</w:t>
      </w:r>
      <w:r>
        <w:rPr>
          <w:spacing w:val="12"/>
          <w:sz w:val="19"/>
        </w:rPr>
        <w:t xml:space="preserve"> </w:t>
      </w:r>
      <w:r>
        <w:rPr>
          <w:sz w:val="19"/>
        </w:rPr>
        <w:t>etc.</w:t>
      </w:r>
    </w:p>
    <w:p w:rsidR="00BA4AC8" w:rsidRDefault="00BA4AC8" w:rsidP="00BA4AC8">
      <w:pPr>
        <w:pStyle w:val="ListParagraph"/>
        <w:numPr>
          <w:ilvl w:val="1"/>
          <w:numId w:val="18"/>
        </w:numPr>
        <w:tabs>
          <w:tab w:val="left" w:pos="2124"/>
        </w:tabs>
        <w:ind w:right="1037" w:hanging="406"/>
        <w:jc w:val="both"/>
        <w:rPr>
          <w:sz w:val="19"/>
        </w:rPr>
      </w:pPr>
      <w:r>
        <w:rPr>
          <w:sz w:val="19"/>
        </w:rPr>
        <w:t>The DISCOM shall in</w:t>
      </w:r>
      <w:r>
        <w:rPr>
          <w:spacing w:val="1"/>
          <w:sz w:val="19"/>
        </w:rPr>
        <w:t xml:space="preserve"> </w:t>
      </w:r>
      <w:r>
        <w:rPr>
          <w:sz w:val="19"/>
        </w:rPr>
        <w:t>no</w:t>
      </w:r>
      <w:r>
        <w:rPr>
          <w:spacing w:val="47"/>
          <w:sz w:val="19"/>
        </w:rPr>
        <w:t xml:space="preserve"> </w:t>
      </w:r>
      <w:r>
        <w:rPr>
          <w:sz w:val="19"/>
        </w:rPr>
        <w:t>case be responsible</w:t>
      </w:r>
      <w:r>
        <w:rPr>
          <w:spacing w:val="48"/>
          <w:sz w:val="19"/>
        </w:rPr>
        <w:t xml:space="preserve"> </w:t>
      </w:r>
      <w:r>
        <w:rPr>
          <w:sz w:val="19"/>
        </w:rPr>
        <w:t>for or liable</w:t>
      </w:r>
      <w:r>
        <w:rPr>
          <w:spacing w:val="47"/>
          <w:sz w:val="19"/>
        </w:rPr>
        <w:t xml:space="preserve"> </w:t>
      </w:r>
      <w:r>
        <w:rPr>
          <w:sz w:val="19"/>
        </w:rPr>
        <w:t>to</w:t>
      </w:r>
      <w:r>
        <w:rPr>
          <w:spacing w:val="48"/>
          <w:sz w:val="19"/>
        </w:rPr>
        <w:t xml:space="preserve"> </w:t>
      </w:r>
      <w:r>
        <w:rPr>
          <w:sz w:val="19"/>
        </w:rPr>
        <w:t>the</w:t>
      </w:r>
      <w:r>
        <w:rPr>
          <w:spacing w:val="47"/>
          <w:sz w:val="19"/>
        </w:rPr>
        <w:t xml:space="preserve"> </w:t>
      </w:r>
      <w:r>
        <w:rPr>
          <w:sz w:val="19"/>
        </w:rPr>
        <w:t>costs</w:t>
      </w:r>
      <w:r>
        <w:rPr>
          <w:spacing w:val="48"/>
          <w:sz w:val="19"/>
        </w:rPr>
        <w:t xml:space="preserve"> </w:t>
      </w:r>
      <w:r>
        <w:rPr>
          <w:sz w:val="19"/>
        </w:rPr>
        <w:t>or in</w:t>
      </w:r>
      <w:r>
        <w:rPr>
          <w:spacing w:val="47"/>
          <w:sz w:val="19"/>
        </w:rPr>
        <w:t xml:space="preserve"> </w:t>
      </w:r>
      <w:r>
        <w:rPr>
          <w:sz w:val="19"/>
        </w:rPr>
        <w:t>DISCOM</w:t>
      </w:r>
      <w:r>
        <w:rPr>
          <w:spacing w:val="48"/>
          <w:sz w:val="19"/>
        </w:rPr>
        <w:t xml:space="preserve"> </w:t>
      </w:r>
      <w:r>
        <w:rPr>
          <w:sz w:val="19"/>
        </w:rPr>
        <w:t>evaluation of</w:t>
      </w:r>
      <w:r>
        <w:rPr>
          <w:spacing w:val="1"/>
          <w:sz w:val="19"/>
        </w:rPr>
        <w:t xml:space="preserve"> </w:t>
      </w:r>
      <w:r>
        <w:rPr>
          <w:sz w:val="19"/>
        </w:rPr>
        <w:t>bids,</w:t>
      </w:r>
      <w:r>
        <w:rPr>
          <w:spacing w:val="8"/>
          <w:sz w:val="19"/>
        </w:rPr>
        <w:t xml:space="preserve"> </w:t>
      </w:r>
      <w:r>
        <w:rPr>
          <w:sz w:val="19"/>
        </w:rPr>
        <w:t>regardless</w:t>
      </w:r>
      <w:r>
        <w:rPr>
          <w:spacing w:val="11"/>
          <w:sz w:val="19"/>
        </w:rPr>
        <w:t xml:space="preserve"> </w:t>
      </w:r>
      <w:r>
        <w:rPr>
          <w:sz w:val="19"/>
        </w:rPr>
        <w:t>of</w:t>
      </w:r>
      <w:r>
        <w:rPr>
          <w:spacing w:val="8"/>
          <w:sz w:val="19"/>
        </w:rPr>
        <w:t xml:space="preserve"> </w:t>
      </w:r>
      <w:r>
        <w:rPr>
          <w:sz w:val="19"/>
        </w:rPr>
        <w:t>the</w:t>
      </w:r>
      <w:r>
        <w:rPr>
          <w:spacing w:val="9"/>
          <w:sz w:val="19"/>
        </w:rPr>
        <w:t xml:space="preserve"> </w:t>
      </w:r>
      <w:r>
        <w:rPr>
          <w:sz w:val="19"/>
        </w:rPr>
        <w:t>conduct</w:t>
      </w:r>
      <w:r>
        <w:rPr>
          <w:spacing w:val="9"/>
          <w:sz w:val="19"/>
        </w:rPr>
        <w:t xml:space="preserve"> </w:t>
      </w:r>
      <w:r>
        <w:rPr>
          <w:sz w:val="19"/>
        </w:rPr>
        <w:t>or</w:t>
      </w:r>
      <w:r>
        <w:rPr>
          <w:spacing w:val="7"/>
          <w:sz w:val="19"/>
        </w:rPr>
        <w:t xml:space="preserve"> </w:t>
      </w:r>
      <w:r>
        <w:rPr>
          <w:sz w:val="19"/>
        </w:rPr>
        <w:t>outcome</w:t>
      </w:r>
      <w:r>
        <w:rPr>
          <w:spacing w:val="9"/>
          <w:sz w:val="19"/>
        </w:rPr>
        <w:t xml:space="preserve"> </w:t>
      </w:r>
      <w:r>
        <w:rPr>
          <w:sz w:val="19"/>
        </w:rPr>
        <w:t>of</w:t>
      </w:r>
      <w:r>
        <w:rPr>
          <w:spacing w:val="10"/>
          <w:sz w:val="19"/>
        </w:rPr>
        <w:t xml:space="preserve"> </w:t>
      </w:r>
      <w:r>
        <w:rPr>
          <w:sz w:val="19"/>
        </w:rPr>
        <w:t>the</w:t>
      </w:r>
      <w:r>
        <w:rPr>
          <w:spacing w:val="9"/>
          <w:sz w:val="19"/>
        </w:rPr>
        <w:t xml:space="preserve"> </w:t>
      </w:r>
      <w:r>
        <w:rPr>
          <w:sz w:val="19"/>
        </w:rPr>
        <w:t>bidding</w:t>
      </w:r>
      <w:r>
        <w:rPr>
          <w:spacing w:val="8"/>
          <w:sz w:val="19"/>
        </w:rPr>
        <w:t xml:space="preserve"> </w:t>
      </w:r>
      <w:r>
        <w:rPr>
          <w:sz w:val="19"/>
        </w:rPr>
        <w:t>process.</w:t>
      </w:r>
    </w:p>
    <w:p w:rsidR="00BA4AC8" w:rsidRDefault="00BA4AC8" w:rsidP="00BA4AC8">
      <w:pPr>
        <w:pStyle w:val="Heading2"/>
        <w:numPr>
          <w:ilvl w:val="0"/>
          <w:numId w:val="18"/>
        </w:numPr>
        <w:tabs>
          <w:tab w:val="left" w:pos="1718"/>
        </w:tabs>
        <w:spacing w:before="2" w:line="240" w:lineRule="auto"/>
        <w:jc w:val="both"/>
      </w:pPr>
      <w:r>
        <w:rPr>
          <w:w w:val="105"/>
        </w:rPr>
        <w:t>Request</w:t>
      </w:r>
      <w:r>
        <w:rPr>
          <w:spacing w:val="-7"/>
          <w:w w:val="105"/>
        </w:rPr>
        <w:t xml:space="preserve"> </w:t>
      </w:r>
      <w:r>
        <w:rPr>
          <w:w w:val="105"/>
        </w:rPr>
        <w:t>for</w:t>
      </w:r>
      <w:r>
        <w:rPr>
          <w:spacing w:val="-8"/>
          <w:w w:val="105"/>
        </w:rPr>
        <w:t xml:space="preserve"> </w:t>
      </w:r>
      <w:r>
        <w:rPr>
          <w:w w:val="105"/>
        </w:rPr>
        <w:t>Modifications/Amendments</w:t>
      </w:r>
      <w:r>
        <w:rPr>
          <w:spacing w:val="-7"/>
          <w:w w:val="105"/>
        </w:rPr>
        <w:t xml:space="preserve"> </w:t>
      </w:r>
      <w:r>
        <w:rPr>
          <w:w w:val="105"/>
        </w:rPr>
        <w:t>in</w:t>
      </w:r>
      <w:r>
        <w:rPr>
          <w:spacing w:val="-4"/>
          <w:w w:val="105"/>
        </w:rPr>
        <w:t xml:space="preserve"> </w:t>
      </w:r>
      <w:r>
        <w:rPr>
          <w:w w:val="105"/>
        </w:rPr>
        <w:t>Bid</w:t>
      </w:r>
      <w:r>
        <w:rPr>
          <w:spacing w:val="-2"/>
          <w:w w:val="105"/>
        </w:rPr>
        <w:t xml:space="preserve"> </w:t>
      </w:r>
      <w:r>
        <w:rPr>
          <w:w w:val="105"/>
        </w:rPr>
        <w:t>Specification:-</w:t>
      </w:r>
    </w:p>
    <w:p w:rsidR="00BA4AC8" w:rsidRDefault="00BA4AC8" w:rsidP="00BA4AC8">
      <w:pPr>
        <w:pStyle w:val="ListParagraph"/>
        <w:numPr>
          <w:ilvl w:val="1"/>
          <w:numId w:val="18"/>
        </w:numPr>
        <w:tabs>
          <w:tab w:val="left" w:pos="2124"/>
        </w:tabs>
        <w:ind w:right="1046" w:hanging="406"/>
        <w:jc w:val="both"/>
        <w:rPr>
          <w:sz w:val="19"/>
        </w:rPr>
      </w:pPr>
      <w:r>
        <w:rPr>
          <w:sz w:val="19"/>
        </w:rPr>
        <w:t>The</w:t>
      </w:r>
      <w:r>
        <w:rPr>
          <w:spacing w:val="1"/>
          <w:sz w:val="19"/>
        </w:rPr>
        <w:t xml:space="preserve"> </w:t>
      </w:r>
      <w:r>
        <w:rPr>
          <w:sz w:val="19"/>
        </w:rPr>
        <w:t>bidders</w:t>
      </w:r>
      <w:r>
        <w:rPr>
          <w:spacing w:val="1"/>
          <w:sz w:val="19"/>
        </w:rPr>
        <w:t xml:space="preserve"> </w:t>
      </w:r>
      <w:r>
        <w:rPr>
          <w:sz w:val="19"/>
        </w:rPr>
        <w:t>may request</w:t>
      </w:r>
      <w:r>
        <w:rPr>
          <w:spacing w:val="1"/>
          <w:sz w:val="19"/>
        </w:rPr>
        <w:t xml:space="preserve"> </w:t>
      </w:r>
      <w:r>
        <w:rPr>
          <w:sz w:val="19"/>
        </w:rPr>
        <w:t>for</w:t>
      </w:r>
      <w:r>
        <w:rPr>
          <w:spacing w:val="47"/>
          <w:sz w:val="19"/>
        </w:rPr>
        <w:t xml:space="preserve"> </w:t>
      </w:r>
      <w:r>
        <w:rPr>
          <w:sz w:val="19"/>
        </w:rPr>
        <w:t>clarification</w:t>
      </w:r>
      <w:r>
        <w:rPr>
          <w:spacing w:val="48"/>
          <w:sz w:val="19"/>
        </w:rPr>
        <w:t xml:space="preserve"> </w:t>
      </w:r>
      <w:r>
        <w:rPr>
          <w:sz w:val="19"/>
        </w:rPr>
        <w:t>or</w:t>
      </w:r>
      <w:r>
        <w:rPr>
          <w:spacing w:val="47"/>
          <w:sz w:val="19"/>
        </w:rPr>
        <w:t xml:space="preserve"> </w:t>
      </w:r>
      <w:r>
        <w:rPr>
          <w:sz w:val="19"/>
        </w:rPr>
        <w:t>changes</w:t>
      </w:r>
      <w:r>
        <w:rPr>
          <w:spacing w:val="48"/>
          <w:sz w:val="19"/>
        </w:rPr>
        <w:t xml:space="preserve"> </w:t>
      </w:r>
      <w:r>
        <w:rPr>
          <w:sz w:val="19"/>
        </w:rPr>
        <w:t>in</w:t>
      </w:r>
      <w:r>
        <w:rPr>
          <w:spacing w:val="47"/>
          <w:sz w:val="19"/>
        </w:rPr>
        <w:t xml:space="preserve"> </w:t>
      </w:r>
      <w:r>
        <w:rPr>
          <w:sz w:val="19"/>
        </w:rPr>
        <w:t>the bid documents</w:t>
      </w:r>
      <w:r>
        <w:rPr>
          <w:spacing w:val="48"/>
          <w:sz w:val="19"/>
        </w:rPr>
        <w:t xml:space="preserve"> </w:t>
      </w:r>
      <w:r>
        <w:rPr>
          <w:sz w:val="19"/>
        </w:rPr>
        <w:t>by submitting</w:t>
      </w:r>
      <w:r>
        <w:rPr>
          <w:spacing w:val="47"/>
          <w:sz w:val="19"/>
        </w:rPr>
        <w:t xml:space="preserve"> </w:t>
      </w:r>
      <w:r>
        <w:rPr>
          <w:sz w:val="19"/>
        </w:rPr>
        <w:t>the</w:t>
      </w:r>
      <w:r>
        <w:rPr>
          <w:spacing w:val="48"/>
          <w:sz w:val="19"/>
        </w:rPr>
        <w:t xml:space="preserve"> </w:t>
      </w:r>
      <w:r>
        <w:rPr>
          <w:sz w:val="19"/>
        </w:rPr>
        <w:t>issues</w:t>
      </w:r>
      <w:r>
        <w:rPr>
          <w:spacing w:val="1"/>
          <w:sz w:val="19"/>
        </w:rPr>
        <w:t xml:space="preserve"> </w:t>
      </w:r>
      <w:r>
        <w:rPr>
          <w:sz w:val="19"/>
        </w:rPr>
        <w:t>prior</w:t>
      </w:r>
      <w:r>
        <w:rPr>
          <w:spacing w:val="7"/>
          <w:sz w:val="19"/>
        </w:rPr>
        <w:t xml:space="preserve"> </w:t>
      </w:r>
      <w:r>
        <w:rPr>
          <w:sz w:val="19"/>
        </w:rPr>
        <w:t>to</w:t>
      </w:r>
      <w:r>
        <w:rPr>
          <w:spacing w:val="11"/>
          <w:sz w:val="19"/>
        </w:rPr>
        <w:t xml:space="preserve"> </w:t>
      </w:r>
      <w:r>
        <w:rPr>
          <w:sz w:val="19"/>
        </w:rPr>
        <w:t>the</w:t>
      </w:r>
      <w:r>
        <w:rPr>
          <w:spacing w:val="11"/>
          <w:sz w:val="19"/>
        </w:rPr>
        <w:t xml:space="preserve"> </w:t>
      </w:r>
      <w:r>
        <w:rPr>
          <w:sz w:val="19"/>
        </w:rPr>
        <w:t>pre-bid</w:t>
      </w:r>
      <w:r>
        <w:rPr>
          <w:spacing w:val="8"/>
          <w:sz w:val="19"/>
        </w:rPr>
        <w:t xml:space="preserve"> </w:t>
      </w:r>
      <w:r>
        <w:rPr>
          <w:sz w:val="19"/>
        </w:rPr>
        <w:t>conference</w:t>
      </w:r>
      <w:r>
        <w:rPr>
          <w:spacing w:val="10"/>
          <w:sz w:val="19"/>
        </w:rPr>
        <w:t xml:space="preserve"> </w:t>
      </w:r>
      <w:r>
        <w:rPr>
          <w:sz w:val="19"/>
        </w:rPr>
        <w:t>date</w:t>
      </w:r>
      <w:r>
        <w:rPr>
          <w:spacing w:val="6"/>
          <w:sz w:val="19"/>
        </w:rPr>
        <w:t xml:space="preserve"> </w:t>
      </w:r>
      <w:r>
        <w:rPr>
          <w:sz w:val="19"/>
        </w:rPr>
        <w:t>as</w:t>
      </w:r>
      <w:r>
        <w:rPr>
          <w:spacing w:val="9"/>
          <w:sz w:val="19"/>
        </w:rPr>
        <w:t xml:space="preserve"> </w:t>
      </w:r>
      <w:r>
        <w:rPr>
          <w:sz w:val="19"/>
        </w:rPr>
        <w:t>specified</w:t>
      </w:r>
      <w:r>
        <w:rPr>
          <w:spacing w:val="11"/>
          <w:sz w:val="19"/>
        </w:rPr>
        <w:t xml:space="preserve"> </w:t>
      </w:r>
      <w:r>
        <w:rPr>
          <w:sz w:val="19"/>
        </w:rPr>
        <w:t>in</w:t>
      </w:r>
      <w:r>
        <w:rPr>
          <w:spacing w:val="5"/>
          <w:sz w:val="19"/>
        </w:rPr>
        <w:t xml:space="preserve"> </w:t>
      </w:r>
      <w:r>
        <w:rPr>
          <w:sz w:val="19"/>
        </w:rPr>
        <w:t>E-notice</w:t>
      </w:r>
      <w:r>
        <w:rPr>
          <w:spacing w:val="7"/>
          <w:sz w:val="19"/>
        </w:rPr>
        <w:t xml:space="preserve"> </w:t>
      </w:r>
      <w:r>
        <w:rPr>
          <w:sz w:val="19"/>
        </w:rPr>
        <w:t>tender.</w:t>
      </w:r>
    </w:p>
    <w:p w:rsidR="00BA4AC8" w:rsidRDefault="00BA4AC8" w:rsidP="00BA4AC8">
      <w:pPr>
        <w:pStyle w:val="ListParagraph"/>
        <w:numPr>
          <w:ilvl w:val="1"/>
          <w:numId w:val="18"/>
        </w:numPr>
        <w:tabs>
          <w:tab w:val="left" w:pos="2122"/>
        </w:tabs>
        <w:ind w:right="1036"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at</w:t>
      </w:r>
      <w:r>
        <w:rPr>
          <w:spacing w:val="1"/>
          <w:sz w:val="19"/>
        </w:rPr>
        <w:t xml:space="preserve"> </w:t>
      </w:r>
      <w:r>
        <w:rPr>
          <w:sz w:val="19"/>
        </w:rPr>
        <w:t>their</w:t>
      </w:r>
      <w:r>
        <w:rPr>
          <w:spacing w:val="1"/>
          <w:sz w:val="19"/>
        </w:rPr>
        <w:t xml:space="preserve"> </w:t>
      </w:r>
      <w:r>
        <w:rPr>
          <w:sz w:val="19"/>
        </w:rPr>
        <w:t>soled</w:t>
      </w:r>
      <w:r>
        <w:rPr>
          <w:spacing w:val="1"/>
          <w:sz w:val="19"/>
        </w:rPr>
        <w:t xml:space="preserve"> </w:t>
      </w:r>
      <w:r>
        <w:rPr>
          <w:sz w:val="19"/>
        </w:rPr>
        <w:t>is</w:t>
      </w:r>
      <w:r>
        <w:rPr>
          <w:spacing w:val="1"/>
          <w:sz w:val="19"/>
        </w:rPr>
        <w:t xml:space="preserve"> </w:t>
      </w:r>
      <w:r>
        <w:rPr>
          <w:sz w:val="19"/>
        </w:rPr>
        <w:t>creation</w:t>
      </w:r>
      <w:r>
        <w:rPr>
          <w:spacing w:val="47"/>
          <w:sz w:val="19"/>
        </w:rPr>
        <w:t xml:space="preserve"> </w:t>
      </w:r>
      <w:r>
        <w:rPr>
          <w:sz w:val="19"/>
        </w:rPr>
        <w:t>may</w:t>
      </w:r>
      <w:r>
        <w:rPr>
          <w:spacing w:val="48"/>
          <w:sz w:val="19"/>
        </w:rPr>
        <w:t xml:space="preserve"> </w:t>
      </w:r>
      <w:r>
        <w:rPr>
          <w:sz w:val="19"/>
        </w:rPr>
        <w:t>modify</w:t>
      </w:r>
      <w:r>
        <w:rPr>
          <w:spacing w:val="47"/>
          <w:sz w:val="19"/>
        </w:rPr>
        <w:t xml:space="preserve"> </w:t>
      </w:r>
      <w:r>
        <w:rPr>
          <w:sz w:val="19"/>
        </w:rPr>
        <w:t>the</w:t>
      </w:r>
      <w:r>
        <w:rPr>
          <w:spacing w:val="48"/>
          <w:sz w:val="19"/>
        </w:rPr>
        <w:t xml:space="preserve"> </w:t>
      </w:r>
      <w:r>
        <w:rPr>
          <w:sz w:val="19"/>
        </w:rPr>
        <w:t>bid</w:t>
      </w:r>
      <w:r>
        <w:rPr>
          <w:spacing w:val="47"/>
          <w:sz w:val="19"/>
        </w:rPr>
        <w:t xml:space="preserve"> </w:t>
      </w:r>
      <w:r>
        <w:rPr>
          <w:sz w:val="19"/>
        </w:rPr>
        <w:t>documents</w:t>
      </w:r>
      <w:r>
        <w:rPr>
          <w:spacing w:val="48"/>
          <w:sz w:val="19"/>
        </w:rPr>
        <w:t xml:space="preserve"> </w:t>
      </w:r>
      <w:r>
        <w:rPr>
          <w:sz w:val="19"/>
        </w:rPr>
        <w:t>if</w:t>
      </w:r>
      <w:r>
        <w:rPr>
          <w:spacing w:val="47"/>
          <w:sz w:val="19"/>
        </w:rPr>
        <w:t xml:space="preserve"> </w:t>
      </w:r>
      <w:r>
        <w:rPr>
          <w:sz w:val="19"/>
        </w:rPr>
        <w:t>deemed</w:t>
      </w:r>
      <w:r>
        <w:rPr>
          <w:spacing w:val="48"/>
          <w:sz w:val="19"/>
        </w:rPr>
        <w:t xml:space="preserve"> </w:t>
      </w:r>
      <w:r>
        <w:rPr>
          <w:sz w:val="19"/>
        </w:rPr>
        <w:t>appropriate</w:t>
      </w:r>
      <w:r>
        <w:rPr>
          <w:spacing w:val="47"/>
          <w:sz w:val="19"/>
        </w:rPr>
        <w:t xml:space="preserve"> </w:t>
      </w:r>
      <w:r>
        <w:rPr>
          <w:sz w:val="19"/>
        </w:rPr>
        <w:t>by</w:t>
      </w:r>
      <w:r>
        <w:rPr>
          <w:spacing w:val="1"/>
          <w:sz w:val="19"/>
        </w:rPr>
        <w:t xml:space="preserve"> </w:t>
      </w:r>
      <w:r>
        <w:rPr>
          <w:sz w:val="19"/>
        </w:rPr>
        <w:t>issuing</w:t>
      </w:r>
      <w:r>
        <w:rPr>
          <w:spacing w:val="15"/>
          <w:sz w:val="19"/>
        </w:rPr>
        <w:t xml:space="preserve"> </w:t>
      </w:r>
      <w:r>
        <w:rPr>
          <w:sz w:val="19"/>
        </w:rPr>
        <w:t>addendum</w:t>
      </w:r>
      <w:r>
        <w:rPr>
          <w:spacing w:val="16"/>
          <w:sz w:val="19"/>
        </w:rPr>
        <w:t xml:space="preserve"> </w:t>
      </w:r>
      <w:r>
        <w:rPr>
          <w:sz w:val="19"/>
        </w:rPr>
        <w:t>as</w:t>
      </w:r>
      <w:r>
        <w:rPr>
          <w:spacing w:val="19"/>
          <w:sz w:val="19"/>
        </w:rPr>
        <w:t xml:space="preserve"> </w:t>
      </w:r>
      <w:r>
        <w:rPr>
          <w:sz w:val="19"/>
        </w:rPr>
        <w:t>a</w:t>
      </w:r>
      <w:r>
        <w:rPr>
          <w:spacing w:val="18"/>
          <w:sz w:val="19"/>
        </w:rPr>
        <w:t xml:space="preserve"> </w:t>
      </w:r>
      <w:r>
        <w:rPr>
          <w:sz w:val="19"/>
        </w:rPr>
        <w:t>result</w:t>
      </w:r>
      <w:r>
        <w:rPr>
          <w:spacing w:val="17"/>
          <w:sz w:val="19"/>
        </w:rPr>
        <w:t xml:space="preserve"> </w:t>
      </w:r>
      <w:r>
        <w:rPr>
          <w:sz w:val="19"/>
        </w:rPr>
        <w:t>of</w:t>
      </w:r>
      <w:r>
        <w:rPr>
          <w:spacing w:val="15"/>
          <w:sz w:val="19"/>
        </w:rPr>
        <w:t xml:space="preserve"> </w:t>
      </w:r>
      <w:r>
        <w:rPr>
          <w:sz w:val="19"/>
        </w:rPr>
        <w:t>a</w:t>
      </w:r>
      <w:r>
        <w:rPr>
          <w:spacing w:val="18"/>
          <w:sz w:val="19"/>
        </w:rPr>
        <w:t xml:space="preserve"> </w:t>
      </w:r>
      <w:r>
        <w:rPr>
          <w:sz w:val="19"/>
        </w:rPr>
        <w:t>request</w:t>
      </w:r>
      <w:r>
        <w:rPr>
          <w:spacing w:val="18"/>
          <w:sz w:val="19"/>
        </w:rPr>
        <w:t xml:space="preserve"> </w:t>
      </w:r>
      <w:r>
        <w:rPr>
          <w:sz w:val="19"/>
        </w:rPr>
        <w:t>or</w:t>
      </w:r>
      <w:r>
        <w:rPr>
          <w:spacing w:val="15"/>
          <w:sz w:val="19"/>
        </w:rPr>
        <w:t xml:space="preserve"> </w:t>
      </w:r>
      <w:r>
        <w:rPr>
          <w:sz w:val="19"/>
        </w:rPr>
        <w:t>clarification</w:t>
      </w:r>
      <w:r>
        <w:rPr>
          <w:spacing w:val="13"/>
          <w:sz w:val="19"/>
        </w:rPr>
        <w:t xml:space="preserve"> </w:t>
      </w:r>
      <w:r>
        <w:rPr>
          <w:sz w:val="19"/>
        </w:rPr>
        <w:t>discussed</w:t>
      </w:r>
      <w:r>
        <w:rPr>
          <w:spacing w:val="19"/>
          <w:sz w:val="19"/>
        </w:rPr>
        <w:t xml:space="preserve"> </w:t>
      </w:r>
      <w:r>
        <w:rPr>
          <w:sz w:val="19"/>
        </w:rPr>
        <w:t>during</w:t>
      </w:r>
      <w:r>
        <w:rPr>
          <w:spacing w:val="19"/>
          <w:sz w:val="19"/>
        </w:rPr>
        <w:t xml:space="preserve"> </w:t>
      </w:r>
      <w:r>
        <w:rPr>
          <w:sz w:val="19"/>
        </w:rPr>
        <w:t>the</w:t>
      </w:r>
      <w:r>
        <w:rPr>
          <w:spacing w:val="16"/>
          <w:sz w:val="19"/>
        </w:rPr>
        <w:t xml:space="preserve"> </w:t>
      </w:r>
      <w:r>
        <w:rPr>
          <w:sz w:val="19"/>
        </w:rPr>
        <w:t>pre-bid</w:t>
      </w:r>
      <w:r>
        <w:rPr>
          <w:spacing w:val="19"/>
          <w:sz w:val="19"/>
        </w:rPr>
        <w:t xml:space="preserve"> </w:t>
      </w:r>
      <w:r>
        <w:rPr>
          <w:sz w:val="19"/>
        </w:rPr>
        <w:t>conference.</w:t>
      </w:r>
    </w:p>
    <w:p w:rsidR="00BA4AC8" w:rsidRDefault="00BA4AC8" w:rsidP="00BA4AC8">
      <w:pPr>
        <w:pStyle w:val="Heading2"/>
        <w:numPr>
          <w:ilvl w:val="0"/>
          <w:numId w:val="18"/>
        </w:numPr>
        <w:tabs>
          <w:tab w:val="left" w:pos="1718"/>
        </w:tabs>
        <w:spacing w:before="9" w:line="240" w:lineRule="auto"/>
        <w:jc w:val="both"/>
      </w:pPr>
      <w:r>
        <w:rPr>
          <w:w w:val="105"/>
        </w:rPr>
        <w:t>Language</w:t>
      </w:r>
      <w:r>
        <w:rPr>
          <w:spacing w:val="-6"/>
          <w:w w:val="105"/>
        </w:rPr>
        <w:t xml:space="preserve"> </w:t>
      </w:r>
      <w:r>
        <w:rPr>
          <w:w w:val="105"/>
        </w:rPr>
        <w:t>of</w:t>
      </w:r>
      <w:r>
        <w:rPr>
          <w:spacing w:val="-2"/>
          <w:w w:val="105"/>
        </w:rPr>
        <w:t xml:space="preserve"> </w:t>
      </w:r>
      <w:r>
        <w:rPr>
          <w:w w:val="105"/>
        </w:rPr>
        <w:t>the</w:t>
      </w:r>
      <w:r>
        <w:rPr>
          <w:spacing w:val="-2"/>
          <w:w w:val="105"/>
        </w:rPr>
        <w:t xml:space="preserve"> </w:t>
      </w:r>
      <w:r>
        <w:rPr>
          <w:w w:val="105"/>
        </w:rPr>
        <w:t>bid</w:t>
      </w:r>
    </w:p>
    <w:p w:rsidR="00BA4AC8" w:rsidRDefault="00BA4AC8" w:rsidP="00BA4AC8">
      <w:pPr>
        <w:pStyle w:val="ListParagraph"/>
        <w:numPr>
          <w:ilvl w:val="1"/>
          <w:numId w:val="18"/>
        </w:numPr>
        <w:tabs>
          <w:tab w:val="left" w:pos="2124"/>
        </w:tabs>
        <w:ind w:right="1037" w:hanging="406"/>
        <w:jc w:val="both"/>
        <w:rPr>
          <w:sz w:val="19"/>
        </w:rPr>
      </w:pPr>
      <w:r>
        <w:rPr>
          <w:sz w:val="19"/>
        </w:rPr>
        <w:t>The</w:t>
      </w:r>
      <w:r>
        <w:rPr>
          <w:spacing w:val="1"/>
          <w:sz w:val="19"/>
        </w:rPr>
        <w:t xml:space="preserve"> </w:t>
      </w:r>
      <w:r>
        <w:rPr>
          <w:sz w:val="19"/>
        </w:rPr>
        <w:t>bid</w:t>
      </w:r>
      <w:r>
        <w:rPr>
          <w:spacing w:val="1"/>
          <w:sz w:val="19"/>
        </w:rPr>
        <w:t xml:space="preserve"> </w:t>
      </w:r>
      <w:r>
        <w:rPr>
          <w:sz w:val="19"/>
        </w:rPr>
        <w:t>prepared</w:t>
      </w:r>
      <w:r>
        <w:rPr>
          <w:spacing w:val="1"/>
          <w:sz w:val="19"/>
        </w:rPr>
        <w:t xml:space="preserve"> </w:t>
      </w:r>
      <w:r>
        <w:rPr>
          <w:sz w:val="19"/>
        </w:rPr>
        <w:t>by the</w:t>
      </w:r>
      <w:r>
        <w:rPr>
          <w:spacing w:val="1"/>
          <w:sz w:val="19"/>
        </w:rPr>
        <w:t xml:space="preserve"> </w:t>
      </w:r>
      <w:r>
        <w:rPr>
          <w:sz w:val="19"/>
        </w:rPr>
        <w:t>bidder and</w:t>
      </w:r>
      <w:r>
        <w:rPr>
          <w:spacing w:val="1"/>
          <w:sz w:val="19"/>
        </w:rPr>
        <w:t xml:space="preserve"> </w:t>
      </w:r>
      <w:r>
        <w:rPr>
          <w:sz w:val="19"/>
        </w:rPr>
        <w:t>all</w:t>
      </w:r>
      <w:r>
        <w:rPr>
          <w:spacing w:val="47"/>
          <w:sz w:val="19"/>
        </w:rPr>
        <w:t xml:space="preserve"> </w:t>
      </w:r>
      <w:r>
        <w:rPr>
          <w:sz w:val="19"/>
        </w:rPr>
        <w:t>documents</w:t>
      </w:r>
      <w:r>
        <w:rPr>
          <w:spacing w:val="48"/>
          <w:sz w:val="19"/>
        </w:rPr>
        <w:t xml:space="preserve"> </w:t>
      </w:r>
      <w:r>
        <w:rPr>
          <w:sz w:val="19"/>
        </w:rPr>
        <w:t>relating</w:t>
      </w:r>
      <w:r>
        <w:rPr>
          <w:spacing w:val="47"/>
          <w:sz w:val="19"/>
        </w:rPr>
        <w:t xml:space="preserve"> </w:t>
      </w:r>
      <w:r>
        <w:rPr>
          <w:sz w:val="19"/>
        </w:rPr>
        <w:t>to</w:t>
      </w:r>
      <w:r>
        <w:rPr>
          <w:spacing w:val="48"/>
          <w:sz w:val="19"/>
        </w:rPr>
        <w:t xml:space="preserve"> </w:t>
      </w:r>
      <w:r>
        <w:rPr>
          <w:sz w:val="19"/>
        </w:rPr>
        <w:t>the</w:t>
      </w:r>
      <w:r>
        <w:rPr>
          <w:spacing w:val="47"/>
          <w:sz w:val="19"/>
        </w:rPr>
        <w:t xml:space="preserve"> </w:t>
      </w:r>
      <w:r>
        <w:rPr>
          <w:sz w:val="19"/>
        </w:rPr>
        <w:t>bid,</w:t>
      </w:r>
      <w:r>
        <w:rPr>
          <w:spacing w:val="48"/>
          <w:sz w:val="19"/>
        </w:rPr>
        <w:t xml:space="preserve"> </w:t>
      </w:r>
      <w:r>
        <w:rPr>
          <w:sz w:val="19"/>
        </w:rPr>
        <w:t>exchanged</w:t>
      </w:r>
      <w:r>
        <w:rPr>
          <w:spacing w:val="47"/>
          <w:sz w:val="19"/>
        </w:rPr>
        <w:t xml:space="preserve"> </w:t>
      </w:r>
      <w:r>
        <w:rPr>
          <w:sz w:val="19"/>
        </w:rPr>
        <w:t>between</w:t>
      </w:r>
      <w:r>
        <w:rPr>
          <w:spacing w:val="48"/>
          <w:sz w:val="19"/>
        </w:rPr>
        <w:t xml:space="preserve"> </w:t>
      </w:r>
      <w:r>
        <w:rPr>
          <w:sz w:val="19"/>
        </w:rPr>
        <w:t>the</w:t>
      </w:r>
      <w:r>
        <w:rPr>
          <w:spacing w:val="47"/>
          <w:sz w:val="19"/>
        </w:rPr>
        <w:t xml:space="preserve"> </w:t>
      </w:r>
      <w:r>
        <w:rPr>
          <w:sz w:val="19"/>
        </w:rPr>
        <w:t>bidder</w:t>
      </w:r>
      <w:r>
        <w:rPr>
          <w:spacing w:val="-45"/>
          <w:sz w:val="19"/>
        </w:rPr>
        <w:t xml:space="preserve"> </w:t>
      </w:r>
      <w:r>
        <w:rPr>
          <w:sz w:val="19"/>
        </w:rPr>
        <w:t>and</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written</w:t>
      </w:r>
      <w:r>
        <w:rPr>
          <w:spacing w:val="1"/>
          <w:sz w:val="19"/>
        </w:rPr>
        <w:t xml:space="preserve"> </w:t>
      </w:r>
      <w:r>
        <w:rPr>
          <w:sz w:val="19"/>
        </w:rPr>
        <w:t>in</w:t>
      </w:r>
      <w:r>
        <w:rPr>
          <w:spacing w:val="47"/>
          <w:sz w:val="19"/>
        </w:rPr>
        <w:t xml:space="preserve"> </w:t>
      </w:r>
      <w:r>
        <w:rPr>
          <w:sz w:val="19"/>
        </w:rPr>
        <w:t>the</w:t>
      </w:r>
      <w:r>
        <w:rPr>
          <w:spacing w:val="48"/>
          <w:sz w:val="19"/>
        </w:rPr>
        <w:t xml:space="preserve"> </w:t>
      </w:r>
      <w:r>
        <w:rPr>
          <w:sz w:val="19"/>
        </w:rPr>
        <w:t>English</w:t>
      </w:r>
      <w:r>
        <w:rPr>
          <w:spacing w:val="47"/>
          <w:sz w:val="19"/>
        </w:rPr>
        <w:t xml:space="preserve"> </w:t>
      </w:r>
      <w:r>
        <w:rPr>
          <w:sz w:val="19"/>
        </w:rPr>
        <w:t>language,</w:t>
      </w:r>
      <w:r>
        <w:rPr>
          <w:spacing w:val="48"/>
          <w:sz w:val="19"/>
        </w:rPr>
        <w:t xml:space="preserve"> </w:t>
      </w:r>
      <w:r>
        <w:rPr>
          <w:sz w:val="19"/>
        </w:rPr>
        <w:t>provided</w:t>
      </w:r>
      <w:r>
        <w:rPr>
          <w:spacing w:val="47"/>
          <w:sz w:val="19"/>
        </w:rPr>
        <w:t xml:space="preserve"> </w:t>
      </w:r>
      <w:r>
        <w:rPr>
          <w:sz w:val="19"/>
        </w:rPr>
        <w:t>that</w:t>
      </w:r>
      <w:r>
        <w:rPr>
          <w:spacing w:val="48"/>
          <w:sz w:val="19"/>
        </w:rPr>
        <w:t xml:space="preserve"> </w:t>
      </w:r>
      <w:r>
        <w:rPr>
          <w:sz w:val="19"/>
        </w:rPr>
        <w:t>any</w:t>
      </w:r>
      <w:r>
        <w:rPr>
          <w:spacing w:val="47"/>
          <w:sz w:val="19"/>
        </w:rPr>
        <w:t xml:space="preserve"> </w:t>
      </w:r>
      <w:r>
        <w:rPr>
          <w:sz w:val="19"/>
        </w:rPr>
        <w:t>printed</w:t>
      </w:r>
      <w:r>
        <w:rPr>
          <w:spacing w:val="48"/>
          <w:sz w:val="19"/>
        </w:rPr>
        <w:t xml:space="preserve"> </w:t>
      </w:r>
      <w:r>
        <w:rPr>
          <w:sz w:val="19"/>
        </w:rPr>
        <w:t>literature</w:t>
      </w:r>
      <w:r>
        <w:rPr>
          <w:spacing w:val="1"/>
          <w:sz w:val="19"/>
        </w:rPr>
        <w:t xml:space="preserve"> </w:t>
      </w:r>
      <w:r>
        <w:rPr>
          <w:sz w:val="19"/>
        </w:rPr>
        <w:t>furnished by the bidder may be written in another language so long as the bid is accompanied by duly</w:t>
      </w:r>
      <w:r>
        <w:rPr>
          <w:spacing w:val="1"/>
          <w:sz w:val="19"/>
        </w:rPr>
        <w:t xml:space="preserve"> </w:t>
      </w:r>
      <w:r>
        <w:rPr>
          <w:sz w:val="19"/>
        </w:rPr>
        <w:t>certified English translation</w:t>
      </w:r>
      <w:r>
        <w:rPr>
          <w:spacing w:val="1"/>
          <w:sz w:val="19"/>
        </w:rPr>
        <w:t xml:space="preserve"> </w:t>
      </w:r>
      <w:r>
        <w:rPr>
          <w:sz w:val="19"/>
        </w:rPr>
        <w:t>of</w:t>
      </w:r>
      <w:r>
        <w:rPr>
          <w:spacing w:val="1"/>
          <w:sz w:val="19"/>
        </w:rPr>
        <w:t xml:space="preserve"> </w:t>
      </w:r>
      <w:r>
        <w:rPr>
          <w:sz w:val="19"/>
        </w:rPr>
        <w:t>its pertinent passages. Failure</w:t>
      </w:r>
      <w:r>
        <w:rPr>
          <w:spacing w:val="47"/>
          <w:sz w:val="19"/>
        </w:rPr>
        <w:t xml:space="preserve"> </w:t>
      </w:r>
      <w:r>
        <w:rPr>
          <w:sz w:val="19"/>
        </w:rPr>
        <w:t>to comply</w:t>
      </w:r>
      <w:r>
        <w:rPr>
          <w:spacing w:val="48"/>
          <w:sz w:val="19"/>
        </w:rPr>
        <w:t xml:space="preserve"> </w:t>
      </w:r>
      <w:r>
        <w:rPr>
          <w:sz w:val="19"/>
        </w:rPr>
        <w:t>with this</w:t>
      </w:r>
      <w:r>
        <w:rPr>
          <w:spacing w:val="47"/>
          <w:sz w:val="19"/>
        </w:rPr>
        <w:t xml:space="preserve"> </w:t>
      </w:r>
      <w:r>
        <w:rPr>
          <w:sz w:val="19"/>
        </w:rPr>
        <w:t>may disqualify a</w:t>
      </w:r>
      <w:r>
        <w:rPr>
          <w:spacing w:val="48"/>
          <w:sz w:val="19"/>
        </w:rPr>
        <w:t xml:space="preserve"> </w:t>
      </w:r>
      <w:r>
        <w:rPr>
          <w:sz w:val="19"/>
        </w:rPr>
        <w:t>bid.</w:t>
      </w:r>
      <w:r>
        <w:rPr>
          <w:spacing w:val="1"/>
          <w:sz w:val="19"/>
        </w:rPr>
        <w:t xml:space="preserve"> </w:t>
      </w:r>
      <w:r>
        <w:rPr>
          <w:sz w:val="19"/>
        </w:rPr>
        <w:t>For</w:t>
      </w:r>
      <w:r>
        <w:rPr>
          <w:spacing w:val="8"/>
          <w:sz w:val="19"/>
        </w:rPr>
        <w:t xml:space="preserve"> </w:t>
      </w:r>
      <w:r>
        <w:rPr>
          <w:sz w:val="19"/>
        </w:rPr>
        <w:t>purposes</w:t>
      </w:r>
      <w:r>
        <w:rPr>
          <w:spacing w:val="11"/>
          <w:sz w:val="19"/>
        </w:rPr>
        <w:t xml:space="preserve"> </w:t>
      </w:r>
      <w:r>
        <w:rPr>
          <w:sz w:val="19"/>
        </w:rPr>
        <w:t>of</w:t>
      </w:r>
      <w:r>
        <w:rPr>
          <w:spacing w:val="8"/>
          <w:sz w:val="19"/>
        </w:rPr>
        <w:t xml:space="preserve"> </w:t>
      </w:r>
      <w:r>
        <w:rPr>
          <w:sz w:val="19"/>
        </w:rPr>
        <w:t>interpretation</w:t>
      </w:r>
      <w:r>
        <w:rPr>
          <w:spacing w:val="11"/>
          <w:sz w:val="19"/>
        </w:rPr>
        <w:t xml:space="preserve"> </w:t>
      </w:r>
      <w:r>
        <w:rPr>
          <w:sz w:val="19"/>
        </w:rPr>
        <w:t>of</w:t>
      </w:r>
      <w:r>
        <w:rPr>
          <w:spacing w:val="9"/>
          <w:sz w:val="19"/>
        </w:rPr>
        <w:t xml:space="preserve"> </w:t>
      </w:r>
      <w:r>
        <w:rPr>
          <w:sz w:val="19"/>
        </w:rPr>
        <w:t>the</w:t>
      </w:r>
      <w:r>
        <w:rPr>
          <w:spacing w:val="10"/>
          <w:sz w:val="19"/>
        </w:rPr>
        <w:t xml:space="preserve"> </w:t>
      </w:r>
      <w:r>
        <w:rPr>
          <w:sz w:val="19"/>
        </w:rPr>
        <w:t>bid,</w:t>
      </w:r>
      <w:r>
        <w:rPr>
          <w:spacing w:val="10"/>
          <w:sz w:val="19"/>
        </w:rPr>
        <w:t xml:space="preserve"> </w:t>
      </w:r>
      <w:r>
        <w:rPr>
          <w:sz w:val="19"/>
        </w:rPr>
        <w:t>the</w:t>
      </w:r>
      <w:r>
        <w:rPr>
          <w:spacing w:val="8"/>
          <w:sz w:val="19"/>
        </w:rPr>
        <w:t xml:space="preserve"> </w:t>
      </w:r>
      <w:r>
        <w:rPr>
          <w:sz w:val="19"/>
        </w:rPr>
        <w:t>English</w:t>
      </w:r>
      <w:r>
        <w:rPr>
          <w:spacing w:val="11"/>
          <w:sz w:val="19"/>
        </w:rPr>
        <w:t xml:space="preserve"> </w:t>
      </w:r>
      <w:r>
        <w:rPr>
          <w:sz w:val="19"/>
        </w:rPr>
        <w:t>translation</w:t>
      </w:r>
      <w:r>
        <w:rPr>
          <w:spacing w:val="9"/>
          <w:sz w:val="19"/>
        </w:rPr>
        <w:t xml:space="preserve"> </w:t>
      </w:r>
      <w:r>
        <w:rPr>
          <w:sz w:val="19"/>
        </w:rPr>
        <w:t>shall</w:t>
      </w:r>
      <w:r>
        <w:rPr>
          <w:spacing w:val="10"/>
          <w:sz w:val="19"/>
        </w:rPr>
        <w:t xml:space="preserve"> </w:t>
      </w:r>
      <w:r>
        <w:rPr>
          <w:sz w:val="19"/>
        </w:rPr>
        <w:t>prevail</w:t>
      </w:r>
    </w:p>
    <w:p w:rsidR="00BA4AC8" w:rsidRDefault="00BA4AC8" w:rsidP="00BA4AC8">
      <w:pPr>
        <w:pStyle w:val="Heading2"/>
        <w:numPr>
          <w:ilvl w:val="0"/>
          <w:numId w:val="18"/>
        </w:numPr>
        <w:tabs>
          <w:tab w:val="left" w:pos="1718"/>
        </w:tabs>
        <w:spacing w:before="9" w:line="240" w:lineRule="auto"/>
        <w:jc w:val="both"/>
      </w:pPr>
      <w:r>
        <w:rPr>
          <w:w w:val="105"/>
        </w:rPr>
        <w:t>Amendment(s)</w:t>
      </w:r>
      <w:r>
        <w:rPr>
          <w:spacing w:val="-3"/>
          <w:w w:val="105"/>
        </w:rPr>
        <w:t xml:space="preserve"> </w:t>
      </w:r>
      <w:r>
        <w:rPr>
          <w:w w:val="105"/>
        </w:rPr>
        <w:t>to</w:t>
      </w:r>
      <w:r>
        <w:rPr>
          <w:spacing w:val="-5"/>
          <w:w w:val="105"/>
        </w:rPr>
        <w:t xml:space="preserve"> </w:t>
      </w:r>
      <w:r>
        <w:rPr>
          <w:w w:val="105"/>
        </w:rPr>
        <w:t>bid</w:t>
      </w:r>
      <w:r>
        <w:rPr>
          <w:spacing w:val="-3"/>
          <w:w w:val="105"/>
        </w:rPr>
        <w:t xml:space="preserve"> </w:t>
      </w:r>
      <w:r>
        <w:rPr>
          <w:w w:val="105"/>
        </w:rPr>
        <w:t>documents</w:t>
      </w:r>
    </w:p>
    <w:p w:rsidR="00BA4AC8" w:rsidRDefault="00BA4AC8" w:rsidP="00BA4AC8">
      <w:pPr>
        <w:pStyle w:val="ListParagraph"/>
        <w:numPr>
          <w:ilvl w:val="1"/>
          <w:numId w:val="18"/>
        </w:numPr>
        <w:tabs>
          <w:tab w:val="left" w:pos="2122"/>
        </w:tabs>
        <w:ind w:right="1032" w:hanging="406"/>
        <w:jc w:val="both"/>
        <w:rPr>
          <w:sz w:val="19"/>
        </w:rPr>
      </w:pPr>
      <w:r>
        <w:rPr>
          <w:sz w:val="19"/>
        </w:rPr>
        <w:t>At any time prior to the deadline for submission of the bid or extended date, if deemed necessary, the</w:t>
      </w:r>
      <w:r>
        <w:rPr>
          <w:spacing w:val="1"/>
          <w:sz w:val="19"/>
        </w:rPr>
        <w:t xml:space="preserve"> </w:t>
      </w:r>
      <w:r>
        <w:rPr>
          <w:sz w:val="19"/>
        </w:rPr>
        <w:t>DISCOM</w:t>
      </w:r>
      <w:r>
        <w:rPr>
          <w:spacing w:val="1"/>
          <w:sz w:val="19"/>
        </w:rPr>
        <w:t xml:space="preserve"> </w:t>
      </w:r>
      <w:r>
        <w:rPr>
          <w:sz w:val="19"/>
        </w:rPr>
        <w:t>reserves</w:t>
      </w:r>
      <w:r>
        <w:rPr>
          <w:spacing w:val="1"/>
          <w:sz w:val="19"/>
        </w:rPr>
        <w:t xml:space="preserve"> </w:t>
      </w:r>
      <w:r>
        <w:rPr>
          <w:sz w:val="19"/>
        </w:rPr>
        <w:t>the</w:t>
      </w:r>
      <w:r>
        <w:rPr>
          <w:spacing w:val="1"/>
          <w:sz w:val="19"/>
        </w:rPr>
        <w:t xml:space="preserve"> </w:t>
      </w:r>
      <w:r>
        <w:rPr>
          <w:sz w:val="19"/>
        </w:rPr>
        <w:t>right</w:t>
      </w:r>
      <w:r>
        <w:rPr>
          <w:spacing w:val="1"/>
          <w:sz w:val="19"/>
        </w:rPr>
        <w:t xml:space="preserve"> </w:t>
      </w:r>
      <w:r>
        <w:rPr>
          <w:sz w:val="19"/>
        </w:rPr>
        <w:t>to</w:t>
      </w:r>
      <w:r>
        <w:rPr>
          <w:spacing w:val="1"/>
          <w:sz w:val="19"/>
        </w:rPr>
        <w:t xml:space="preserve"> </w:t>
      </w:r>
      <w:r>
        <w:rPr>
          <w:sz w:val="19"/>
        </w:rPr>
        <w:t>add/modify/delete</w:t>
      </w:r>
      <w:r>
        <w:rPr>
          <w:spacing w:val="1"/>
          <w:sz w:val="19"/>
        </w:rPr>
        <w:t xml:space="preserve"> </w:t>
      </w:r>
      <w:r>
        <w:rPr>
          <w:sz w:val="19"/>
        </w:rPr>
        <w:t>any</w:t>
      </w:r>
      <w:r>
        <w:rPr>
          <w:spacing w:val="1"/>
          <w:sz w:val="19"/>
        </w:rPr>
        <w:t xml:space="preserve"> </w:t>
      </w:r>
      <w:r>
        <w:rPr>
          <w:sz w:val="19"/>
        </w:rPr>
        <w:t>portion</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document</w:t>
      </w:r>
      <w:r>
        <w:rPr>
          <w:spacing w:val="1"/>
          <w:sz w:val="19"/>
        </w:rPr>
        <w:t xml:space="preserve"> </w:t>
      </w:r>
      <w:r>
        <w:rPr>
          <w:sz w:val="19"/>
        </w:rPr>
        <w:t>by</w:t>
      </w:r>
      <w:r>
        <w:rPr>
          <w:spacing w:val="1"/>
          <w:sz w:val="19"/>
        </w:rPr>
        <w:t xml:space="preserve"> </w:t>
      </w:r>
      <w:r>
        <w:rPr>
          <w:sz w:val="19"/>
        </w:rPr>
        <w:t>issue</w:t>
      </w:r>
      <w:r>
        <w:rPr>
          <w:spacing w:val="1"/>
          <w:sz w:val="19"/>
        </w:rPr>
        <w:t xml:space="preserve"> </w:t>
      </w:r>
      <w:r>
        <w:rPr>
          <w:sz w:val="19"/>
        </w:rPr>
        <w:t>of</w:t>
      </w:r>
      <w:r>
        <w:rPr>
          <w:spacing w:val="1"/>
          <w:sz w:val="19"/>
        </w:rPr>
        <w:t xml:space="preserve"> </w:t>
      </w:r>
      <w:r>
        <w:rPr>
          <w:sz w:val="19"/>
        </w:rPr>
        <w:t>an</w:t>
      </w:r>
      <w:r>
        <w:rPr>
          <w:spacing w:val="1"/>
          <w:sz w:val="19"/>
        </w:rPr>
        <w:t xml:space="preserve"> </w:t>
      </w:r>
      <w:r>
        <w:rPr>
          <w:sz w:val="19"/>
        </w:rPr>
        <w:t>amendment/addendum,</w:t>
      </w:r>
      <w:r>
        <w:rPr>
          <w:spacing w:val="1"/>
          <w:sz w:val="19"/>
        </w:rPr>
        <w:t xml:space="preserve"> </w:t>
      </w:r>
      <w:r>
        <w:rPr>
          <w:sz w:val="19"/>
        </w:rPr>
        <w:t>which</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sent</w:t>
      </w:r>
      <w:r>
        <w:rPr>
          <w:spacing w:val="47"/>
          <w:sz w:val="19"/>
        </w:rPr>
        <w:t xml:space="preserve"> </w:t>
      </w:r>
      <w:r>
        <w:rPr>
          <w:sz w:val="19"/>
        </w:rPr>
        <w:t>to</w:t>
      </w:r>
      <w:r>
        <w:rPr>
          <w:spacing w:val="48"/>
          <w:sz w:val="19"/>
        </w:rPr>
        <w:t xml:space="preserve"> </w:t>
      </w:r>
      <w:r>
        <w:rPr>
          <w:sz w:val="19"/>
        </w:rPr>
        <w:t>all such</w:t>
      </w:r>
      <w:r>
        <w:rPr>
          <w:spacing w:val="47"/>
          <w:sz w:val="19"/>
        </w:rPr>
        <w:t xml:space="preserve"> </w:t>
      </w:r>
      <w:r>
        <w:rPr>
          <w:sz w:val="19"/>
        </w:rPr>
        <w:t>bidders,</w:t>
      </w:r>
      <w:r>
        <w:rPr>
          <w:spacing w:val="48"/>
          <w:sz w:val="19"/>
        </w:rPr>
        <w:t xml:space="preserve"> </w:t>
      </w:r>
      <w:r>
        <w:rPr>
          <w:sz w:val="19"/>
        </w:rPr>
        <w:t>who</w:t>
      </w:r>
      <w:r>
        <w:rPr>
          <w:spacing w:val="47"/>
          <w:sz w:val="19"/>
        </w:rPr>
        <w:t xml:space="preserve"> </w:t>
      </w:r>
      <w:r>
        <w:rPr>
          <w:sz w:val="19"/>
        </w:rPr>
        <w:t>have</w:t>
      </w:r>
      <w:r>
        <w:rPr>
          <w:spacing w:val="48"/>
          <w:sz w:val="19"/>
        </w:rPr>
        <w:t xml:space="preserve"> </w:t>
      </w:r>
      <w:r>
        <w:rPr>
          <w:sz w:val="19"/>
        </w:rPr>
        <w:t>indicated</w:t>
      </w:r>
      <w:r>
        <w:rPr>
          <w:spacing w:val="47"/>
          <w:sz w:val="19"/>
        </w:rPr>
        <w:t xml:space="preserve"> </w:t>
      </w:r>
      <w:r>
        <w:rPr>
          <w:sz w:val="19"/>
        </w:rPr>
        <w:t>their</w:t>
      </w:r>
      <w:r>
        <w:rPr>
          <w:spacing w:val="48"/>
          <w:sz w:val="19"/>
        </w:rPr>
        <w:t xml:space="preserve"> </w:t>
      </w:r>
      <w:r>
        <w:rPr>
          <w:sz w:val="19"/>
        </w:rPr>
        <w:t>intention</w:t>
      </w:r>
      <w:r>
        <w:rPr>
          <w:spacing w:val="47"/>
          <w:sz w:val="19"/>
        </w:rPr>
        <w:t xml:space="preserve"> </w:t>
      </w:r>
      <w:r>
        <w:rPr>
          <w:sz w:val="19"/>
        </w:rPr>
        <w:t>to</w:t>
      </w:r>
      <w:r>
        <w:rPr>
          <w:spacing w:val="1"/>
          <w:sz w:val="19"/>
        </w:rPr>
        <w:t xml:space="preserve"> </w:t>
      </w:r>
      <w:r>
        <w:rPr>
          <w:sz w:val="19"/>
        </w:rPr>
        <w:t>bid.</w:t>
      </w:r>
      <w:r>
        <w:rPr>
          <w:spacing w:val="18"/>
          <w:sz w:val="19"/>
        </w:rPr>
        <w:t xml:space="preserve"> </w:t>
      </w:r>
      <w:r>
        <w:rPr>
          <w:sz w:val="19"/>
        </w:rPr>
        <w:t>The</w:t>
      </w:r>
      <w:r>
        <w:rPr>
          <w:spacing w:val="23"/>
          <w:sz w:val="19"/>
        </w:rPr>
        <w:t xml:space="preserve"> </w:t>
      </w:r>
      <w:r>
        <w:rPr>
          <w:sz w:val="19"/>
        </w:rPr>
        <w:t>DISCOM</w:t>
      </w:r>
      <w:r>
        <w:rPr>
          <w:spacing w:val="28"/>
          <w:sz w:val="19"/>
        </w:rPr>
        <w:t xml:space="preserve"> </w:t>
      </w:r>
      <w:r>
        <w:rPr>
          <w:sz w:val="19"/>
        </w:rPr>
        <w:t>will</w:t>
      </w:r>
      <w:r>
        <w:rPr>
          <w:spacing w:val="23"/>
          <w:sz w:val="19"/>
        </w:rPr>
        <w:t xml:space="preserve"> </w:t>
      </w:r>
      <w:r>
        <w:rPr>
          <w:sz w:val="19"/>
        </w:rPr>
        <w:t>bear</w:t>
      </w:r>
      <w:r>
        <w:rPr>
          <w:spacing w:val="24"/>
          <w:sz w:val="19"/>
        </w:rPr>
        <w:t xml:space="preserve"> </w:t>
      </w:r>
      <w:r>
        <w:rPr>
          <w:sz w:val="19"/>
        </w:rPr>
        <w:t>no</w:t>
      </w:r>
      <w:r>
        <w:rPr>
          <w:spacing w:val="24"/>
          <w:sz w:val="19"/>
        </w:rPr>
        <w:t xml:space="preserve"> </w:t>
      </w:r>
      <w:r>
        <w:rPr>
          <w:sz w:val="19"/>
        </w:rPr>
        <w:t>responsibility</w:t>
      </w:r>
      <w:r>
        <w:rPr>
          <w:spacing w:val="18"/>
          <w:sz w:val="19"/>
        </w:rPr>
        <w:t xml:space="preserve"> </w:t>
      </w:r>
      <w:r>
        <w:rPr>
          <w:sz w:val="19"/>
        </w:rPr>
        <w:t>or</w:t>
      </w:r>
      <w:r>
        <w:rPr>
          <w:spacing w:val="21"/>
          <w:sz w:val="19"/>
        </w:rPr>
        <w:t xml:space="preserve"> </w:t>
      </w:r>
      <w:r>
        <w:rPr>
          <w:sz w:val="19"/>
        </w:rPr>
        <w:t>liability</w:t>
      </w:r>
      <w:r>
        <w:rPr>
          <w:spacing w:val="18"/>
          <w:sz w:val="19"/>
        </w:rPr>
        <w:t xml:space="preserve"> </w:t>
      </w:r>
      <w:r>
        <w:rPr>
          <w:sz w:val="19"/>
        </w:rPr>
        <w:t>arising</w:t>
      </w:r>
      <w:r>
        <w:rPr>
          <w:spacing w:val="22"/>
          <w:sz w:val="19"/>
        </w:rPr>
        <w:t xml:space="preserve"> </w:t>
      </w:r>
      <w:r>
        <w:rPr>
          <w:sz w:val="19"/>
        </w:rPr>
        <w:t>out</w:t>
      </w:r>
      <w:r>
        <w:rPr>
          <w:spacing w:val="23"/>
          <w:sz w:val="19"/>
        </w:rPr>
        <w:t xml:space="preserve"> </w:t>
      </w:r>
      <w:r>
        <w:rPr>
          <w:sz w:val="19"/>
        </w:rPr>
        <w:t>of</w:t>
      </w:r>
      <w:r>
        <w:rPr>
          <w:spacing w:val="24"/>
          <w:sz w:val="19"/>
        </w:rPr>
        <w:t xml:space="preserve"> </w:t>
      </w:r>
      <w:r>
        <w:rPr>
          <w:sz w:val="19"/>
        </w:rPr>
        <w:t>non-receipt</w:t>
      </w:r>
      <w:r>
        <w:rPr>
          <w:spacing w:val="22"/>
          <w:sz w:val="19"/>
        </w:rPr>
        <w:t xml:space="preserve"> </w:t>
      </w:r>
      <w:r>
        <w:rPr>
          <w:sz w:val="19"/>
        </w:rPr>
        <w:t>of</w:t>
      </w:r>
      <w:r>
        <w:rPr>
          <w:spacing w:val="23"/>
          <w:sz w:val="19"/>
        </w:rPr>
        <w:t xml:space="preserve"> </w:t>
      </w:r>
      <w:r>
        <w:rPr>
          <w:sz w:val="19"/>
        </w:rPr>
        <w:t>the</w:t>
      </w:r>
      <w:r>
        <w:rPr>
          <w:spacing w:val="24"/>
          <w:sz w:val="19"/>
        </w:rPr>
        <w:t xml:space="preserve"> </w:t>
      </w:r>
      <w:r>
        <w:rPr>
          <w:sz w:val="19"/>
        </w:rPr>
        <w:t>same</w:t>
      </w:r>
      <w:r>
        <w:rPr>
          <w:spacing w:val="27"/>
          <w:sz w:val="19"/>
        </w:rPr>
        <w:t xml:space="preserve"> </w:t>
      </w:r>
      <w:r>
        <w:rPr>
          <w:sz w:val="19"/>
        </w:rPr>
        <w:t>in</w:t>
      </w:r>
      <w:r>
        <w:rPr>
          <w:spacing w:val="22"/>
          <w:sz w:val="19"/>
        </w:rPr>
        <w:t xml:space="preserve"> </w:t>
      </w:r>
      <w:r>
        <w:rPr>
          <w:sz w:val="19"/>
        </w:rPr>
        <w:t>time</w:t>
      </w:r>
      <w:r>
        <w:rPr>
          <w:spacing w:val="1"/>
          <w:sz w:val="19"/>
        </w:rPr>
        <w:t xml:space="preserve"> </w:t>
      </w:r>
      <w:r>
        <w:rPr>
          <w:sz w:val="19"/>
        </w:rPr>
        <w:t>or</w:t>
      </w:r>
      <w:r>
        <w:rPr>
          <w:spacing w:val="1"/>
          <w:sz w:val="19"/>
        </w:rPr>
        <w:t xml:space="preserve"> </w:t>
      </w:r>
      <w:r>
        <w:rPr>
          <w:sz w:val="19"/>
        </w:rPr>
        <w:t>otherwise</w:t>
      </w:r>
      <w:r>
        <w:rPr>
          <w:spacing w:val="1"/>
          <w:sz w:val="19"/>
        </w:rPr>
        <w:t xml:space="preserve"> </w:t>
      </w:r>
      <w:r>
        <w:rPr>
          <w:sz w:val="19"/>
        </w:rPr>
        <w:t>by</w:t>
      </w:r>
      <w:r>
        <w:rPr>
          <w:spacing w:val="1"/>
          <w:sz w:val="19"/>
        </w:rPr>
        <w:t xml:space="preserve"> </w:t>
      </w:r>
      <w:r>
        <w:rPr>
          <w:sz w:val="19"/>
        </w:rPr>
        <w:t>the</w:t>
      </w:r>
      <w:r>
        <w:rPr>
          <w:spacing w:val="47"/>
          <w:sz w:val="19"/>
        </w:rPr>
        <w:t xml:space="preserve"> </w:t>
      </w:r>
      <w:r>
        <w:rPr>
          <w:sz w:val="19"/>
        </w:rPr>
        <w:t>bidder. The</w:t>
      </w:r>
      <w:r>
        <w:rPr>
          <w:spacing w:val="48"/>
          <w:sz w:val="19"/>
        </w:rPr>
        <w:t xml:space="preserve"> </w:t>
      </w:r>
      <w:r>
        <w:rPr>
          <w:sz w:val="19"/>
        </w:rPr>
        <w:t>DISCOM</w:t>
      </w:r>
      <w:r>
        <w:rPr>
          <w:spacing w:val="47"/>
          <w:sz w:val="19"/>
        </w:rPr>
        <w:t xml:space="preserve"> </w:t>
      </w:r>
      <w:r>
        <w:rPr>
          <w:sz w:val="19"/>
        </w:rPr>
        <w:t>shall</w:t>
      </w:r>
      <w:r>
        <w:rPr>
          <w:spacing w:val="48"/>
          <w:sz w:val="19"/>
        </w:rPr>
        <w:t xml:space="preserve"> </w:t>
      </w:r>
      <w:r>
        <w:rPr>
          <w:sz w:val="19"/>
        </w:rPr>
        <w:t>assume</w:t>
      </w:r>
      <w:r>
        <w:rPr>
          <w:spacing w:val="47"/>
          <w:sz w:val="19"/>
        </w:rPr>
        <w:t xml:space="preserve"> </w:t>
      </w:r>
      <w:r>
        <w:rPr>
          <w:sz w:val="19"/>
        </w:rPr>
        <w:t>that</w:t>
      </w:r>
      <w:r>
        <w:rPr>
          <w:spacing w:val="48"/>
          <w:sz w:val="19"/>
        </w:rPr>
        <w:t xml:space="preserve"> </w:t>
      </w:r>
      <w:r>
        <w:rPr>
          <w:sz w:val="19"/>
        </w:rPr>
        <w:t>the</w:t>
      </w:r>
      <w:r>
        <w:rPr>
          <w:spacing w:val="47"/>
          <w:sz w:val="19"/>
        </w:rPr>
        <w:t xml:space="preserve"> </w:t>
      </w:r>
      <w:r>
        <w:rPr>
          <w:sz w:val="19"/>
        </w:rPr>
        <w:t>information</w:t>
      </w:r>
      <w:r>
        <w:rPr>
          <w:spacing w:val="48"/>
          <w:sz w:val="19"/>
        </w:rPr>
        <w:t xml:space="preserve"> </w:t>
      </w:r>
      <w:r>
        <w:rPr>
          <w:sz w:val="19"/>
        </w:rPr>
        <w:t>contained</w:t>
      </w:r>
      <w:r>
        <w:rPr>
          <w:spacing w:val="47"/>
          <w:sz w:val="19"/>
        </w:rPr>
        <w:t xml:space="preserve"> </w:t>
      </w:r>
      <w:r>
        <w:rPr>
          <w:sz w:val="19"/>
        </w:rPr>
        <w:t>therein</w:t>
      </w:r>
      <w:r>
        <w:rPr>
          <w:spacing w:val="48"/>
          <w:sz w:val="19"/>
        </w:rPr>
        <w:t xml:space="preserve"> </w:t>
      </w:r>
      <w:r>
        <w:rPr>
          <w:sz w:val="19"/>
        </w:rPr>
        <w:t>will</w:t>
      </w:r>
      <w:r>
        <w:rPr>
          <w:spacing w:val="1"/>
          <w:sz w:val="19"/>
        </w:rPr>
        <w:t xml:space="preserve"> </w:t>
      </w:r>
      <w:r>
        <w:rPr>
          <w:sz w:val="19"/>
        </w:rPr>
        <w:t>have</w:t>
      </w:r>
      <w:r>
        <w:rPr>
          <w:spacing w:val="9"/>
          <w:sz w:val="19"/>
        </w:rPr>
        <w:t xml:space="preserve"> </w:t>
      </w:r>
      <w:r>
        <w:rPr>
          <w:sz w:val="19"/>
        </w:rPr>
        <w:t>been</w:t>
      </w:r>
      <w:r>
        <w:rPr>
          <w:spacing w:val="7"/>
          <w:sz w:val="19"/>
        </w:rPr>
        <w:t xml:space="preserve"> </w:t>
      </w:r>
      <w:r>
        <w:rPr>
          <w:sz w:val="19"/>
        </w:rPr>
        <w:t>taken</w:t>
      </w:r>
      <w:r>
        <w:rPr>
          <w:spacing w:val="6"/>
          <w:sz w:val="19"/>
        </w:rPr>
        <w:t xml:space="preserve"> </w:t>
      </w:r>
      <w:r>
        <w:rPr>
          <w:sz w:val="19"/>
        </w:rPr>
        <w:t>into</w:t>
      </w:r>
      <w:r>
        <w:rPr>
          <w:spacing w:val="6"/>
          <w:sz w:val="19"/>
        </w:rPr>
        <w:t xml:space="preserve"> </w:t>
      </w:r>
      <w:r>
        <w:rPr>
          <w:sz w:val="19"/>
        </w:rPr>
        <w:t>account</w:t>
      </w:r>
      <w:r>
        <w:rPr>
          <w:spacing w:val="9"/>
          <w:sz w:val="19"/>
        </w:rPr>
        <w:t xml:space="preserve"> </w:t>
      </w:r>
      <w:r>
        <w:rPr>
          <w:sz w:val="19"/>
        </w:rPr>
        <w:t>by</w:t>
      </w:r>
      <w:r>
        <w:rPr>
          <w:spacing w:val="6"/>
          <w:sz w:val="19"/>
        </w:rPr>
        <w:t xml:space="preserve"> </w:t>
      </w:r>
      <w:r>
        <w:rPr>
          <w:sz w:val="19"/>
        </w:rPr>
        <w:t>the</w:t>
      </w:r>
      <w:r>
        <w:rPr>
          <w:spacing w:val="9"/>
          <w:sz w:val="19"/>
        </w:rPr>
        <w:t xml:space="preserve"> </w:t>
      </w:r>
      <w:r>
        <w:rPr>
          <w:sz w:val="19"/>
        </w:rPr>
        <w:t>bidder</w:t>
      </w:r>
      <w:r>
        <w:rPr>
          <w:spacing w:val="6"/>
          <w:sz w:val="19"/>
        </w:rPr>
        <w:t xml:space="preserve"> </w:t>
      </w:r>
      <w:r>
        <w:rPr>
          <w:sz w:val="19"/>
        </w:rPr>
        <w:t>in</w:t>
      </w:r>
      <w:r>
        <w:rPr>
          <w:spacing w:val="10"/>
          <w:sz w:val="19"/>
        </w:rPr>
        <w:t xml:space="preserve"> </w:t>
      </w:r>
      <w:r>
        <w:rPr>
          <w:sz w:val="19"/>
        </w:rPr>
        <w:t>its</w:t>
      </w:r>
      <w:r>
        <w:rPr>
          <w:spacing w:val="4"/>
          <w:sz w:val="19"/>
        </w:rPr>
        <w:t xml:space="preserve"> </w:t>
      </w:r>
      <w:r>
        <w:rPr>
          <w:sz w:val="19"/>
        </w:rPr>
        <w:t>bid.</w:t>
      </w:r>
    </w:p>
    <w:p w:rsidR="00BA4AC8" w:rsidRDefault="00BA4AC8" w:rsidP="00BA4AC8">
      <w:pPr>
        <w:pStyle w:val="ListParagraph"/>
        <w:numPr>
          <w:ilvl w:val="1"/>
          <w:numId w:val="18"/>
        </w:numPr>
        <w:tabs>
          <w:tab w:val="left" w:pos="2122"/>
        </w:tabs>
        <w:ind w:left="2121" w:hanging="402"/>
        <w:jc w:val="both"/>
        <w:rPr>
          <w:sz w:val="19"/>
        </w:rPr>
      </w:pPr>
      <w:r>
        <w:rPr>
          <w:w w:val="105"/>
          <w:sz w:val="19"/>
        </w:rPr>
        <w:t>The</w:t>
      </w:r>
      <w:r>
        <w:rPr>
          <w:spacing w:val="-2"/>
          <w:w w:val="105"/>
          <w:sz w:val="19"/>
        </w:rPr>
        <w:t xml:space="preserve"> </w:t>
      </w:r>
      <w:r>
        <w:rPr>
          <w:w w:val="105"/>
          <w:sz w:val="19"/>
        </w:rPr>
        <w:t>amendment(s)</w:t>
      </w:r>
      <w:r>
        <w:rPr>
          <w:spacing w:val="-3"/>
          <w:w w:val="105"/>
          <w:sz w:val="19"/>
        </w:rPr>
        <w:t xml:space="preserve"> </w:t>
      </w:r>
      <w:r>
        <w:rPr>
          <w:w w:val="105"/>
          <w:sz w:val="19"/>
        </w:rPr>
        <w:t>to bid</w:t>
      </w:r>
      <w:r>
        <w:rPr>
          <w:spacing w:val="-5"/>
          <w:w w:val="105"/>
          <w:sz w:val="19"/>
        </w:rPr>
        <w:t xml:space="preserve"> </w:t>
      </w:r>
      <w:r>
        <w:rPr>
          <w:w w:val="105"/>
          <w:sz w:val="19"/>
        </w:rPr>
        <w:t>documents</w:t>
      </w:r>
      <w:r>
        <w:rPr>
          <w:spacing w:val="-2"/>
          <w:w w:val="105"/>
          <w:sz w:val="19"/>
        </w:rPr>
        <w:t xml:space="preserve"> </w:t>
      </w:r>
      <w:r>
        <w:rPr>
          <w:w w:val="105"/>
          <w:sz w:val="19"/>
        </w:rPr>
        <w:t>shall</w:t>
      </w:r>
      <w:r>
        <w:rPr>
          <w:spacing w:val="-1"/>
          <w:w w:val="105"/>
          <w:sz w:val="19"/>
        </w:rPr>
        <w:t xml:space="preserve"> </w:t>
      </w:r>
      <w:r>
        <w:rPr>
          <w:w w:val="105"/>
          <w:sz w:val="19"/>
        </w:rPr>
        <w:t>be</w:t>
      </w:r>
      <w:r>
        <w:rPr>
          <w:spacing w:val="-4"/>
          <w:w w:val="105"/>
          <w:sz w:val="19"/>
        </w:rPr>
        <w:t xml:space="preserve"> </w:t>
      </w:r>
      <w:r>
        <w:rPr>
          <w:w w:val="105"/>
          <w:sz w:val="19"/>
        </w:rPr>
        <w:t>binding</w:t>
      </w:r>
      <w:r>
        <w:rPr>
          <w:spacing w:val="-3"/>
          <w:w w:val="105"/>
          <w:sz w:val="19"/>
        </w:rPr>
        <w:t xml:space="preserve"> </w:t>
      </w:r>
      <w:r>
        <w:rPr>
          <w:w w:val="105"/>
          <w:sz w:val="19"/>
        </w:rPr>
        <w:t>on</w:t>
      </w:r>
      <w:r>
        <w:rPr>
          <w:spacing w:val="-1"/>
          <w:w w:val="105"/>
          <w:sz w:val="19"/>
        </w:rPr>
        <w:t xml:space="preserve"> </w:t>
      </w:r>
      <w:r>
        <w:rPr>
          <w:w w:val="105"/>
          <w:sz w:val="19"/>
        </w:rPr>
        <w:t>all</w:t>
      </w:r>
      <w:r>
        <w:rPr>
          <w:spacing w:val="-2"/>
          <w:w w:val="105"/>
          <w:sz w:val="19"/>
        </w:rPr>
        <w:t xml:space="preserve"> </w:t>
      </w:r>
      <w:r>
        <w:rPr>
          <w:w w:val="105"/>
          <w:sz w:val="19"/>
        </w:rPr>
        <w:t>bidders.</w:t>
      </w:r>
    </w:p>
    <w:p w:rsidR="00BA4AC8" w:rsidRDefault="00BA4AC8" w:rsidP="00BA4AC8">
      <w:pPr>
        <w:pStyle w:val="ListParagraph"/>
        <w:numPr>
          <w:ilvl w:val="1"/>
          <w:numId w:val="18"/>
        </w:numPr>
        <w:tabs>
          <w:tab w:val="left" w:pos="2177"/>
        </w:tabs>
        <w:ind w:right="1049" w:hanging="406"/>
        <w:jc w:val="both"/>
        <w:rPr>
          <w:sz w:val="19"/>
        </w:rPr>
      </w:pPr>
      <w:r>
        <w:rPr>
          <w:w w:val="105"/>
          <w:sz w:val="19"/>
        </w:rPr>
        <w:t>In a scenario where the interested bidder has already submitted its bid post which the DISCOM issues</w:t>
      </w:r>
      <w:r>
        <w:rPr>
          <w:spacing w:val="-47"/>
          <w:w w:val="105"/>
          <w:sz w:val="19"/>
        </w:rPr>
        <w:t xml:space="preserve"> </w:t>
      </w:r>
      <w:r>
        <w:rPr>
          <w:w w:val="105"/>
          <w:sz w:val="19"/>
        </w:rPr>
        <w:t>an addendum/amendment to this bid document then such bidders shall be allowed to submit addendum</w:t>
      </w:r>
      <w:r>
        <w:rPr>
          <w:spacing w:val="-47"/>
          <w:w w:val="105"/>
          <w:sz w:val="19"/>
        </w:rPr>
        <w:t xml:space="preserve"> </w:t>
      </w:r>
      <w:r>
        <w:rPr>
          <w:w w:val="105"/>
          <w:sz w:val="19"/>
        </w:rPr>
        <w:t>to</w:t>
      </w:r>
      <w:r>
        <w:rPr>
          <w:spacing w:val="1"/>
          <w:w w:val="105"/>
          <w:sz w:val="19"/>
        </w:rPr>
        <w:t xml:space="preserve"> </w:t>
      </w:r>
      <w:r>
        <w:rPr>
          <w:w w:val="105"/>
          <w:sz w:val="19"/>
        </w:rPr>
        <w:t>the</w:t>
      </w:r>
      <w:r>
        <w:rPr>
          <w:spacing w:val="4"/>
          <w:w w:val="105"/>
          <w:sz w:val="19"/>
        </w:rPr>
        <w:t xml:space="preserve"> </w:t>
      </w:r>
      <w:r>
        <w:rPr>
          <w:w w:val="105"/>
          <w:sz w:val="19"/>
        </w:rPr>
        <w:t>already</w:t>
      </w:r>
      <w:r>
        <w:rPr>
          <w:spacing w:val="1"/>
          <w:w w:val="105"/>
          <w:sz w:val="19"/>
        </w:rPr>
        <w:t xml:space="preserve"> </w:t>
      </w:r>
      <w:r>
        <w:rPr>
          <w:w w:val="105"/>
          <w:sz w:val="19"/>
        </w:rPr>
        <w:t>submitted</w:t>
      </w:r>
      <w:r>
        <w:rPr>
          <w:spacing w:val="4"/>
          <w:w w:val="105"/>
          <w:sz w:val="19"/>
        </w:rPr>
        <w:t xml:space="preserve"> </w:t>
      </w:r>
      <w:r>
        <w:rPr>
          <w:w w:val="105"/>
          <w:sz w:val="19"/>
        </w:rPr>
        <w:t>bid</w:t>
      </w:r>
      <w:r>
        <w:rPr>
          <w:spacing w:val="1"/>
          <w:w w:val="105"/>
          <w:sz w:val="19"/>
        </w:rPr>
        <w:t xml:space="preserve"> </w:t>
      </w:r>
      <w:r>
        <w:rPr>
          <w:w w:val="105"/>
          <w:sz w:val="19"/>
        </w:rPr>
        <w:t>but</w:t>
      </w:r>
      <w:r>
        <w:rPr>
          <w:spacing w:val="5"/>
          <w:w w:val="105"/>
          <w:sz w:val="19"/>
        </w:rPr>
        <w:t xml:space="preserve"> </w:t>
      </w:r>
      <w:r>
        <w:rPr>
          <w:w w:val="105"/>
          <w:sz w:val="19"/>
        </w:rPr>
        <w:t>not</w:t>
      </w:r>
      <w:r>
        <w:rPr>
          <w:spacing w:val="-1"/>
          <w:w w:val="105"/>
          <w:sz w:val="19"/>
        </w:rPr>
        <w:t xml:space="preserve"> </w:t>
      </w:r>
      <w:r>
        <w:rPr>
          <w:w w:val="105"/>
          <w:sz w:val="19"/>
        </w:rPr>
        <w:t>after</w:t>
      </w:r>
      <w:r>
        <w:rPr>
          <w:spacing w:val="2"/>
          <w:w w:val="105"/>
          <w:sz w:val="19"/>
        </w:rPr>
        <w:t xml:space="preserve"> </w:t>
      </w:r>
      <w:r>
        <w:rPr>
          <w:w w:val="105"/>
          <w:sz w:val="19"/>
        </w:rPr>
        <w:t>opening</w:t>
      </w:r>
      <w:r>
        <w:rPr>
          <w:spacing w:val="1"/>
          <w:w w:val="105"/>
          <w:sz w:val="19"/>
        </w:rPr>
        <w:t xml:space="preserve"> </w:t>
      </w:r>
      <w:r>
        <w:rPr>
          <w:w w:val="105"/>
          <w:sz w:val="19"/>
        </w:rPr>
        <w:t>of</w:t>
      </w:r>
      <w:r>
        <w:rPr>
          <w:spacing w:val="2"/>
          <w:w w:val="105"/>
          <w:sz w:val="19"/>
        </w:rPr>
        <w:t xml:space="preserve"> </w:t>
      </w:r>
      <w:r>
        <w:rPr>
          <w:w w:val="105"/>
          <w:sz w:val="19"/>
        </w:rPr>
        <w:t>Bid</w:t>
      </w:r>
      <w:r>
        <w:rPr>
          <w:spacing w:val="5"/>
          <w:w w:val="105"/>
          <w:sz w:val="19"/>
        </w:rPr>
        <w:t xml:space="preserve"> </w:t>
      </w:r>
      <w:r>
        <w:rPr>
          <w:w w:val="105"/>
          <w:sz w:val="19"/>
        </w:rPr>
        <w:t>envelope-I.</w:t>
      </w:r>
    </w:p>
    <w:p w:rsidR="00BA4AC8" w:rsidRDefault="00BA4AC8" w:rsidP="00BA4AC8">
      <w:pPr>
        <w:pStyle w:val="Heading2"/>
        <w:numPr>
          <w:ilvl w:val="0"/>
          <w:numId w:val="18"/>
        </w:numPr>
        <w:tabs>
          <w:tab w:val="left" w:pos="1718"/>
        </w:tabs>
        <w:spacing w:before="3" w:line="240" w:lineRule="auto"/>
        <w:jc w:val="both"/>
      </w:pPr>
      <w:r>
        <w:rPr>
          <w:w w:val="105"/>
        </w:rPr>
        <w:t>Earnest</w:t>
      </w:r>
      <w:r>
        <w:rPr>
          <w:spacing w:val="-5"/>
          <w:w w:val="105"/>
        </w:rPr>
        <w:t xml:space="preserve"> </w:t>
      </w:r>
      <w:r>
        <w:rPr>
          <w:w w:val="105"/>
        </w:rPr>
        <w:t>Money</w:t>
      </w:r>
      <w:r>
        <w:rPr>
          <w:spacing w:val="-1"/>
          <w:w w:val="105"/>
        </w:rPr>
        <w:t xml:space="preserve"> </w:t>
      </w:r>
      <w:r>
        <w:rPr>
          <w:w w:val="105"/>
        </w:rPr>
        <w:t>Deposit</w:t>
      </w:r>
    </w:p>
    <w:p w:rsidR="00BA4AC8" w:rsidRDefault="00BA4AC8" w:rsidP="00BA4AC8">
      <w:pPr>
        <w:pStyle w:val="ListParagraph"/>
        <w:numPr>
          <w:ilvl w:val="1"/>
          <w:numId w:val="18"/>
        </w:numPr>
        <w:tabs>
          <w:tab w:val="left" w:pos="2122"/>
        </w:tabs>
        <w:ind w:right="1134" w:hanging="46"/>
        <w:jc w:val="both"/>
      </w:pPr>
      <w:r>
        <w:rPr>
          <w:noProof/>
          <w:lang w:bidi="hi-IN"/>
        </w:rPr>
        <mc:AlternateContent>
          <mc:Choice Requires="wps">
            <w:drawing>
              <wp:anchor distT="0" distB="0" distL="114300" distR="114300" simplePos="0" relativeHeight="487606272" behindDoc="0" locked="0" layoutInCell="1" allowOverlap="1">
                <wp:simplePos x="0" y="0"/>
                <wp:positionH relativeFrom="page">
                  <wp:posOffset>5875020</wp:posOffset>
                </wp:positionH>
                <wp:positionV relativeFrom="paragraph">
                  <wp:posOffset>592455</wp:posOffset>
                </wp:positionV>
                <wp:extent cx="41275" cy="12065"/>
                <wp:effectExtent l="0" t="0" r="0" b="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275" cy="1206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26" style="position:absolute;margin-left:462.6pt;margin-top:46.65pt;width:3.25pt;height:.95pt;z-index:487606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" fillcolor="red" stroked="f">
                <w10:wrap anchorx="page"/>
              </v:rect>
            </w:pict>
          </mc:Fallback>
        </mc:AlternateContent>
      </w:r>
      <w:r>
        <w:rPr>
          <w:noProof/>
          <w:lang w:bidi="hi-IN"/>
        </w:rPr>
        <mc:AlternateContent>
          <mc:Choice Requires="wps">
            <w:drawing>
              <wp:anchor distT="0" distB="0" distL="114300" distR="114300" simplePos="0" relativeHeight="487607296" behindDoc="0" locked="0" layoutInCell="1" allowOverlap="1">
                <wp:simplePos x="0" y="0"/>
                <wp:positionH relativeFrom="page">
                  <wp:posOffset>6866890</wp:posOffset>
                </wp:positionH>
                <wp:positionV relativeFrom="paragraph">
                  <wp:posOffset>592455</wp:posOffset>
                </wp:positionV>
                <wp:extent cx="39370" cy="12065"/>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70" cy="1206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540.7pt;margin-top:46.65pt;width:3.1pt;height:.95pt;z-index:487607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" fillcolor="red" stroked="f">
                <w10:wrap anchorx="page"/>
              </v:rect>
            </w:pict>
          </mc:Fallback>
        </mc:AlternateContent>
      </w:r>
      <w:r>
        <w:rPr>
          <w:sz w:val="19"/>
        </w:rPr>
        <w:t>The</w:t>
      </w:r>
      <w:r w:rsidRPr="001809FC">
        <w:rPr>
          <w:spacing w:val="1"/>
          <w:sz w:val="19"/>
        </w:rPr>
        <w:t xml:space="preserve"> </w:t>
      </w:r>
      <w:r>
        <w:rPr>
          <w:sz w:val="19"/>
        </w:rPr>
        <w:t>EMD</w:t>
      </w:r>
      <w:r w:rsidRPr="001809FC">
        <w:rPr>
          <w:spacing w:val="1"/>
          <w:sz w:val="19"/>
        </w:rPr>
        <w:t xml:space="preserve"> </w:t>
      </w:r>
      <w:r>
        <w:rPr>
          <w:sz w:val="19"/>
        </w:rPr>
        <w:t>amounting</w:t>
      </w:r>
      <w:r w:rsidRPr="001809FC">
        <w:rPr>
          <w:spacing w:val="1"/>
          <w:sz w:val="19"/>
        </w:rPr>
        <w:t xml:space="preserve"> </w:t>
      </w:r>
      <w:r>
        <w:rPr>
          <w:sz w:val="19"/>
        </w:rPr>
        <w:t>required</w:t>
      </w:r>
      <w:r w:rsidRPr="001809FC">
        <w:rPr>
          <w:spacing w:val="1"/>
          <w:sz w:val="19"/>
        </w:rPr>
        <w:t xml:space="preserve"> </w:t>
      </w:r>
      <w:r>
        <w:rPr>
          <w:sz w:val="19"/>
        </w:rPr>
        <w:t>Amount shall</w:t>
      </w:r>
      <w:r w:rsidRPr="001809FC">
        <w:rPr>
          <w:spacing w:val="1"/>
          <w:sz w:val="19"/>
        </w:rPr>
        <w:t xml:space="preserve"> </w:t>
      </w:r>
      <w:r>
        <w:rPr>
          <w:sz w:val="19"/>
        </w:rPr>
        <w:t>be</w:t>
      </w:r>
      <w:r w:rsidRPr="001809FC">
        <w:rPr>
          <w:spacing w:val="1"/>
          <w:sz w:val="19"/>
        </w:rPr>
        <w:t xml:space="preserve"> </w:t>
      </w:r>
      <w:r>
        <w:rPr>
          <w:sz w:val="19"/>
        </w:rPr>
        <w:t>submitted</w:t>
      </w:r>
      <w:r w:rsidRPr="001809FC">
        <w:rPr>
          <w:spacing w:val="1"/>
          <w:sz w:val="19"/>
        </w:rPr>
        <w:t xml:space="preserve"> </w:t>
      </w:r>
      <w:r>
        <w:rPr>
          <w:sz w:val="19"/>
        </w:rPr>
        <w:t>online</w:t>
      </w:r>
      <w:r w:rsidRPr="001809FC">
        <w:rPr>
          <w:spacing w:val="1"/>
          <w:sz w:val="19"/>
        </w:rPr>
        <w:t xml:space="preserve"> </w:t>
      </w:r>
      <w:r>
        <w:rPr>
          <w:sz w:val="19"/>
        </w:rPr>
        <w:t>through</w:t>
      </w:r>
      <w:r w:rsidRPr="001809FC">
        <w:rPr>
          <w:spacing w:val="1"/>
          <w:sz w:val="19"/>
        </w:rPr>
        <w:t xml:space="preserve"> </w:t>
      </w:r>
      <w:r>
        <w:rPr>
          <w:sz w:val="19"/>
        </w:rPr>
        <w:t>NEFT/RTGS.</w:t>
      </w:r>
      <w:r w:rsidRPr="001809FC">
        <w:rPr>
          <w:spacing w:val="1"/>
          <w:sz w:val="19"/>
        </w:rPr>
        <w:t xml:space="preserve"> </w:t>
      </w:r>
      <w:r>
        <w:rPr>
          <w:sz w:val="19"/>
        </w:rPr>
        <w:t>RTGS/NEFT</w:t>
      </w:r>
      <w:r w:rsidRPr="001809FC">
        <w:rPr>
          <w:spacing w:val="1"/>
          <w:sz w:val="19"/>
        </w:rPr>
        <w:t xml:space="preserve"> </w:t>
      </w:r>
      <w:r>
        <w:rPr>
          <w:sz w:val="19"/>
        </w:rPr>
        <w:t>receipts</w:t>
      </w:r>
      <w:r w:rsidRPr="001809FC">
        <w:rPr>
          <w:spacing w:val="3"/>
          <w:sz w:val="19"/>
        </w:rPr>
        <w:t xml:space="preserve"> </w:t>
      </w:r>
      <w:r>
        <w:rPr>
          <w:sz w:val="19"/>
        </w:rPr>
        <w:t>to</w:t>
      </w:r>
      <w:r w:rsidRPr="001809FC">
        <w:rPr>
          <w:spacing w:val="9"/>
          <w:sz w:val="19"/>
        </w:rPr>
        <w:t xml:space="preserve"> </w:t>
      </w:r>
      <w:r>
        <w:rPr>
          <w:sz w:val="19"/>
        </w:rPr>
        <w:t>be</w:t>
      </w:r>
      <w:r w:rsidRPr="001809FC">
        <w:rPr>
          <w:spacing w:val="5"/>
          <w:sz w:val="19"/>
        </w:rPr>
        <w:t xml:space="preserve"> </w:t>
      </w:r>
      <w:r>
        <w:rPr>
          <w:sz w:val="19"/>
        </w:rPr>
        <w:t>uploaded</w:t>
      </w:r>
      <w:r w:rsidRPr="001809FC">
        <w:rPr>
          <w:spacing w:val="6"/>
          <w:sz w:val="19"/>
        </w:rPr>
        <w:t xml:space="preserve"> </w:t>
      </w:r>
      <w:r>
        <w:rPr>
          <w:sz w:val="19"/>
        </w:rPr>
        <w:t>on</w:t>
      </w:r>
      <w:r w:rsidRPr="001809FC">
        <w:rPr>
          <w:spacing w:val="4"/>
          <w:sz w:val="19"/>
        </w:rPr>
        <w:t xml:space="preserve"> </w:t>
      </w:r>
      <w:r>
        <w:rPr>
          <w:sz w:val="19"/>
        </w:rPr>
        <w:t>the</w:t>
      </w:r>
      <w:r w:rsidRPr="001809FC">
        <w:rPr>
          <w:spacing w:val="5"/>
          <w:sz w:val="19"/>
        </w:rPr>
        <w:t xml:space="preserve"> </w:t>
      </w:r>
      <w:r>
        <w:rPr>
          <w:sz w:val="19"/>
        </w:rPr>
        <w:t>E-tendering</w:t>
      </w:r>
      <w:r w:rsidRPr="001809FC">
        <w:rPr>
          <w:spacing w:val="1"/>
          <w:sz w:val="19"/>
        </w:rPr>
        <w:t xml:space="preserve"> </w:t>
      </w:r>
      <w:r>
        <w:rPr>
          <w:sz w:val="19"/>
        </w:rPr>
        <w:t>portal.</w:t>
      </w:r>
      <w:r w:rsidRPr="001809FC">
        <w:rPr>
          <w:spacing w:val="35"/>
          <w:sz w:val="19"/>
        </w:rPr>
        <w:t xml:space="preserve"> </w:t>
      </w:r>
      <w:r>
        <w:rPr>
          <w:sz w:val="19"/>
        </w:rPr>
        <w:t>The</w:t>
      </w:r>
      <w:r w:rsidRPr="001809FC">
        <w:rPr>
          <w:spacing w:val="5"/>
          <w:sz w:val="19"/>
        </w:rPr>
        <w:t xml:space="preserve"> </w:t>
      </w:r>
      <w:r>
        <w:rPr>
          <w:sz w:val="19"/>
        </w:rPr>
        <w:t>bidders</w:t>
      </w:r>
      <w:r w:rsidRPr="001809FC">
        <w:rPr>
          <w:spacing w:val="1"/>
          <w:sz w:val="19"/>
        </w:rPr>
        <w:t xml:space="preserve"> </w:t>
      </w:r>
      <w:r>
        <w:rPr>
          <w:sz w:val="19"/>
        </w:rPr>
        <w:t>are</w:t>
      </w:r>
      <w:r w:rsidRPr="001809FC">
        <w:rPr>
          <w:spacing w:val="50"/>
          <w:sz w:val="19"/>
        </w:rPr>
        <w:t xml:space="preserve"> </w:t>
      </w:r>
      <w:r>
        <w:rPr>
          <w:sz w:val="19"/>
        </w:rPr>
        <w:t>required</w:t>
      </w:r>
      <w:r w:rsidRPr="001809FC">
        <w:rPr>
          <w:spacing w:val="51"/>
          <w:sz w:val="19"/>
        </w:rPr>
        <w:t xml:space="preserve"> </w:t>
      </w:r>
      <w:r>
        <w:rPr>
          <w:sz w:val="19"/>
        </w:rPr>
        <w:t>to</w:t>
      </w:r>
      <w:r w:rsidRPr="001809FC">
        <w:rPr>
          <w:spacing w:val="52"/>
          <w:sz w:val="19"/>
        </w:rPr>
        <w:t xml:space="preserve"> </w:t>
      </w:r>
      <w:r>
        <w:rPr>
          <w:sz w:val="19"/>
        </w:rPr>
        <w:t>deposit</w:t>
      </w:r>
      <w:r w:rsidRPr="001809FC">
        <w:rPr>
          <w:spacing w:val="41"/>
          <w:sz w:val="19"/>
        </w:rPr>
        <w:t xml:space="preserve"> </w:t>
      </w:r>
      <w:r>
        <w:rPr>
          <w:sz w:val="19"/>
        </w:rPr>
        <w:t>EMD</w:t>
      </w:r>
      <w:r w:rsidRPr="001809FC">
        <w:rPr>
          <w:spacing w:val="55"/>
          <w:sz w:val="19"/>
        </w:rPr>
        <w:t xml:space="preserve"> </w:t>
      </w:r>
      <w:r>
        <w:rPr>
          <w:sz w:val="19"/>
        </w:rPr>
        <w:t>online</w:t>
      </w:r>
      <w:r w:rsidRPr="001809FC">
        <w:rPr>
          <w:spacing w:val="1"/>
          <w:sz w:val="19"/>
        </w:rPr>
        <w:t xml:space="preserve"> </w:t>
      </w:r>
      <w:r>
        <w:rPr>
          <w:sz w:val="19"/>
        </w:rPr>
        <w:t>through</w:t>
      </w:r>
      <w:r w:rsidRPr="001809FC">
        <w:rPr>
          <w:spacing w:val="47"/>
          <w:sz w:val="19"/>
        </w:rPr>
        <w:t xml:space="preserve"> </w:t>
      </w:r>
      <w:r>
        <w:rPr>
          <w:sz w:val="19"/>
        </w:rPr>
        <w:t>NEFT/RTGS in</w:t>
      </w:r>
      <w:r w:rsidRPr="001809FC">
        <w:rPr>
          <w:spacing w:val="48"/>
          <w:sz w:val="19"/>
        </w:rPr>
        <w:t xml:space="preserve"> </w:t>
      </w:r>
      <w:r>
        <w:rPr>
          <w:sz w:val="19"/>
        </w:rPr>
        <w:t>Bank</w:t>
      </w:r>
      <w:r w:rsidRPr="001809FC">
        <w:rPr>
          <w:spacing w:val="47"/>
          <w:sz w:val="19"/>
        </w:rPr>
        <w:t xml:space="preserve"> </w:t>
      </w:r>
      <w:r w:rsidRPr="001809FC">
        <w:rPr>
          <w:rFonts w:ascii="Arial" w:hAnsi="Arial" w:cs="Arial"/>
          <w:b/>
          <w:bCs/>
          <w:sz w:val="20"/>
          <w:szCs w:val="20"/>
        </w:rPr>
        <w:t>Superintending Engineer</w:t>
      </w:r>
      <w:r w:rsidRPr="001809FC">
        <w:rPr>
          <w:rFonts w:ascii="Arial" w:hAnsi="Arial" w:cs="Arial"/>
          <w:sz w:val="20"/>
          <w:szCs w:val="20"/>
        </w:rPr>
        <w:t xml:space="preserve"> </w:t>
      </w:r>
      <w:r w:rsidRPr="001809FC">
        <w:rPr>
          <w:rFonts w:ascii="Arial" w:hAnsi="Arial" w:cs="Arial"/>
          <w:b/>
          <w:bCs/>
          <w:sz w:val="20"/>
          <w:szCs w:val="20"/>
        </w:rPr>
        <w:t>Electricity Distribution Circle-II Saharanpur A/C No</w:t>
      </w:r>
      <w:r w:rsidRPr="001809FC">
        <w:rPr>
          <w:rFonts w:ascii="Arial" w:hAnsi="Arial" w:cs="Arial"/>
          <w:b/>
          <w:bCs/>
          <w:sz w:val="32"/>
          <w:szCs w:val="32"/>
        </w:rPr>
        <w:t xml:space="preserve">. </w:t>
      </w:r>
      <w:r w:rsidRPr="001809FC">
        <w:rPr>
          <w:rFonts w:ascii="Kruti Dev 016" w:hAnsi="Kruti Dev 016"/>
          <w:b/>
          <w:bCs/>
          <w:sz w:val="32"/>
          <w:szCs w:val="32"/>
        </w:rPr>
        <w:t>3668938333</w:t>
      </w:r>
      <w:r w:rsidRPr="001809FC">
        <w:rPr>
          <w:rFonts w:ascii="Arial" w:hAnsi="Arial" w:cs="Arial"/>
          <w:b/>
          <w:bCs/>
          <w:sz w:val="20"/>
          <w:szCs w:val="20"/>
        </w:rPr>
        <w:t xml:space="preserve">, IFSC Code </w:t>
      </w:r>
      <w:r w:rsidRPr="001809FC">
        <w:rPr>
          <w:b/>
          <w:bCs/>
          <w:sz w:val="20"/>
          <w:szCs w:val="20"/>
        </w:rPr>
        <w:t>CBIN</w:t>
      </w:r>
      <w:r w:rsidRPr="001809FC">
        <w:rPr>
          <w:rFonts w:ascii="Kruti Dev 166" w:hAnsi="Kruti Dev 166"/>
          <w:b/>
          <w:bCs/>
          <w:sz w:val="32"/>
          <w:szCs w:val="32"/>
        </w:rPr>
        <w:t>0281443</w:t>
      </w:r>
      <w:r w:rsidRPr="001809FC">
        <w:rPr>
          <w:rFonts w:ascii="Arial" w:hAnsi="Arial" w:cs="Arial"/>
          <w:b/>
          <w:bCs/>
          <w:sz w:val="20"/>
          <w:szCs w:val="20"/>
        </w:rPr>
        <w:t>, in bank CENTRAL BANK OF INDIA, COURT ROAD AREA, SAHARANPUR</w:t>
      </w:r>
      <w:r>
        <w:rPr>
          <w:rFonts w:ascii="Arial" w:hAnsi="Arial" w:cs="Arial"/>
          <w:b/>
          <w:bCs/>
          <w:sz w:val="20"/>
          <w:szCs w:val="20"/>
        </w:rPr>
        <w:t xml:space="preserve"> </w:t>
      </w:r>
      <w:r w:rsidRPr="001809FC">
        <w:rPr>
          <w:w w:val="105"/>
        </w:rPr>
        <w:t>through</w:t>
      </w:r>
      <w:r w:rsidRPr="001809FC">
        <w:rPr>
          <w:spacing w:val="-4"/>
          <w:w w:val="105"/>
        </w:rPr>
        <w:t xml:space="preserve"> </w:t>
      </w:r>
      <w:r w:rsidRPr="001809FC">
        <w:rPr>
          <w:w w:val="105"/>
        </w:rPr>
        <w:t>RTGS/NEFT</w:t>
      </w:r>
      <w:r w:rsidRPr="001809FC">
        <w:rPr>
          <w:spacing w:val="-1"/>
          <w:w w:val="105"/>
        </w:rPr>
        <w:t xml:space="preserve"> </w:t>
      </w:r>
      <w:r w:rsidRPr="001809FC">
        <w:rPr>
          <w:w w:val="105"/>
        </w:rPr>
        <w:t>in</w:t>
      </w:r>
      <w:r w:rsidRPr="001809FC">
        <w:rPr>
          <w:spacing w:val="-3"/>
          <w:w w:val="105"/>
        </w:rPr>
        <w:t xml:space="preserve"> </w:t>
      </w:r>
      <w:proofErr w:type="spellStart"/>
      <w:r w:rsidRPr="001809FC">
        <w:rPr>
          <w:w w:val="105"/>
        </w:rPr>
        <w:t>favour</w:t>
      </w:r>
      <w:proofErr w:type="spellEnd"/>
      <w:r w:rsidRPr="001809FC">
        <w:rPr>
          <w:spacing w:val="-4"/>
          <w:w w:val="105"/>
        </w:rPr>
        <w:t xml:space="preserve"> </w:t>
      </w:r>
      <w:r w:rsidRPr="001809FC">
        <w:rPr>
          <w:w w:val="105"/>
        </w:rPr>
        <w:t>of</w:t>
      </w:r>
      <w:r w:rsidRPr="001809FC">
        <w:rPr>
          <w:spacing w:val="-4"/>
          <w:w w:val="105"/>
        </w:rPr>
        <w:t xml:space="preserve"> </w:t>
      </w:r>
      <w:r w:rsidRPr="001809FC">
        <w:rPr>
          <w:w w:val="105"/>
        </w:rPr>
        <w:t>S.E,</w:t>
      </w:r>
      <w:r w:rsidRPr="001809FC">
        <w:rPr>
          <w:spacing w:val="-1"/>
          <w:w w:val="105"/>
        </w:rPr>
        <w:t xml:space="preserve"> </w:t>
      </w:r>
      <w:r w:rsidRPr="001809FC">
        <w:rPr>
          <w:w w:val="105"/>
        </w:rPr>
        <w:t>EDC-II,</w:t>
      </w:r>
      <w:r w:rsidRPr="001809FC">
        <w:rPr>
          <w:spacing w:val="-8"/>
          <w:w w:val="105"/>
        </w:rPr>
        <w:t xml:space="preserve"> </w:t>
      </w:r>
      <w:r w:rsidRPr="001809FC">
        <w:rPr>
          <w:w w:val="105"/>
        </w:rPr>
        <w:t>Saharanpur</w:t>
      </w:r>
      <w:r w:rsidRPr="001809FC">
        <w:rPr>
          <w:spacing w:val="-3"/>
          <w:w w:val="105"/>
        </w:rPr>
        <w:t xml:space="preserve"> </w:t>
      </w:r>
      <w:r w:rsidRPr="001809FC">
        <w:rPr>
          <w:w w:val="105"/>
        </w:rPr>
        <w:t>and</w:t>
      </w:r>
      <w:r w:rsidRPr="001809FC">
        <w:rPr>
          <w:spacing w:val="-3"/>
          <w:w w:val="105"/>
        </w:rPr>
        <w:t xml:space="preserve"> </w:t>
      </w:r>
      <w:r w:rsidRPr="001809FC">
        <w:rPr>
          <w:w w:val="105"/>
        </w:rPr>
        <w:t>Transaction</w:t>
      </w:r>
      <w:r w:rsidRPr="001809FC">
        <w:rPr>
          <w:spacing w:val="-3"/>
          <w:w w:val="105"/>
        </w:rPr>
        <w:t xml:space="preserve"> </w:t>
      </w:r>
      <w:proofErr w:type="gramStart"/>
      <w:r w:rsidRPr="001809FC">
        <w:rPr>
          <w:w w:val="105"/>
        </w:rPr>
        <w:t>Referenc</w:t>
      </w:r>
      <w:r w:rsidRPr="001809FC">
        <w:rPr>
          <w:w w:val="105"/>
          <w:shd w:val="clear" w:color="auto" w:fill="FFFF00"/>
        </w:rPr>
        <w:t>e(</w:t>
      </w:r>
      <w:proofErr w:type="gramEnd"/>
      <w:r w:rsidRPr="001809FC">
        <w:rPr>
          <w:w w:val="105"/>
          <w:shd w:val="clear" w:color="auto" w:fill="FFFF00"/>
        </w:rPr>
        <w:t>UTR</w:t>
      </w:r>
      <w:r w:rsidRPr="001809FC">
        <w:rPr>
          <w:w w:val="105"/>
        </w:rPr>
        <w:t>)</w:t>
      </w:r>
      <w:r w:rsidRPr="001809FC">
        <w:rPr>
          <w:spacing w:val="-4"/>
          <w:w w:val="105"/>
        </w:rPr>
        <w:t xml:space="preserve"> </w:t>
      </w:r>
      <w:r w:rsidRPr="001809FC">
        <w:rPr>
          <w:w w:val="105"/>
        </w:rPr>
        <w:t>number</w:t>
      </w:r>
      <w:r w:rsidRPr="001809FC">
        <w:rPr>
          <w:spacing w:val="-46"/>
          <w:w w:val="105"/>
        </w:rPr>
        <w:t xml:space="preserve"> </w:t>
      </w:r>
      <w:r w:rsidRPr="001809FC">
        <w:rPr>
          <w:w w:val="105"/>
        </w:rPr>
        <w:t>or</w:t>
      </w:r>
      <w:r w:rsidRPr="001809FC">
        <w:rPr>
          <w:spacing w:val="-2"/>
          <w:w w:val="105"/>
        </w:rPr>
        <w:t xml:space="preserve"> </w:t>
      </w:r>
      <w:r w:rsidRPr="001809FC">
        <w:rPr>
          <w:w w:val="105"/>
        </w:rPr>
        <w:t>copy of</w:t>
      </w:r>
      <w:r w:rsidRPr="001809FC">
        <w:rPr>
          <w:spacing w:val="-2"/>
          <w:w w:val="105"/>
        </w:rPr>
        <w:t xml:space="preserve"> </w:t>
      </w:r>
      <w:r w:rsidRPr="001809FC">
        <w:rPr>
          <w:w w:val="105"/>
        </w:rPr>
        <w:t>original</w:t>
      </w:r>
      <w:r w:rsidRPr="001809FC">
        <w:rPr>
          <w:spacing w:val="-1"/>
          <w:w w:val="105"/>
        </w:rPr>
        <w:t xml:space="preserve"> </w:t>
      </w:r>
      <w:r w:rsidRPr="001809FC">
        <w:rPr>
          <w:w w:val="105"/>
        </w:rPr>
        <w:t>pay</w:t>
      </w:r>
      <w:r w:rsidRPr="001809FC">
        <w:rPr>
          <w:spacing w:val="-2"/>
          <w:w w:val="105"/>
        </w:rPr>
        <w:t xml:space="preserve"> </w:t>
      </w:r>
      <w:r w:rsidRPr="001809FC">
        <w:rPr>
          <w:w w:val="105"/>
        </w:rPr>
        <w:t>in</w:t>
      </w:r>
      <w:r w:rsidRPr="001809FC">
        <w:rPr>
          <w:spacing w:val="-1"/>
          <w:w w:val="105"/>
        </w:rPr>
        <w:t xml:space="preserve"> </w:t>
      </w:r>
      <w:r w:rsidRPr="001809FC">
        <w:rPr>
          <w:w w:val="105"/>
        </w:rPr>
        <w:t>slip</w:t>
      </w:r>
      <w:r w:rsidRPr="001809FC">
        <w:rPr>
          <w:spacing w:val="-5"/>
          <w:w w:val="105"/>
        </w:rPr>
        <w:t xml:space="preserve"> </w:t>
      </w:r>
      <w:r w:rsidRPr="001809FC">
        <w:rPr>
          <w:w w:val="105"/>
        </w:rPr>
        <w:t>of</w:t>
      </w:r>
      <w:r w:rsidRPr="001809FC">
        <w:rPr>
          <w:spacing w:val="-2"/>
          <w:w w:val="105"/>
        </w:rPr>
        <w:t xml:space="preserve"> </w:t>
      </w:r>
      <w:r w:rsidRPr="001809FC">
        <w:rPr>
          <w:w w:val="105"/>
        </w:rPr>
        <w:t>the</w:t>
      </w:r>
      <w:r w:rsidRPr="001809FC">
        <w:rPr>
          <w:spacing w:val="1"/>
          <w:w w:val="105"/>
        </w:rPr>
        <w:t xml:space="preserve"> </w:t>
      </w:r>
      <w:r w:rsidRPr="001809FC">
        <w:rPr>
          <w:w w:val="105"/>
        </w:rPr>
        <w:t>bank</w:t>
      </w:r>
      <w:r w:rsidRPr="001809FC">
        <w:rPr>
          <w:spacing w:val="-1"/>
          <w:w w:val="105"/>
        </w:rPr>
        <w:t xml:space="preserve"> </w:t>
      </w:r>
      <w:r w:rsidRPr="001809FC">
        <w:rPr>
          <w:w w:val="105"/>
        </w:rPr>
        <w:t>shall be</w:t>
      </w:r>
      <w:r w:rsidRPr="001809FC">
        <w:rPr>
          <w:spacing w:val="1"/>
          <w:w w:val="105"/>
        </w:rPr>
        <w:t xml:space="preserve"> </w:t>
      </w:r>
      <w:r w:rsidRPr="001809FC">
        <w:rPr>
          <w:w w:val="105"/>
        </w:rPr>
        <w:t>uploaded</w:t>
      </w:r>
      <w:r w:rsidRPr="001809FC">
        <w:rPr>
          <w:spacing w:val="-2"/>
          <w:w w:val="105"/>
        </w:rPr>
        <w:t xml:space="preserve"> </w:t>
      </w:r>
      <w:r w:rsidRPr="001809FC">
        <w:rPr>
          <w:w w:val="105"/>
        </w:rPr>
        <w:t>e-Procurement</w:t>
      </w:r>
      <w:r w:rsidRPr="001809FC">
        <w:rPr>
          <w:spacing w:val="-1"/>
          <w:w w:val="105"/>
        </w:rPr>
        <w:t xml:space="preserve"> </w:t>
      </w:r>
      <w:r w:rsidRPr="001809FC">
        <w:rPr>
          <w:w w:val="105"/>
        </w:rPr>
        <w:t>portal</w:t>
      </w:r>
      <w:r w:rsidRPr="001809FC">
        <w:rPr>
          <w:spacing w:val="-2"/>
          <w:w w:val="105"/>
        </w:rPr>
        <w:t xml:space="preserve"> </w:t>
      </w:r>
      <w:r w:rsidRPr="001809FC">
        <w:rPr>
          <w:w w:val="105"/>
        </w:rPr>
        <w:t>of</w:t>
      </w:r>
      <w:r w:rsidRPr="001809FC">
        <w:rPr>
          <w:spacing w:val="2"/>
          <w:w w:val="105"/>
        </w:rPr>
        <w:t xml:space="preserve"> </w:t>
      </w:r>
      <w:proofErr w:type="spellStart"/>
      <w:r w:rsidRPr="001809FC">
        <w:rPr>
          <w:color w:val="0000FF"/>
          <w:w w:val="105"/>
          <w:u w:val="single" w:color="0000FF"/>
        </w:rPr>
        <w:t>GoUP</w:t>
      </w:r>
      <w:proofErr w:type="spellEnd"/>
      <w:r w:rsidRPr="001809FC">
        <w:rPr>
          <w:color w:val="0000FF"/>
          <w:w w:val="105"/>
        </w:rPr>
        <w:t>.</w:t>
      </w:r>
    </w:p>
    <w:p w:rsidR="00BA4AC8" w:rsidRDefault="00BA4AC8" w:rsidP="00BA4AC8">
      <w:pPr>
        <w:pStyle w:val="ListParagraph"/>
        <w:numPr>
          <w:ilvl w:val="1"/>
          <w:numId w:val="18"/>
        </w:numPr>
        <w:tabs>
          <w:tab w:val="left" w:pos="2124"/>
        </w:tabs>
        <w:ind w:right="1045" w:hanging="406"/>
        <w:jc w:val="both"/>
        <w:rPr>
          <w:sz w:val="19"/>
        </w:rPr>
      </w:pPr>
      <w:r>
        <w:rPr>
          <w:sz w:val="19"/>
        </w:rPr>
        <w:t>The</w:t>
      </w:r>
      <w:r>
        <w:rPr>
          <w:spacing w:val="1"/>
          <w:sz w:val="19"/>
        </w:rPr>
        <w:t xml:space="preserve"> </w:t>
      </w:r>
      <w:r>
        <w:rPr>
          <w:sz w:val="19"/>
        </w:rPr>
        <w:t>bid</w:t>
      </w:r>
      <w:r>
        <w:rPr>
          <w:spacing w:val="1"/>
          <w:sz w:val="19"/>
        </w:rPr>
        <w:t xml:space="preserve"> </w:t>
      </w:r>
      <w:r>
        <w:rPr>
          <w:sz w:val="19"/>
        </w:rPr>
        <w:t>proposal/offer</w:t>
      </w:r>
      <w:r>
        <w:rPr>
          <w:spacing w:val="1"/>
          <w:sz w:val="19"/>
        </w:rPr>
        <w:t xml:space="preserve"> </w:t>
      </w:r>
      <w:r>
        <w:rPr>
          <w:sz w:val="19"/>
        </w:rPr>
        <w:t>shall</w:t>
      </w:r>
      <w:r>
        <w:rPr>
          <w:spacing w:val="1"/>
          <w:sz w:val="19"/>
        </w:rPr>
        <w:t xml:space="preserve"> </w:t>
      </w:r>
      <w:r>
        <w:rPr>
          <w:sz w:val="19"/>
        </w:rPr>
        <w:t>necessarily</w:t>
      </w:r>
      <w:r>
        <w:rPr>
          <w:spacing w:val="1"/>
          <w:sz w:val="19"/>
        </w:rPr>
        <w:t xml:space="preserve"> </w:t>
      </w:r>
      <w:r>
        <w:rPr>
          <w:sz w:val="19"/>
        </w:rPr>
        <w:t>contain</w:t>
      </w:r>
      <w:r>
        <w:rPr>
          <w:spacing w:val="1"/>
          <w:sz w:val="19"/>
        </w:rPr>
        <w:t xml:space="preserve"> </w:t>
      </w:r>
      <w:r>
        <w:rPr>
          <w:sz w:val="19"/>
        </w:rPr>
        <w:t>EMD</w:t>
      </w:r>
      <w:r>
        <w:rPr>
          <w:spacing w:val="1"/>
          <w:sz w:val="19"/>
        </w:rPr>
        <w:t xml:space="preserve"> </w:t>
      </w:r>
      <w:r>
        <w:rPr>
          <w:sz w:val="19"/>
        </w:rPr>
        <w:t>of</w:t>
      </w:r>
      <w:r>
        <w:rPr>
          <w:spacing w:val="1"/>
          <w:sz w:val="19"/>
        </w:rPr>
        <w:t xml:space="preserve"> </w:t>
      </w:r>
      <w:r>
        <w:rPr>
          <w:sz w:val="19"/>
        </w:rPr>
        <w:t>requisite</w:t>
      </w:r>
      <w:r>
        <w:rPr>
          <w:spacing w:val="1"/>
          <w:sz w:val="19"/>
        </w:rPr>
        <w:t xml:space="preserve"> </w:t>
      </w:r>
      <w:r>
        <w:rPr>
          <w:sz w:val="19"/>
        </w:rPr>
        <w:t>amount</w:t>
      </w:r>
      <w:r>
        <w:rPr>
          <w:spacing w:val="47"/>
          <w:sz w:val="19"/>
        </w:rPr>
        <w:t xml:space="preserve"> </w:t>
      </w:r>
      <w:r>
        <w:rPr>
          <w:sz w:val="19"/>
        </w:rPr>
        <w:t>and</w:t>
      </w:r>
      <w:r>
        <w:rPr>
          <w:spacing w:val="48"/>
          <w:sz w:val="19"/>
        </w:rPr>
        <w:t xml:space="preserve"> </w:t>
      </w:r>
      <w:r>
        <w:rPr>
          <w:sz w:val="19"/>
        </w:rPr>
        <w:t>should</w:t>
      </w:r>
      <w:r>
        <w:rPr>
          <w:spacing w:val="47"/>
          <w:sz w:val="19"/>
        </w:rPr>
        <w:t xml:space="preserve"> </w:t>
      </w:r>
      <w:r>
        <w:rPr>
          <w:sz w:val="19"/>
        </w:rPr>
        <w:t>be</w:t>
      </w:r>
      <w:r>
        <w:rPr>
          <w:spacing w:val="48"/>
          <w:sz w:val="19"/>
        </w:rPr>
        <w:t xml:space="preserve"> </w:t>
      </w:r>
      <w:r>
        <w:rPr>
          <w:sz w:val="19"/>
        </w:rPr>
        <w:t>furnished</w:t>
      </w:r>
      <w:r>
        <w:rPr>
          <w:spacing w:val="1"/>
          <w:sz w:val="19"/>
        </w:rPr>
        <w:t xml:space="preserve"> </w:t>
      </w:r>
      <w:r>
        <w:rPr>
          <w:sz w:val="19"/>
        </w:rPr>
        <w:t>through appropriate mode as specified in Section- “Essential tender information on e-portal” of the bid</w:t>
      </w:r>
      <w:r>
        <w:rPr>
          <w:spacing w:val="1"/>
          <w:sz w:val="19"/>
        </w:rPr>
        <w:t xml:space="preserve"> </w:t>
      </w:r>
      <w:r>
        <w:rPr>
          <w:sz w:val="19"/>
        </w:rPr>
        <w:t>document. In case EMD</w:t>
      </w:r>
      <w:r>
        <w:rPr>
          <w:spacing w:val="47"/>
          <w:sz w:val="19"/>
        </w:rPr>
        <w:t xml:space="preserve"> </w:t>
      </w:r>
      <w:r>
        <w:rPr>
          <w:sz w:val="19"/>
        </w:rPr>
        <w:t>is not</w:t>
      </w:r>
      <w:r>
        <w:rPr>
          <w:spacing w:val="48"/>
          <w:sz w:val="19"/>
        </w:rPr>
        <w:t xml:space="preserve"> </w:t>
      </w:r>
      <w:r>
        <w:rPr>
          <w:sz w:val="19"/>
        </w:rPr>
        <w:t>deposited</w:t>
      </w:r>
      <w:r>
        <w:rPr>
          <w:spacing w:val="47"/>
          <w:sz w:val="19"/>
        </w:rPr>
        <w:t xml:space="preserve"> </w:t>
      </w:r>
      <w:r>
        <w:rPr>
          <w:sz w:val="19"/>
        </w:rPr>
        <w:t>which their bid</w:t>
      </w:r>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 considered</w:t>
      </w:r>
      <w:r>
        <w:rPr>
          <w:spacing w:val="47"/>
          <w:sz w:val="19"/>
        </w:rPr>
        <w:t xml:space="preserve"> </w:t>
      </w:r>
      <w:r>
        <w:rPr>
          <w:sz w:val="19"/>
        </w:rPr>
        <w:t>for opening</w:t>
      </w:r>
      <w:r>
        <w:rPr>
          <w:spacing w:val="48"/>
          <w:sz w:val="19"/>
        </w:rPr>
        <w:t xml:space="preserve"> </w:t>
      </w:r>
      <w:r>
        <w:rPr>
          <w:sz w:val="19"/>
        </w:rPr>
        <w:t>of their</w:t>
      </w:r>
      <w:r>
        <w:rPr>
          <w:spacing w:val="1"/>
          <w:sz w:val="19"/>
        </w:rPr>
        <w:t xml:space="preserve"> </w:t>
      </w:r>
      <w:r>
        <w:rPr>
          <w:sz w:val="19"/>
        </w:rPr>
        <w:t>bid</w:t>
      </w:r>
      <w:r>
        <w:rPr>
          <w:spacing w:val="5"/>
          <w:sz w:val="19"/>
        </w:rPr>
        <w:t xml:space="preserve"> </w:t>
      </w:r>
      <w:r>
        <w:rPr>
          <w:sz w:val="19"/>
        </w:rPr>
        <w:t>part-2</w:t>
      </w:r>
      <w:r>
        <w:rPr>
          <w:spacing w:val="8"/>
          <w:sz w:val="19"/>
        </w:rPr>
        <w:t xml:space="preserve"> </w:t>
      </w:r>
      <w:r>
        <w:rPr>
          <w:sz w:val="19"/>
        </w:rPr>
        <w:t>(Price</w:t>
      </w:r>
      <w:r>
        <w:rPr>
          <w:spacing w:val="8"/>
          <w:sz w:val="19"/>
        </w:rPr>
        <w:t xml:space="preserve"> </w:t>
      </w:r>
      <w:r>
        <w:rPr>
          <w:sz w:val="19"/>
        </w:rPr>
        <w:t>Part)</w:t>
      </w:r>
    </w:p>
    <w:p w:rsidR="00BA4AC8" w:rsidRDefault="00BA4AC8" w:rsidP="00BA4AC8">
      <w:pPr>
        <w:pStyle w:val="ListParagraph"/>
        <w:numPr>
          <w:ilvl w:val="1"/>
          <w:numId w:val="18"/>
        </w:numPr>
        <w:tabs>
          <w:tab w:val="left" w:pos="2122"/>
        </w:tabs>
        <w:ind w:right="1044" w:hanging="406"/>
        <w:jc w:val="both"/>
        <w:rPr>
          <w:sz w:val="19"/>
        </w:rPr>
      </w:pPr>
      <w:r>
        <w:rPr>
          <w:sz w:val="19"/>
        </w:rPr>
        <w:t>Any</w:t>
      </w:r>
      <w:r>
        <w:rPr>
          <w:spacing w:val="1"/>
          <w:sz w:val="19"/>
        </w:rPr>
        <w:t xml:space="preserve"> </w:t>
      </w:r>
      <w:r>
        <w:rPr>
          <w:sz w:val="19"/>
        </w:rPr>
        <w:t>bid</w:t>
      </w:r>
      <w:r>
        <w:rPr>
          <w:spacing w:val="1"/>
          <w:sz w:val="19"/>
        </w:rPr>
        <w:t xml:space="preserve"> </w:t>
      </w:r>
      <w:r>
        <w:rPr>
          <w:sz w:val="19"/>
        </w:rPr>
        <w:t>proposal/offer</w:t>
      </w:r>
      <w:r>
        <w:rPr>
          <w:spacing w:val="1"/>
          <w:sz w:val="19"/>
        </w:rPr>
        <w:t xml:space="preserve"> </w:t>
      </w:r>
      <w:r>
        <w:rPr>
          <w:sz w:val="19"/>
        </w:rPr>
        <w:t>not</w:t>
      </w:r>
      <w:r>
        <w:rPr>
          <w:spacing w:val="1"/>
          <w:sz w:val="19"/>
        </w:rPr>
        <w:t xml:space="preserve"> </w:t>
      </w:r>
      <w:r>
        <w:rPr>
          <w:sz w:val="19"/>
        </w:rPr>
        <w:t>accompanied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EMD</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rejected</w:t>
      </w:r>
      <w:r>
        <w:rPr>
          <w:spacing w:val="1"/>
          <w:sz w:val="19"/>
        </w:rPr>
        <w:t xml:space="preserve"> </w:t>
      </w:r>
      <w:r>
        <w:rPr>
          <w:sz w:val="19"/>
        </w:rPr>
        <w:t>and</w:t>
      </w:r>
      <w:r>
        <w:rPr>
          <w:spacing w:val="1"/>
          <w:sz w:val="19"/>
        </w:rPr>
        <w:t xml:space="preserve"> </w:t>
      </w:r>
      <w:r>
        <w:rPr>
          <w:sz w:val="19"/>
        </w:rPr>
        <w:t>returned</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bidder</w:t>
      </w:r>
      <w:r>
        <w:rPr>
          <w:spacing w:val="1"/>
          <w:sz w:val="19"/>
        </w:rPr>
        <w:t xml:space="preserve"> </w:t>
      </w:r>
      <w:r>
        <w:rPr>
          <w:sz w:val="19"/>
        </w:rPr>
        <w:t>unopened.</w:t>
      </w:r>
    </w:p>
    <w:p w:rsidR="00BA4AC8" w:rsidRDefault="00BA4AC8" w:rsidP="00BA4AC8">
      <w:pPr>
        <w:pStyle w:val="ListParagraph"/>
        <w:numPr>
          <w:ilvl w:val="1"/>
          <w:numId w:val="18"/>
        </w:numPr>
        <w:tabs>
          <w:tab w:val="left" w:pos="2124"/>
        </w:tabs>
        <w:ind w:right="1047" w:hanging="406"/>
        <w:jc w:val="both"/>
        <w:rPr>
          <w:sz w:val="19"/>
        </w:rPr>
      </w:pPr>
      <w:r>
        <w:rPr>
          <w:sz w:val="19"/>
        </w:rPr>
        <w:t>If</w:t>
      </w:r>
      <w:r>
        <w:rPr>
          <w:spacing w:val="1"/>
          <w:sz w:val="19"/>
        </w:rPr>
        <w:t xml:space="preserve"> </w:t>
      </w:r>
      <w:r>
        <w:rPr>
          <w:sz w:val="19"/>
        </w:rPr>
        <w:t>on</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any discrepancy</w:t>
      </w:r>
      <w:r>
        <w:rPr>
          <w:spacing w:val="1"/>
          <w:sz w:val="19"/>
        </w:rPr>
        <w:t xml:space="preserve"> </w:t>
      </w:r>
      <w:r>
        <w:rPr>
          <w:sz w:val="19"/>
        </w:rPr>
        <w:t>in</w:t>
      </w:r>
      <w:r>
        <w:rPr>
          <w:spacing w:val="1"/>
          <w:sz w:val="19"/>
        </w:rPr>
        <w:t xml:space="preserve"> </w:t>
      </w:r>
      <w:r>
        <w:rPr>
          <w:sz w:val="19"/>
        </w:rPr>
        <w:t>EMD</w:t>
      </w:r>
      <w:r>
        <w:rPr>
          <w:spacing w:val="1"/>
          <w:sz w:val="19"/>
        </w:rPr>
        <w:t xml:space="preserve"> </w:t>
      </w:r>
      <w:r>
        <w:rPr>
          <w:sz w:val="19"/>
        </w:rPr>
        <w:t>is</w:t>
      </w:r>
      <w:r>
        <w:rPr>
          <w:spacing w:val="1"/>
          <w:sz w:val="19"/>
        </w:rPr>
        <w:t xml:space="preserve"> </w:t>
      </w:r>
      <w:r>
        <w:rPr>
          <w:sz w:val="19"/>
        </w:rPr>
        <w:t>found</w:t>
      </w:r>
      <w:r>
        <w:rPr>
          <w:spacing w:val="1"/>
          <w:sz w:val="19"/>
        </w:rPr>
        <w:t xml:space="preserve"> </w:t>
      </w:r>
      <w:r>
        <w:rPr>
          <w:sz w:val="19"/>
        </w:rPr>
        <w:t>(relating</w:t>
      </w:r>
      <w:r>
        <w:rPr>
          <w:spacing w:val="1"/>
          <w:sz w:val="19"/>
        </w:rPr>
        <w:t xml:space="preserve"> </w:t>
      </w:r>
      <w:r>
        <w:rPr>
          <w:sz w:val="19"/>
        </w:rPr>
        <w:t>to</w:t>
      </w:r>
      <w:r>
        <w:rPr>
          <w:spacing w:val="1"/>
          <w:sz w:val="19"/>
        </w:rPr>
        <w:t xml:space="preserve"> </w:t>
      </w:r>
      <w:r>
        <w:rPr>
          <w:sz w:val="19"/>
        </w:rPr>
        <w:t>amount,</w:t>
      </w:r>
      <w:r>
        <w:rPr>
          <w:spacing w:val="1"/>
          <w:sz w:val="19"/>
        </w:rPr>
        <w:t xml:space="preserve"> </w:t>
      </w:r>
      <w:r>
        <w:rPr>
          <w:sz w:val="19"/>
        </w:rPr>
        <w:t>etc.),</w:t>
      </w:r>
      <w:r>
        <w:rPr>
          <w:spacing w:val="1"/>
          <w:sz w:val="19"/>
        </w:rPr>
        <w:t xml:space="preserve"> </w:t>
      </w:r>
      <w:r>
        <w:rPr>
          <w:sz w:val="19"/>
        </w:rPr>
        <w:t>the</w:t>
      </w:r>
      <w:r>
        <w:rPr>
          <w:spacing w:val="47"/>
          <w:sz w:val="19"/>
        </w:rPr>
        <w:t xml:space="preserve"> </w:t>
      </w:r>
      <w:r>
        <w:rPr>
          <w:sz w:val="19"/>
        </w:rPr>
        <w:t>bid</w:t>
      </w:r>
      <w:r>
        <w:rPr>
          <w:spacing w:val="48"/>
          <w:sz w:val="19"/>
        </w:rPr>
        <w:t xml:space="preserve"> </w:t>
      </w:r>
      <w:r>
        <w:rPr>
          <w:sz w:val="19"/>
        </w:rPr>
        <w:t>shall</w:t>
      </w:r>
      <w:r>
        <w:rPr>
          <w:spacing w:val="47"/>
          <w:sz w:val="19"/>
        </w:rPr>
        <w:t xml:space="preserve"> </w:t>
      </w:r>
      <w:r>
        <w:rPr>
          <w:sz w:val="19"/>
        </w:rPr>
        <w:t>be</w:t>
      </w:r>
      <w:r>
        <w:rPr>
          <w:spacing w:val="1"/>
          <w:sz w:val="19"/>
        </w:rPr>
        <w:t xml:space="preserve"> </w:t>
      </w:r>
      <w:r>
        <w:rPr>
          <w:sz w:val="19"/>
        </w:rPr>
        <w:t>summarily</w:t>
      </w:r>
      <w:r>
        <w:rPr>
          <w:spacing w:val="11"/>
          <w:sz w:val="19"/>
        </w:rPr>
        <w:t xml:space="preserve"> </w:t>
      </w:r>
      <w:r>
        <w:rPr>
          <w:sz w:val="19"/>
        </w:rPr>
        <w:t>rejected.</w:t>
      </w:r>
    </w:p>
    <w:p w:rsidR="00BA4AC8" w:rsidRDefault="00BA4AC8" w:rsidP="00BA4AC8">
      <w:pPr>
        <w:pStyle w:val="ListParagraph"/>
        <w:numPr>
          <w:ilvl w:val="1"/>
          <w:numId w:val="18"/>
        </w:numPr>
        <w:tabs>
          <w:tab w:val="left" w:pos="2124"/>
        </w:tabs>
        <w:ind w:right="1045" w:hanging="406"/>
        <w:jc w:val="both"/>
        <w:rPr>
          <w:sz w:val="19"/>
        </w:rPr>
      </w:pPr>
      <w:r>
        <w:rPr>
          <w:sz w:val="19"/>
        </w:rPr>
        <w:t>In</w:t>
      </w:r>
      <w:r>
        <w:rPr>
          <w:spacing w:val="1"/>
          <w:sz w:val="19"/>
        </w:rPr>
        <w:t xml:space="preserve"> </w:t>
      </w:r>
      <w:r>
        <w:rPr>
          <w:sz w:val="19"/>
        </w:rPr>
        <w:t>case</w:t>
      </w:r>
      <w:r>
        <w:rPr>
          <w:spacing w:val="1"/>
          <w:sz w:val="19"/>
        </w:rPr>
        <w:t xml:space="preserve"> </w:t>
      </w:r>
      <w:r>
        <w:rPr>
          <w:sz w:val="19"/>
        </w:rPr>
        <w:t>of</w:t>
      </w:r>
      <w:r>
        <w:rPr>
          <w:spacing w:val="1"/>
          <w:sz w:val="19"/>
        </w:rPr>
        <w:t xml:space="preserve"> </w:t>
      </w:r>
      <w:r>
        <w:rPr>
          <w:sz w:val="19"/>
        </w:rPr>
        <w:t>unsuccessful bidders, the</w:t>
      </w:r>
      <w:r>
        <w:rPr>
          <w:spacing w:val="1"/>
          <w:sz w:val="19"/>
        </w:rPr>
        <w:t xml:space="preserve"> </w:t>
      </w:r>
      <w:r>
        <w:rPr>
          <w:sz w:val="19"/>
        </w:rPr>
        <w:t>EMD</w:t>
      </w:r>
      <w:r>
        <w:rPr>
          <w:spacing w:val="1"/>
          <w:sz w:val="19"/>
        </w:rPr>
        <w:t xml:space="preserve"> </w:t>
      </w:r>
      <w:r>
        <w:rPr>
          <w:sz w:val="19"/>
        </w:rPr>
        <w:t>shall be refunded</w:t>
      </w:r>
      <w:r>
        <w:rPr>
          <w:spacing w:val="1"/>
          <w:sz w:val="19"/>
        </w:rPr>
        <w:t xml:space="preserve"> </w:t>
      </w:r>
      <w:r>
        <w:rPr>
          <w:sz w:val="19"/>
        </w:rPr>
        <w:t>after</w:t>
      </w:r>
      <w:r>
        <w:rPr>
          <w:spacing w:val="1"/>
          <w:sz w:val="19"/>
        </w:rPr>
        <w:t xml:space="preserve"> </w:t>
      </w:r>
      <w:r>
        <w:rPr>
          <w:sz w:val="19"/>
        </w:rPr>
        <w:t>successful submission</w:t>
      </w:r>
      <w:r>
        <w:rPr>
          <w:spacing w:val="1"/>
          <w:sz w:val="19"/>
        </w:rPr>
        <w:t xml:space="preserve"> </w:t>
      </w:r>
      <w:r>
        <w:rPr>
          <w:sz w:val="19"/>
        </w:rPr>
        <w:t>of</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successful</w:t>
      </w:r>
      <w:r>
        <w:rPr>
          <w:spacing w:val="1"/>
          <w:sz w:val="19"/>
        </w:rPr>
        <w:t xml:space="preserve"> </w:t>
      </w:r>
      <w:r>
        <w:rPr>
          <w:sz w:val="19"/>
        </w:rPr>
        <w:t>bidder. No</w:t>
      </w:r>
      <w:r>
        <w:rPr>
          <w:spacing w:val="1"/>
          <w:sz w:val="19"/>
        </w:rPr>
        <w:t xml:space="preserve"> </w:t>
      </w:r>
      <w:r>
        <w:rPr>
          <w:sz w:val="19"/>
        </w:rPr>
        <w:t>interest</w:t>
      </w:r>
      <w:r>
        <w:rPr>
          <w:spacing w:val="1"/>
          <w:sz w:val="19"/>
        </w:rPr>
        <w:t xml:space="preserve"> </w:t>
      </w:r>
      <w:r>
        <w:rPr>
          <w:sz w:val="19"/>
        </w:rPr>
        <w:t>whatsoever</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payable</w:t>
      </w:r>
      <w:r>
        <w:rPr>
          <w:spacing w:val="48"/>
          <w:sz w:val="19"/>
        </w:rPr>
        <w:t xml:space="preserve"> </w:t>
      </w:r>
      <w:r>
        <w:rPr>
          <w:sz w:val="19"/>
        </w:rPr>
        <w:t>on</w:t>
      </w:r>
      <w:r>
        <w:rPr>
          <w:spacing w:val="47"/>
          <w:sz w:val="19"/>
        </w:rPr>
        <w:t xml:space="preserve"> </w:t>
      </w:r>
      <w:r>
        <w:rPr>
          <w:sz w:val="19"/>
        </w:rPr>
        <w:t>such</w:t>
      </w:r>
      <w:r>
        <w:rPr>
          <w:spacing w:val="1"/>
          <w:sz w:val="19"/>
        </w:rPr>
        <w:t xml:space="preserve"> </w:t>
      </w:r>
      <w:r>
        <w:rPr>
          <w:sz w:val="19"/>
        </w:rPr>
        <w:t>deposits</w:t>
      </w:r>
      <w:r>
        <w:rPr>
          <w:spacing w:val="9"/>
          <w:sz w:val="19"/>
        </w:rPr>
        <w:t xml:space="preserve"> </w:t>
      </w:r>
      <w:r>
        <w:rPr>
          <w:sz w:val="19"/>
        </w:rPr>
        <w:t>lying</w:t>
      </w:r>
      <w:r>
        <w:rPr>
          <w:spacing w:val="9"/>
          <w:sz w:val="19"/>
        </w:rPr>
        <w:t xml:space="preserve"> </w:t>
      </w:r>
      <w:r>
        <w:rPr>
          <w:sz w:val="19"/>
        </w:rPr>
        <w:t>with</w:t>
      </w:r>
      <w:r>
        <w:rPr>
          <w:spacing w:val="7"/>
          <w:sz w:val="19"/>
        </w:rPr>
        <w:t xml:space="preserve"> </w:t>
      </w:r>
      <w:r>
        <w:rPr>
          <w:sz w:val="19"/>
        </w:rPr>
        <w:t>the</w:t>
      </w:r>
      <w:r>
        <w:rPr>
          <w:spacing w:val="8"/>
          <w:sz w:val="19"/>
        </w:rPr>
        <w:t xml:space="preserve"> </w:t>
      </w:r>
      <w:r>
        <w:rPr>
          <w:sz w:val="19"/>
        </w:rPr>
        <w:t>DISCOM.</w:t>
      </w:r>
    </w:p>
    <w:p w:rsidR="00BA4AC8" w:rsidRDefault="00BA4AC8" w:rsidP="00BA4AC8">
      <w:pPr>
        <w:pStyle w:val="ListParagraph"/>
        <w:numPr>
          <w:ilvl w:val="1"/>
          <w:numId w:val="18"/>
        </w:numPr>
        <w:tabs>
          <w:tab w:val="left" w:pos="2122"/>
        </w:tabs>
        <w:ind w:right="1052" w:hanging="406"/>
        <w:jc w:val="both"/>
        <w:rPr>
          <w:sz w:val="19"/>
        </w:rPr>
      </w:pPr>
      <w:r>
        <w:rPr>
          <w:w w:val="105"/>
          <w:sz w:val="19"/>
        </w:rPr>
        <w:t>If the successful bidder fails to furnish the contract performance guarantee within thirty (30) days after</w:t>
      </w:r>
      <w:r>
        <w:rPr>
          <w:spacing w:val="-47"/>
          <w:w w:val="105"/>
          <w:sz w:val="19"/>
        </w:rPr>
        <w:t xml:space="preserve"> </w:t>
      </w:r>
      <w:r>
        <w:rPr>
          <w:w w:val="105"/>
          <w:sz w:val="19"/>
        </w:rPr>
        <w:t>the</w:t>
      </w:r>
      <w:r>
        <w:rPr>
          <w:spacing w:val="3"/>
          <w:w w:val="105"/>
          <w:sz w:val="19"/>
        </w:rPr>
        <w:t xml:space="preserve"> </w:t>
      </w:r>
      <w:r>
        <w:rPr>
          <w:w w:val="105"/>
          <w:sz w:val="19"/>
        </w:rPr>
        <w:t>issue of</w:t>
      </w:r>
      <w:r>
        <w:rPr>
          <w:spacing w:val="1"/>
          <w:w w:val="105"/>
          <w:sz w:val="19"/>
        </w:rPr>
        <w:t xml:space="preserve"> </w:t>
      </w:r>
      <w:r>
        <w:rPr>
          <w:w w:val="105"/>
          <w:sz w:val="19"/>
        </w:rPr>
        <w:t>Letter</w:t>
      </w:r>
      <w:r>
        <w:rPr>
          <w:spacing w:val="1"/>
          <w:w w:val="105"/>
          <w:sz w:val="19"/>
        </w:rPr>
        <w:t xml:space="preserve"> </w:t>
      </w:r>
      <w:r>
        <w:rPr>
          <w:w w:val="105"/>
          <w:sz w:val="19"/>
        </w:rPr>
        <w:t>of</w:t>
      </w:r>
      <w:r>
        <w:rPr>
          <w:spacing w:val="5"/>
          <w:w w:val="105"/>
          <w:sz w:val="19"/>
        </w:rPr>
        <w:t xml:space="preserve"> </w:t>
      </w:r>
      <w:r>
        <w:rPr>
          <w:w w:val="105"/>
          <w:sz w:val="19"/>
        </w:rPr>
        <w:t>Award</w:t>
      </w:r>
      <w:r>
        <w:rPr>
          <w:spacing w:val="2"/>
          <w:w w:val="105"/>
          <w:sz w:val="19"/>
        </w:rPr>
        <w:t xml:space="preserve"> </w:t>
      </w:r>
      <w:r>
        <w:rPr>
          <w:w w:val="105"/>
          <w:sz w:val="19"/>
        </w:rPr>
        <w:t>(</w:t>
      </w:r>
      <w:proofErr w:type="spellStart"/>
      <w:r>
        <w:rPr>
          <w:w w:val="105"/>
          <w:sz w:val="19"/>
        </w:rPr>
        <w:t>LoA</w:t>
      </w:r>
      <w:proofErr w:type="spellEnd"/>
      <w:r>
        <w:rPr>
          <w:w w:val="105"/>
          <w:sz w:val="19"/>
        </w:rPr>
        <w:t>),</w:t>
      </w:r>
      <w:r>
        <w:rPr>
          <w:spacing w:val="2"/>
          <w:w w:val="105"/>
          <w:sz w:val="19"/>
        </w:rPr>
        <w:t xml:space="preserve"> </w:t>
      </w:r>
      <w:r>
        <w:rPr>
          <w:w w:val="105"/>
          <w:sz w:val="19"/>
        </w:rPr>
        <w:t>their</w:t>
      </w:r>
      <w:r>
        <w:rPr>
          <w:spacing w:val="1"/>
          <w:w w:val="105"/>
          <w:sz w:val="19"/>
        </w:rPr>
        <w:t xml:space="preserve"> </w:t>
      </w:r>
      <w:r>
        <w:rPr>
          <w:w w:val="105"/>
          <w:sz w:val="19"/>
        </w:rPr>
        <w:t>EMD</w:t>
      </w:r>
      <w:r>
        <w:rPr>
          <w:spacing w:val="1"/>
          <w:w w:val="105"/>
          <w:sz w:val="19"/>
        </w:rPr>
        <w:t xml:space="preserve"> </w:t>
      </w:r>
      <w:r>
        <w:rPr>
          <w:w w:val="105"/>
          <w:sz w:val="19"/>
        </w:rPr>
        <w:t>shall</w:t>
      </w:r>
      <w:r>
        <w:rPr>
          <w:spacing w:val="-1"/>
          <w:w w:val="105"/>
          <w:sz w:val="19"/>
        </w:rPr>
        <w:t xml:space="preserve"> </w:t>
      </w:r>
      <w:r>
        <w:rPr>
          <w:w w:val="105"/>
          <w:sz w:val="19"/>
        </w:rPr>
        <w:t>be</w:t>
      </w:r>
      <w:r>
        <w:rPr>
          <w:spacing w:val="4"/>
          <w:w w:val="105"/>
          <w:sz w:val="19"/>
        </w:rPr>
        <w:t xml:space="preserve"> </w:t>
      </w:r>
      <w:r>
        <w:rPr>
          <w:w w:val="105"/>
          <w:sz w:val="19"/>
        </w:rPr>
        <w:t>liable</w:t>
      </w:r>
      <w:r>
        <w:rPr>
          <w:spacing w:val="3"/>
          <w:w w:val="105"/>
          <w:sz w:val="19"/>
        </w:rPr>
        <w:t xml:space="preserve"> </w:t>
      </w:r>
      <w:r>
        <w:rPr>
          <w:w w:val="105"/>
          <w:sz w:val="19"/>
        </w:rPr>
        <w:t>to</w:t>
      </w:r>
      <w:r>
        <w:rPr>
          <w:spacing w:val="1"/>
          <w:w w:val="105"/>
          <w:sz w:val="19"/>
        </w:rPr>
        <w:t xml:space="preserve"> </w:t>
      </w:r>
      <w:r>
        <w:rPr>
          <w:w w:val="105"/>
          <w:sz w:val="19"/>
        </w:rPr>
        <w:t>be forfeited.</w:t>
      </w:r>
    </w:p>
    <w:p w:rsidR="00BA4AC8" w:rsidRDefault="00BA4AC8" w:rsidP="00BA4AC8">
      <w:pPr>
        <w:spacing w:line="242" w:lineRule="auto"/>
        <w:jc w:val="both"/>
        <w:rPr>
          <w:sz w:val="19"/>
        </w:rPr>
        <w:sectPr w:rsidR="00BA4AC8">
          <w:pgSz w:w="12240" w:h="15840"/>
          <w:pgMar w:top="1300" w:right="400" w:bottom="1220" w:left="440" w:header="0" w:footer="942" w:gutter="0"/>
          <w:cols w:space="720"/>
        </w:sectPr>
      </w:pPr>
      <w:r>
        <w:rPr>
          <w:noProof/>
          <w:sz w:val="19"/>
          <w:lang w:bidi="hi-IN"/>
        </w:rPr>
        <mc:AlternateContent>
          <mc:Choice Requires="wps">
            <w:drawing>
              <wp:anchor distT="0" distB="0" distL="114300" distR="114300" simplePos="0" relativeHeight="487618560" behindDoc="1" locked="0" layoutInCell="1" allowOverlap="1" wp14:anchorId="445540DF" wp14:editId="15A67A5D">
                <wp:simplePos x="0" y="0"/>
                <wp:positionH relativeFrom="page">
                  <wp:posOffset>6035040</wp:posOffset>
                </wp:positionH>
                <wp:positionV relativeFrom="page">
                  <wp:posOffset>9168765</wp:posOffset>
                </wp:positionV>
                <wp:extent cx="982345" cy="193040"/>
                <wp:effectExtent l="0" t="0" r="8255" b="1651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06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31" type="#_x0000_t202" style="position:absolute;left:0;text-align:left;margin-left:475.2pt;margin-top:721.95pt;width:77.35pt;height:15.2pt;z-index:-15697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06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pStyle w:val="ListParagraph"/>
        <w:numPr>
          <w:ilvl w:val="1"/>
          <w:numId w:val="18"/>
        </w:numPr>
        <w:tabs>
          <w:tab w:val="left" w:pos="2122"/>
        </w:tabs>
        <w:spacing w:before="70" w:line="249" w:lineRule="auto"/>
        <w:ind w:right="1036" w:hanging="406"/>
        <w:jc w:val="both"/>
        <w:rPr>
          <w:sz w:val="19"/>
        </w:rPr>
      </w:pPr>
      <w:r>
        <w:rPr>
          <w:sz w:val="19"/>
        </w:rPr>
        <w:lastRenderedPageBreak/>
        <w:t>In</w:t>
      </w:r>
      <w:r>
        <w:rPr>
          <w:spacing w:val="33"/>
          <w:sz w:val="19"/>
        </w:rPr>
        <w:t xml:space="preserve"> </w:t>
      </w:r>
      <w:r>
        <w:rPr>
          <w:sz w:val="19"/>
        </w:rPr>
        <w:t>case</w:t>
      </w:r>
      <w:r>
        <w:rPr>
          <w:spacing w:val="33"/>
          <w:sz w:val="19"/>
        </w:rPr>
        <w:t xml:space="preserve"> </w:t>
      </w:r>
      <w:r>
        <w:rPr>
          <w:sz w:val="19"/>
        </w:rPr>
        <w:t>the</w:t>
      </w:r>
      <w:r>
        <w:rPr>
          <w:spacing w:val="33"/>
          <w:sz w:val="19"/>
        </w:rPr>
        <w:t xml:space="preserve"> </w:t>
      </w:r>
      <w:r>
        <w:rPr>
          <w:sz w:val="19"/>
        </w:rPr>
        <w:t>bidder</w:t>
      </w:r>
      <w:r>
        <w:rPr>
          <w:spacing w:val="30"/>
          <w:sz w:val="19"/>
        </w:rPr>
        <w:t xml:space="preserve"> </w:t>
      </w:r>
      <w:r>
        <w:rPr>
          <w:sz w:val="19"/>
        </w:rPr>
        <w:t>is</w:t>
      </w:r>
      <w:r>
        <w:rPr>
          <w:spacing w:val="33"/>
          <w:sz w:val="19"/>
        </w:rPr>
        <w:t xml:space="preserve"> </w:t>
      </w:r>
      <w:r>
        <w:rPr>
          <w:sz w:val="19"/>
        </w:rPr>
        <w:t>likely</w:t>
      </w:r>
      <w:r>
        <w:rPr>
          <w:spacing w:val="27"/>
          <w:sz w:val="19"/>
        </w:rPr>
        <w:t xml:space="preserve"> </w:t>
      </w:r>
      <w:r>
        <w:rPr>
          <w:sz w:val="19"/>
        </w:rPr>
        <w:t>to</w:t>
      </w:r>
      <w:r>
        <w:rPr>
          <w:spacing w:val="34"/>
          <w:sz w:val="19"/>
        </w:rPr>
        <w:t xml:space="preserve"> </w:t>
      </w:r>
      <w:r>
        <w:rPr>
          <w:sz w:val="19"/>
        </w:rPr>
        <w:t>be</w:t>
      </w:r>
      <w:r>
        <w:rPr>
          <w:spacing w:val="28"/>
          <w:sz w:val="19"/>
        </w:rPr>
        <w:t xml:space="preserve"> </w:t>
      </w:r>
      <w:r>
        <w:rPr>
          <w:sz w:val="19"/>
        </w:rPr>
        <w:t>awarded</w:t>
      </w:r>
      <w:r>
        <w:rPr>
          <w:spacing w:val="32"/>
          <w:sz w:val="19"/>
        </w:rPr>
        <w:t xml:space="preserve"> </w:t>
      </w:r>
      <w:r>
        <w:rPr>
          <w:sz w:val="19"/>
        </w:rPr>
        <w:t>the</w:t>
      </w:r>
      <w:r>
        <w:rPr>
          <w:spacing w:val="29"/>
          <w:sz w:val="19"/>
        </w:rPr>
        <w:t xml:space="preserve"> </w:t>
      </w:r>
      <w:r>
        <w:rPr>
          <w:sz w:val="19"/>
        </w:rPr>
        <w:t>Contractor</w:t>
      </w:r>
      <w:r>
        <w:rPr>
          <w:spacing w:val="35"/>
          <w:sz w:val="19"/>
        </w:rPr>
        <w:t xml:space="preserve"> </w:t>
      </w:r>
      <w:r>
        <w:rPr>
          <w:sz w:val="19"/>
        </w:rPr>
        <w:t>if</w:t>
      </w:r>
      <w:r>
        <w:rPr>
          <w:spacing w:val="34"/>
          <w:sz w:val="19"/>
        </w:rPr>
        <w:t xml:space="preserve"> </w:t>
      </w:r>
      <w:r>
        <w:rPr>
          <w:sz w:val="19"/>
        </w:rPr>
        <w:t>the</w:t>
      </w:r>
      <w:r>
        <w:rPr>
          <w:spacing w:val="35"/>
          <w:sz w:val="19"/>
        </w:rPr>
        <w:t xml:space="preserve"> </w:t>
      </w:r>
      <w:r>
        <w:rPr>
          <w:sz w:val="19"/>
        </w:rPr>
        <w:t>case</w:t>
      </w:r>
      <w:r>
        <w:rPr>
          <w:spacing w:val="38"/>
          <w:sz w:val="19"/>
        </w:rPr>
        <w:t xml:space="preserve"> </w:t>
      </w:r>
      <w:r>
        <w:rPr>
          <w:sz w:val="19"/>
        </w:rPr>
        <w:t>has</w:t>
      </w:r>
      <w:r>
        <w:rPr>
          <w:spacing w:val="33"/>
          <w:sz w:val="19"/>
        </w:rPr>
        <w:t xml:space="preserve"> </w:t>
      </w:r>
      <w:r>
        <w:rPr>
          <w:sz w:val="19"/>
        </w:rPr>
        <w:t>not</w:t>
      </w:r>
      <w:r>
        <w:rPr>
          <w:spacing w:val="33"/>
          <w:sz w:val="19"/>
        </w:rPr>
        <w:t xml:space="preserve"> </w:t>
      </w:r>
      <w:r>
        <w:rPr>
          <w:sz w:val="19"/>
        </w:rPr>
        <w:t>been</w:t>
      </w:r>
      <w:r>
        <w:rPr>
          <w:spacing w:val="39"/>
          <w:sz w:val="19"/>
        </w:rPr>
        <w:t xml:space="preserve"> </w:t>
      </w:r>
      <w:r>
        <w:rPr>
          <w:sz w:val="19"/>
        </w:rPr>
        <w:t>finalized,</w:t>
      </w:r>
      <w:r>
        <w:rPr>
          <w:spacing w:val="31"/>
          <w:sz w:val="19"/>
        </w:rPr>
        <w:t xml:space="preserve"> </w:t>
      </w:r>
      <w:r>
        <w:rPr>
          <w:sz w:val="19"/>
        </w:rPr>
        <w:t>the</w:t>
      </w:r>
      <w:r>
        <w:rPr>
          <w:spacing w:val="35"/>
          <w:sz w:val="19"/>
        </w:rPr>
        <w:t xml:space="preserve"> </w:t>
      </w:r>
      <w:r>
        <w:rPr>
          <w:sz w:val="19"/>
        </w:rPr>
        <w:t>EMD</w:t>
      </w:r>
      <w:r>
        <w:rPr>
          <w:spacing w:val="-45"/>
          <w:sz w:val="19"/>
        </w:rPr>
        <w:t xml:space="preserve"> </w:t>
      </w:r>
      <w:r>
        <w:rPr>
          <w:sz w:val="19"/>
        </w:rPr>
        <w:t>shall be retained for the period</w:t>
      </w:r>
      <w:r>
        <w:rPr>
          <w:spacing w:val="1"/>
          <w:sz w:val="19"/>
        </w:rPr>
        <w:t xml:space="preserve"> </w:t>
      </w:r>
      <w:r>
        <w:rPr>
          <w:sz w:val="19"/>
        </w:rPr>
        <w:t>equal to</w:t>
      </w:r>
      <w:r>
        <w:rPr>
          <w:spacing w:val="1"/>
          <w:sz w:val="19"/>
        </w:rPr>
        <w:t xml:space="preserve"> </w:t>
      </w:r>
      <w:r>
        <w:rPr>
          <w:sz w:val="19"/>
        </w:rPr>
        <w:t>the bid</w:t>
      </w:r>
      <w:r>
        <w:rPr>
          <w:spacing w:val="1"/>
          <w:sz w:val="19"/>
        </w:rPr>
        <w:t xml:space="preserve"> </w:t>
      </w:r>
      <w:r>
        <w:rPr>
          <w:sz w:val="19"/>
        </w:rPr>
        <w:t>validity period. The</w:t>
      </w:r>
      <w:r>
        <w:rPr>
          <w:spacing w:val="47"/>
          <w:sz w:val="19"/>
        </w:rPr>
        <w:t xml:space="preserve"> </w:t>
      </w:r>
      <w:r>
        <w:rPr>
          <w:sz w:val="19"/>
        </w:rPr>
        <w:t>EMD of successful</w:t>
      </w:r>
      <w:r>
        <w:rPr>
          <w:spacing w:val="48"/>
          <w:sz w:val="19"/>
        </w:rPr>
        <w:t xml:space="preserve"> </w:t>
      </w:r>
      <w:r>
        <w:rPr>
          <w:sz w:val="19"/>
        </w:rPr>
        <w:t>bidder</w:t>
      </w:r>
      <w:r>
        <w:rPr>
          <w:spacing w:val="47"/>
          <w:sz w:val="19"/>
        </w:rPr>
        <w:t xml:space="preserve"> </w:t>
      </w:r>
      <w:r>
        <w:rPr>
          <w:sz w:val="19"/>
        </w:rPr>
        <w:t>shall</w:t>
      </w:r>
      <w:r>
        <w:rPr>
          <w:spacing w:val="1"/>
          <w:sz w:val="19"/>
        </w:rPr>
        <w:t xml:space="preserve"> </w:t>
      </w:r>
      <w:r>
        <w:rPr>
          <w:sz w:val="19"/>
        </w:rPr>
        <w:t>become</w:t>
      </w:r>
      <w:r>
        <w:rPr>
          <w:spacing w:val="1"/>
          <w:sz w:val="19"/>
        </w:rPr>
        <w:t xml:space="preserve"> </w:t>
      </w:r>
      <w:r>
        <w:rPr>
          <w:sz w:val="19"/>
        </w:rPr>
        <w:t>part</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initial</w:t>
      </w:r>
      <w:r>
        <w:rPr>
          <w:spacing w:val="1"/>
          <w:sz w:val="19"/>
        </w:rPr>
        <w:t xml:space="preserve"> </w:t>
      </w:r>
      <w:r>
        <w:rPr>
          <w:sz w:val="19"/>
        </w:rPr>
        <w:t>contract</w:t>
      </w:r>
      <w:r>
        <w:rPr>
          <w:spacing w:val="47"/>
          <w:sz w:val="19"/>
        </w:rPr>
        <w:t xml:space="preserve"> </w:t>
      </w:r>
      <w:r>
        <w:rPr>
          <w:sz w:val="19"/>
        </w:rPr>
        <w:t>performance</w:t>
      </w:r>
      <w:r>
        <w:rPr>
          <w:spacing w:val="48"/>
          <w:sz w:val="19"/>
        </w:rPr>
        <w:t xml:space="preserve"> </w:t>
      </w:r>
      <w:r>
        <w:rPr>
          <w:sz w:val="19"/>
        </w:rPr>
        <w:t>guarantee.</w:t>
      </w:r>
      <w:r>
        <w:rPr>
          <w:spacing w:val="47"/>
          <w:sz w:val="19"/>
        </w:rPr>
        <w:t xml:space="preserve"> </w:t>
      </w:r>
      <w:r>
        <w:rPr>
          <w:sz w:val="19"/>
        </w:rPr>
        <w:t>No</w:t>
      </w:r>
      <w:r>
        <w:rPr>
          <w:spacing w:val="48"/>
          <w:sz w:val="19"/>
        </w:rPr>
        <w:t xml:space="preserve"> </w:t>
      </w:r>
      <w:r>
        <w:rPr>
          <w:sz w:val="19"/>
        </w:rPr>
        <w:t>interest</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payable</w:t>
      </w:r>
      <w:r>
        <w:rPr>
          <w:spacing w:val="48"/>
          <w:sz w:val="19"/>
        </w:rPr>
        <w:t xml:space="preserve"> </w:t>
      </w:r>
      <w:r>
        <w:rPr>
          <w:sz w:val="19"/>
        </w:rPr>
        <w:t>on</w:t>
      </w:r>
      <w:r>
        <w:rPr>
          <w:spacing w:val="47"/>
          <w:sz w:val="19"/>
        </w:rPr>
        <w:t xml:space="preserve"> </w:t>
      </w:r>
      <w:r>
        <w:rPr>
          <w:sz w:val="19"/>
        </w:rPr>
        <w:t>such</w:t>
      </w:r>
      <w:r>
        <w:rPr>
          <w:spacing w:val="1"/>
          <w:sz w:val="19"/>
        </w:rPr>
        <w:t xml:space="preserve"> </w:t>
      </w:r>
      <w:r>
        <w:rPr>
          <w:sz w:val="19"/>
        </w:rPr>
        <w:t>deposits</w:t>
      </w:r>
      <w:r>
        <w:rPr>
          <w:spacing w:val="9"/>
          <w:sz w:val="19"/>
        </w:rPr>
        <w:t xml:space="preserve"> </w:t>
      </w:r>
      <w:r>
        <w:rPr>
          <w:sz w:val="19"/>
        </w:rPr>
        <w:t>lying</w:t>
      </w:r>
      <w:r>
        <w:rPr>
          <w:spacing w:val="9"/>
          <w:sz w:val="19"/>
        </w:rPr>
        <w:t xml:space="preserve"> </w:t>
      </w:r>
      <w:r>
        <w:rPr>
          <w:sz w:val="19"/>
        </w:rPr>
        <w:t>with</w:t>
      </w:r>
      <w:r>
        <w:rPr>
          <w:spacing w:val="7"/>
          <w:sz w:val="19"/>
        </w:rPr>
        <w:t xml:space="preserve"> </w:t>
      </w:r>
      <w:r>
        <w:rPr>
          <w:sz w:val="19"/>
        </w:rPr>
        <w:t>the</w:t>
      </w:r>
      <w:r>
        <w:rPr>
          <w:spacing w:val="8"/>
          <w:sz w:val="19"/>
        </w:rPr>
        <w:t xml:space="preserve"> </w:t>
      </w:r>
      <w:r>
        <w:rPr>
          <w:sz w:val="19"/>
        </w:rPr>
        <w:t>DISCOM.</w:t>
      </w:r>
    </w:p>
    <w:p w:rsidR="00BA4AC8" w:rsidRDefault="00BA4AC8" w:rsidP="00BA4AC8">
      <w:pPr>
        <w:pStyle w:val="ListParagraph"/>
        <w:numPr>
          <w:ilvl w:val="1"/>
          <w:numId w:val="18"/>
        </w:numPr>
        <w:tabs>
          <w:tab w:val="left" w:pos="2122"/>
        </w:tabs>
        <w:spacing w:line="247" w:lineRule="auto"/>
        <w:ind w:right="1053" w:hanging="406"/>
        <w:jc w:val="both"/>
        <w:rPr>
          <w:sz w:val="19"/>
        </w:rPr>
      </w:pPr>
      <w:r>
        <w:rPr>
          <w:w w:val="105"/>
          <w:sz w:val="19"/>
        </w:rPr>
        <w:t>The DISCOM reserves the right to forfeit EMD or part thereof in circumstances and initiate actions as</w:t>
      </w:r>
      <w:r>
        <w:rPr>
          <w:spacing w:val="1"/>
          <w:w w:val="105"/>
          <w:sz w:val="19"/>
        </w:rPr>
        <w:t xml:space="preserve"> </w:t>
      </w:r>
      <w:r>
        <w:rPr>
          <w:w w:val="105"/>
          <w:sz w:val="19"/>
        </w:rPr>
        <w:t>deemed</w:t>
      </w:r>
      <w:r>
        <w:rPr>
          <w:spacing w:val="1"/>
          <w:w w:val="105"/>
          <w:sz w:val="19"/>
        </w:rPr>
        <w:t xml:space="preserve"> </w:t>
      </w:r>
      <w:r>
        <w:rPr>
          <w:w w:val="105"/>
          <w:sz w:val="19"/>
        </w:rPr>
        <w:t>appropriate,</w:t>
      </w:r>
      <w:r>
        <w:rPr>
          <w:spacing w:val="1"/>
          <w:w w:val="105"/>
          <w:sz w:val="19"/>
        </w:rPr>
        <w:t xml:space="preserve"> </w:t>
      </w:r>
      <w:r>
        <w:rPr>
          <w:w w:val="105"/>
          <w:sz w:val="19"/>
        </w:rPr>
        <w:t>which</w:t>
      </w:r>
      <w:r>
        <w:rPr>
          <w:spacing w:val="1"/>
          <w:w w:val="105"/>
          <w:sz w:val="19"/>
        </w:rPr>
        <w:t xml:space="preserve"> </w:t>
      </w:r>
      <w:r>
        <w:rPr>
          <w:w w:val="105"/>
          <w:sz w:val="19"/>
        </w:rPr>
        <w:t>according</w:t>
      </w:r>
      <w:r>
        <w:rPr>
          <w:spacing w:val="1"/>
          <w:w w:val="105"/>
          <w:sz w:val="19"/>
        </w:rPr>
        <w:t xml:space="preserve"> </w:t>
      </w:r>
      <w:r>
        <w:rPr>
          <w:w w:val="105"/>
          <w:sz w:val="19"/>
        </w:rPr>
        <w:t>to</w:t>
      </w:r>
      <w:r>
        <w:rPr>
          <w:spacing w:val="1"/>
          <w:w w:val="105"/>
          <w:sz w:val="19"/>
        </w:rPr>
        <w:t xml:space="preserve"> </w:t>
      </w:r>
      <w:r>
        <w:rPr>
          <w:w w:val="105"/>
          <w:sz w:val="19"/>
        </w:rPr>
        <w:t>it</w:t>
      </w:r>
      <w:r>
        <w:rPr>
          <w:spacing w:val="1"/>
          <w:w w:val="105"/>
          <w:sz w:val="19"/>
        </w:rPr>
        <w:t xml:space="preserve"> </w:t>
      </w:r>
      <w:r>
        <w:rPr>
          <w:w w:val="105"/>
          <w:sz w:val="19"/>
        </w:rPr>
        <w:t>indicates</w:t>
      </w:r>
      <w:r>
        <w:rPr>
          <w:spacing w:val="1"/>
          <w:w w:val="105"/>
          <w:sz w:val="19"/>
        </w:rPr>
        <w:t xml:space="preserve"> </w:t>
      </w:r>
      <w:r>
        <w:rPr>
          <w:w w:val="105"/>
          <w:sz w:val="19"/>
        </w:rPr>
        <w:t>that</w:t>
      </w:r>
      <w:r>
        <w:rPr>
          <w:spacing w:val="1"/>
          <w:w w:val="105"/>
          <w:sz w:val="19"/>
        </w:rPr>
        <w:t xml:space="preserve"> </w:t>
      </w:r>
      <w:r>
        <w:rPr>
          <w:w w:val="105"/>
          <w:sz w:val="19"/>
        </w:rPr>
        <w:t>the</w:t>
      </w:r>
      <w:r>
        <w:rPr>
          <w:spacing w:val="1"/>
          <w:w w:val="105"/>
          <w:sz w:val="19"/>
        </w:rPr>
        <w:t xml:space="preserve"> </w:t>
      </w:r>
      <w:r>
        <w:rPr>
          <w:w w:val="105"/>
          <w:sz w:val="19"/>
        </w:rPr>
        <w:t>bidders</w:t>
      </w:r>
      <w:r>
        <w:rPr>
          <w:spacing w:val="1"/>
          <w:w w:val="105"/>
          <w:sz w:val="19"/>
        </w:rPr>
        <w:t xml:space="preserve"> </w:t>
      </w:r>
      <w:r>
        <w:rPr>
          <w:w w:val="105"/>
          <w:sz w:val="19"/>
        </w:rPr>
        <w:t>are</w:t>
      </w:r>
      <w:r>
        <w:rPr>
          <w:spacing w:val="1"/>
          <w:w w:val="105"/>
          <w:sz w:val="19"/>
        </w:rPr>
        <w:t xml:space="preserve"> </w:t>
      </w:r>
      <w:r>
        <w:rPr>
          <w:w w:val="105"/>
          <w:sz w:val="19"/>
        </w:rPr>
        <w:t>not</w:t>
      </w:r>
      <w:r>
        <w:rPr>
          <w:spacing w:val="1"/>
          <w:w w:val="105"/>
          <w:sz w:val="19"/>
        </w:rPr>
        <w:t xml:space="preserve"> </w:t>
      </w:r>
      <w:r>
        <w:rPr>
          <w:w w:val="105"/>
          <w:sz w:val="19"/>
        </w:rPr>
        <w:t>earnest</w:t>
      </w:r>
      <w:r>
        <w:rPr>
          <w:spacing w:val="1"/>
          <w:w w:val="105"/>
          <w:sz w:val="19"/>
        </w:rPr>
        <w:t xml:space="preserve"> </w:t>
      </w:r>
      <w:r>
        <w:rPr>
          <w:w w:val="105"/>
          <w:sz w:val="19"/>
        </w:rPr>
        <w:t>in</w:t>
      </w:r>
      <w:r>
        <w:rPr>
          <w:spacing w:val="1"/>
          <w:w w:val="105"/>
          <w:sz w:val="19"/>
        </w:rPr>
        <w:t xml:space="preserve"> </w:t>
      </w:r>
      <w:r>
        <w:rPr>
          <w:w w:val="105"/>
          <w:sz w:val="19"/>
        </w:rPr>
        <w:t>accepting/executing</w:t>
      </w:r>
      <w:r>
        <w:rPr>
          <w:spacing w:val="4"/>
          <w:w w:val="105"/>
          <w:sz w:val="19"/>
        </w:rPr>
        <w:t xml:space="preserve"> </w:t>
      </w:r>
      <w:r>
        <w:rPr>
          <w:w w:val="105"/>
          <w:sz w:val="19"/>
        </w:rPr>
        <w:t>orders</w:t>
      </w:r>
      <w:r>
        <w:rPr>
          <w:spacing w:val="7"/>
          <w:w w:val="105"/>
          <w:sz w:val="19"/>
        </w:rPr>
        <w:t xml:space="preserve"> </w:t>
      </w:r>
      <w:r>
        <w:rPr>
          <w:w w:val="105"/>
          <w:sz w:val="19"/>
        </w:rPr>
        <w:t>placed</w:t>
      </w:r>
      <w:r>
        <w:rPr>
          <w:spacing w:val="5"/>
          <w:w w:val="105"/>
          <w:sz w:val="19"/>
        </w:rPr>
        <w:t xml:space="preserve"> </w:t>
      </w:r>
      <w:r>
        <w:rPr>
          <w:w w:val="105"/>
          <w:sz w:val="19"/>
        </w:rPr>
        <w:t>under</w:t>
      </w:r>
      <w:r>
        <w:rPr>
          <w:spacing w:val="4"/>
          <w:w w:val="105"/>
          <w:sz w:val="19"/>
        </w:rPr>
        <w:t xml:space="preserve"> </w:t>
      </w:r>
      <w:r>
        <w:rPr>
          <w:w w:val="105"/>
          <w:sz w:val="19"/>
        </w:rPr>
        <w:t>given</w:t>
      </w:r>
      <w:r>
        <w:rPr>
          <w:spacing w:val="5"/>
          <w:w w:val="105"/>
          <w:sz w:val="19"/>
        </w:rPr>
        <w:t xml:space="preserve"> </w:t>
      </w:r>
      <w:r>
        <w:rPr>
          <w:w w:val="105"/>
          <w:sz w:val="19"/>
        </w:rPr>
        <w:t>specifications.</w:t>
      </w:r>
    </w:p>
    <w:p w:rsidR="00BA4AC8" w:rsidRDefault="00BA4AC8" w:rsidP="00BA4AC8">
      <w:pPr>
        <w:pStyle w:val="ListParagraph"/>
        <w:numPr>
          <w:ilvl w:val="1"/>
          <w:numId w:val="18"/>
        </w:numPr>
        <w:tabs>
          <w:tab w:val="left" w:pos="2122"/>
        </w:tabs>
        <w:spacing w:line="247" w:lineRule="exact"/>
        <w:ind w:left="2121" w:hanging="402"/>
        <w:jc w:val="both"/>
        <w:rPr>
          <w:sz w:val="19"/>
        </w:rPr>
      </w:pPr>
      <w:r>
        <w:rPr>
          <w:w w:val="105"/>
          <w:sz w:val="19"/>
        </w:rPr>
        <w:t>The</w:t>
      </w:r>
      <w:r>
        <w:rPr>
          <w:spacing w:val="-2"/>
          <w:w w:val="105"/>
          <w:sz w:val="19"/>
        </w:rPr>
        <w:t xml:space="preserve"> </w:t>
      </w:r>
      <w:r>
        <w:rPr>
          <w:w w:val="105"/>
          <w:sz w:val="19"/>
        </w:rPr>
        <w:t>bank</w:t>
      </w:r>
      <w:r>
        <w:rPr>
          <w:spacing w:val="-2"/>
          <w:w w:val="105"/>
          <w:sz w:val="19"/>
        </w:rPr>
        <w:t xml:space="preserve"> </w:t>
      </w:r>
      <w:r>
        <w:rPr>
          <w:w w:val="105"/>
          <w:sz w:val="19"/>
        </w:rPr>
        <w:t>charges</w:t>
      </w:r>
      <w:r>
        <w:rPr>
          <w:spacing w:val="-2"/>
          <w:w w:val="105"/>
          <w:sz w:val="19"/>
        </w:rPr>
        <w:t xml:space="preserve"> </w:t>
      </w:r>
      <w:r>
        <w:rPr>
          <w:w w:val="105"/>
          <w:sz w:val="19"/>
        </w:rPr>
        <w:t>(if</w:t>
      </w:r>
      <w:r>
        <w:rPr>
          <w:spacing w:val="-3"/>
          <w:w w:val="105"/>
          <w:sz w:val="19"/>
        </w:rPr>
        <w:t xml:space="preserve"> </w:t>
      </w:r>
      <w:r>
        <w:rPr>
          <w:w w:val="105"/>
          <w:sz w:val="19"/>
        </w:rPr>
        <w:t>any)</w:t>
      </w:r>
      <w:r>
        <w:rPr>
          <w:spacing w:val="-6"/>
          <w:w w:val="105"/>
          <w:sz w:val="19"/>
        </w:rPr>
        <w:t xml:space="preserve"> </w:t>
      </w:r>
      <w:r>
        <w:rPr>
          <w:w w:val="105"/>
          <w:sz w:val="19"/>
        </w:rPr>
        <w:t>shall</w:t>
      </w:r>
      <w:r>
        <w:rPr>
          <w:spacing w:val="-4"/>
          <w:w w:val="105"/>
          <w:sz w:val="19"/>
        </w:rPr>
        <w:t xml:space="preserve"> </w:t>
      </w:r>
      <w:r>
        <w:rPr>
          <w:w w:val="105"/>
          <w:sz w:val="19"/>
        </w:rPr>
        <w:t>be</w:t>
      </w:r>
      <w:r>
        <w:rPr>
          <w:spacing w:val="-1"/>
          <w:w w:val="105"/>
          <w:sz w:val="19"/>
        </w:rPr>
        <w:t xml:space="preserve"> </w:t>
      </w:r>
      <w:r>
        <w:rPr>
          <w:w w:val="105"/>
          <w:sz w:val="19"/>
        </w:rPr>
        <w:t>attributable</w:t>
      </w:r>
      <w:r>
        <w:rPr>
          <w:spacing w:val="-1"/>
          <w:w w:val="105"/>
          <w:sz w:val="19"/>
        </w:rPr>
        <w:t xml:space="preserve"> </w:t>
      </w:r>
      <w:r>
        <w:rPr>
          <w:w w:val="105"/>
          <w:sz w:val="19"/>
        </w:rPr>
        <w:t>to</w:t>
      </w:r>
      <w:r>
        <w:rPr>
          <w:spacing w:val="-3"/>
          <w:w w:val="105"/>
          <w:sz w:val="19"/>
        </w:rPr>
        <w:t xml:space="preserve"> </w:t>
      </w:r>
      <w:r>
        <w:rPr>
          <w:w w:val="105"/>
          <w:sz w:val="19"/>
        </w:rPr>
        <w:t>the</w:t>
      </w:r>
      <w:r>
        <w:rPr>
          <w:spacing w:val="-1"/>
          <w:w w:val="105"/>
          <w:sz w:val="19"/>
        </w:rPr>
        <w:t xml:space="preserve"> </w:t>
      </w:r>
      <w:r>
        <w:rPr>
          <w:w w:val="105"/>
          <w:sz w:val="19"/>
        </w:rPr>
        <w:t>bidder,</w:t>
      </w:r>
      <w:r>
        <w:rPr>
          <w:spacing w:val="-4"/>
          <w:w w:val="105"/>
          <w:sz w:val="19"/>
        </w:rPr>
        <w:t xml:space="preserve"> </w:t>
      </w:r>
      <w:r>
        <w:rPr>
          <w:w w:val="105"/>
          <w:sz w:val="19"/>
        </w:rPr>
        <w:t>only.</w:t>
      </w:r>
    </w:p>
    <w:p w:rsidR="00BA4AC8" w:rsidRDefault="00BA4AC8" w:rsidP="00BA4AC8">
      <w:pPr>
        <w:pStyle w:val="ListParagraph"/>
        <w:numPr>
          <w:ilvl w:val="1"/>
          <w:numId w:val="18"/>
        </w:numPr>
        <w:tabs>
          <w:tab w:val="left" w:pos="2436"/>
        </w:tabs>
        <w:spacing w:line="247" w:lineRule="auto"/>
        <w:ind w:right="1047" w:hanging="406"/>
        <w:jc w:val="both"/>
        <w:rPr>
          <w:sz w:val="19"/>
        </w:rPr>
      </w:pPr>
      <w:r>
        <w:rPr>
          <w:sz w:val="19"/>
        </w:rPr>
        <w:t>EMD</w:t>
      </w:r>
      <w:r>
        <w:rPr>
          <w:spacing w:val="1"/>
          <w:sz w:val="19"/>
        </w:rPr>
        <w:t xml:space="preserve"> </w:t>
      </w:r>
      <w:r>
        <w:rPr>
          <w:sz w:val="19"/>
        </w:rPr>
        <w:t>shall be</w:t>
      </w:r>
      <w:r>
        <w:rPr>
          <w:spacing w:val="1"/>
          <w:sz w:val="19"/>
        </w:rPr>
        <w:t xml:space="preserve"> </w:t>
      </w:r>
      <w:r>
        <w:rPr>
          <w:sz w:val="19"/>
        </w:rPr>
        <w:t>forfeited</w:t>
      </w:r>
      <w:r>
        <w:rPr>
          <w:spacing w:val="47"/>
          <w:sz w:val="19"/>
        </w:rPr>
        <w:t xml:space="preserve"> </w:t>
      </w:r>
      <w:r>
        <w:rPr>
          <w:sz w:val="19"/>
        </w:rPr>
        <w:t>in case of</w:t>
      </w:r>
      <w:r>
        <w:rPr>
          <w:spacing w:val="48"/>
          <w:sz w:val="19"/>
        </w:rPr>
        <w:t xml:space="preserve"> </w:t>
      </w:r>
      <w:r>
        <w:rPr>
          <w:sz w:val="19"/>
        </w:rPr>
        <w:t>withdrawal</w:t>
      </w:r>
      <w:r>
        <w:rPr>
          <w:spacing w:val="47"/>
          <w:sz w:val="19"/>
        </w:rPr>
        <w:t xml:space="preserve"> </w:t>
      </w:r>
      <w:r>
        <w:rPr>
          <w:sz w:val="19"/>
        </w:rPr>
        <w:t>or</w:t>
      </w:r>
      <w:r>
        <w:rPr>
          <w:spacing w:val="48"/>
          <w:sz w:val="19"/>
        </w:rPr>
        <w:t xml:space="preserve"> </w:t>
      </w:r>
      <w:r>
        <w:rPr>
          <w:sz w:val="19"/>
        </w:rPr>
        <w:t>modification</w:t>
      </w:r>
      <w:r>
        <w:rPr>
          <w:spacing w:val="47"/>
          <w:sz w:val="19"/>
        </w:rPr>
        <w:t xml:space="preserve"> </w:t>
      </w:r>
      <w:r>
        <w:rPr>
          <w:sz w:val="19"/>
        </w:rPr>
        <w:t>of</w:t>
      </w:r>
      <w:r>
        <w:rPr>
          <w:spacing w:val="48"/>
          <w:sz w:val="19"/>
        </w:rPr>
        <w:t xml:space="preserve"> </w:t>
      </w:r>
      <w:r>
        <w:rPr>
          <w:sz w:val="19"/>
        </w:rPr>
        <w:t>a bid/offer</w:t>
      </w:r>
      <w:r>
        <w:rPr>
          <w:spacing w:val="47"/>
          <w:sz w:val="19"/>
        </w:rPr>
        <w:t xml:space="preserve"> </w:t>
      </w:r>
      <w:r>
        <w:rPr>
          <w:sz w:val="19"/>
        </w:rPr>
        <w:t>after opening of</w:t>
      </w:r>
      <w:r>
        <w:rPr>
          <w:spacing w:val="48"/>
          <w:sz w:val="19"/>
        </w:rPr>
        <w:t xml:space="preserve"> </w:t>
      </w:r>
      <w:r>
        <w:rPr>
          <w:sz w:val="19"/>
        </w:rPr>
        <w:t>the</w:t>
      </w:r>
      <w:r>
        <w:rPr>
          <w:spacing w:val="1"/>
          <w:sz w:val="19"/>
        </w:rPr>
        <w:t xml:space="preserve"> </w:t>
      </w:r>
      <w:r>
        <w:rPr>
          <w:sz w:val="19"/>
        </w:rPr>
        <w:t>bids</w:t>
      </w:r>
      <w:r>
        <w:rPr>
          <w:spacing w:val="10"/>
          <w:sz w:val="19"/>
        </w:rPr>
        <w:t xml:space="preserve"> </w:t>
      </w:r>
      <w:r>
        <w:rPr>
          <w:sz w:val="19"/>
        </w:rPr>
        <w:t>within</w:t>
      </w:r>
      <w:r>
        <w:rPr>
          <w:spacing w:val="8"/>
          <w:sz w:val="19"/>
        </w:rPr>
        <w:t xml:space="preserve"> </w:t>
      </w:r>
      <w:r>
        <w:rPr>
          <w:sz w:val="19"/>
        </w:rPr>
        <w:t>the</w:t>
      </w:r>
      <w:r>
        <w:rPr>
          <w:spacing w:val="10"/>
          <w:sz w:val="19"/>
        </w:rPr>
        <w:t xml:space="preserve"> </w:t>
      </w:r>
      <w:r>
        <w:rPr>
          <w:sz w:val="19"/>
        </w:rPr>
        <w:t>validity</w:t>
      </w:r>
      <w:r>
        <w:rPr>
          <w:spacing w:val="10"/>
          <w:sz w:val="19"/>
        </w:rPr>
        <w:t xml:space="preserve"> </w:t>
      </w:r>
      <w:r>
        <w:rPr>
          <w:sz w:val="19"/>
        </w:rPr>
        <w:t>period</w:t>
      </w:r>
      <w:r>
        <w:rPr>
          <w:spacing w:val="5"/>
          <w:sz w:val="19"/>
        </w:rPr>
        <w:t xml:space="preserve"> </w:t>
      </w:r>
      <w:r>
        <w:rPr>
          <w:sz w:val="19"/>
        </w:rPr>
        <w:t>as</w:t>
      </w:r>
      <w:r>
        <w:rPr>
          <w:spacing w:val="8"/>
          <w:sz w:val="19"/>
        </w:rPr>
        <w:t xml:space="preserve"> </w:t>
      </w:r>
      <w:r>
        <w:rPr>
          <w:sz w:val="19"/>
        </w:rPr>
        <w:t>specified</w:t>
      </w:r>
      <w:r>
        <w:rPr>
          <w:spacing w:val="11"/>
          <w:sz w:val="19"/>
        </w:rPr>
        <w:t xml:space="preserve"> </w:t>
      </w:r>
      <w:r>
        <w:rPr>
          <w:sz w:val="19"/>
        </w:rPr>
        <w:t>in</w:t>
      </w:r>
      <w:r>
        <w:rPr>
          <w:spacing w:val="5"/>
          <w:sz w:val="19"/>
        </w:rPr>
        <w:t xml:space="preserve"> </w:t>
      </w:r>
      <w:r>
        <w:rPr>
          <w:sz w:val="19"/>
        </w:rPr>
        <w:t>E-tender</w:t>
      </w:r>
      <w:r>
        <w:rPr>
          <w:spacing w:val="4"/>
          <w:sz w:val="19"/>
        </w:rPr>
        <w:t xml:space="preserve"> </w:t>
      </w:r>
      <w:r>
        <w:rPr>
          <w:sz w:val="19"/>
        </w:rPr>
        <w:t>Notice.</w:t>
      </w:r>
    </w:p>
    <w:p w:rsidR="00BA4AC8" w:rsidRDefault="00BA4AC8" w:rsidP="00BA4AC8">
      <w:pPr>
        <w:pStyle w:val="Heading2"/>
        <w:numPr>
          <w:ilvl w:val="0"/>
          <w:numId w:val="18"/>
        </w:numPr>
        <w:tabs>
          <w:tab w:val="left" w:pos="1718"/>
        </w:tabs>
        <w:spacing w:before="3" w:line="216" w:lineRule="exact"/>
        <w:jc w:val="both"/>
      </w:pPr>
      <w:r>
        <w:rPr>
          <w:w w:val="105"/>
        </w:rPr>
        <w:t>Documents</w:t>
      </w:r>
      <w:r>
        <w:rPr>
          <w:spacing w:val="-2"/>
          <w:w w:val="105"/>
        </w:rPr>
        <w:t xml:space="preserve"> </w:t>
      </w:r>
      <w:r>
        <w:rPr>
          <w:w w:val="105"/>
        </w:rPr>
        <w:t>comprising</w:t>
      </w:r>
      <w:r>
        <w:rPr>
          <w:spacing w:val="-1"/>
          <w:w w:val="105"/>
        </w:rPr>
        <w:t xml:space="preserve"> </w:t>
      </w:r>
      <w:r>
        <w:rPr>
          <w:w w:val="105"/>
        </w:rPr>
        <w:t>the</w:t>
      </w:r>
      <w:r>
        <w:rPr>
          <w:spacing w:val="-4"/>
          <w:w w:val="105"/>
        </w:rPr>
        <w:t xml:space="preserve"> </w:t>
      </w:r>
      <w:r>
        <w:rPr>
          <w:w w:val="105"/>
        </w:rPr>
        <w:t>bid</w:t>
      </w:r>
      <w:r>
        <w:rPr>
          <w:spacing w:val="-2"/>
          <w:w w:val="105"/>
        </w:rPr>
        <w:t xml:space="preserve"> </w:t>
      </w:r>
      <w:r>
        <w:rPr>
          <w:w w:val="105"/>
        </w:rPr>
        <w:t>and</w:t>
      </w:r>
      <w:r>
        <w:rPr>
          <w:spacing w:val="-5"/>
          <w:w w:val="105"/>
        </w:rPr>
        <w:t xml:space="preserve"> </w:t>
      </w:r>
      <w:r>
        <w:rPr>
          <w:w w:val="105"/>
        </w:rPr>
        <w:t>sealing</w:t>
      </w:r>
      <w:r>
        <w:rPr>
          <w:spacing w:val="-3"/>
          <w:w w:val="105"/>
        </w:rPr>
        <w:t xml:space="preserve"> </w:t>
      </w:r>
      <w:r>
        <w:rPr>
          <w:w w:val="105"/>
        </w:rPr>
        <w:t>of</w:t>
      </w:r>
      <w:r>
        <w:rPr>
          <w:spacing w:val="-4"/>
          <w:w w:val="105"/>
        </w:rPr>
        <w:t xml:space="preserve"> </w:t>
      </w:r>
      <w:r>
        <w:rPr>
          <w:w w:val="105"/>
        </w:rPr>
        <w:t>bid</w:t>
      </w:r>
    </w:p>
    <w:p w:rsidR="00BA4AC8" w:rsidRDefault="00BA4AC8" w:rsidP="00BA4AC8">
      <w:pPr>
        <w:pStyle w:val="ListParagraph"/>
        <w:numPr>
          <w:ilvl w:val="1"/>
          <w:numId w:val="18"/>
        </w:numPr>
        <w:tabs>
          <w:tab w:val="left" w:pos="2122"/>
        </w:tabs>
        <w:spacing w:line="252" w:lineRule="auto"/>
        <w:ind w:right="1030" w:hanging="406"/>
        <w:jc w:val="both"/>
        <w:rPr>
          <w:sz w:val="19"/>
        </w:rPr>
      </w:pPr>
      <w:r>
        <w:rPr>
          <w:sz w:val="19"/>
        </w:rPr>
        <w:t>Part-I</w:t>
      </w:r>
      <w:r>
        <w:rPr>
          <w:spacing w:val="1"/>
          <w:sz w:val="19"/>
        </w:rPr>
        <w:t xml:space="preserve"> </w:t>
      </w:r>
      <w:r>
        <w:rPr>
          <w:sz w:val="19"/>
        </w:rPr>
        <w:t>(A)-Envelope-</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submitted</w:t>
      </w:r>
      <w:r>
        <w:rPr>
          <w:spacing w:val="1"/>
          <w:sz w:val="19"/>
        </w:rPr>
        <w:t xml:space="preserve"> </w:t>
      </w:r>
      <w:r>
        <w:rPr>
          <w:sz w:val="19"/>
        </w:rPr>
        <w:t>online</w:t>
      </w:r>
      <w:r>
        <w:rPr>
          <w:spacing w:val="1"/>
          <w:sz w:val="19"/>
        </w:rPr>
        <w:t xml:space="preserve"> </w:t>
      </w:r>
      <w:r>
        <w:rPr>
          <w:sz w:val="19"/>
        </w:rPr>
        <w:t>as</w:t>
      </w:r>
      <w:r>
        <w:rPr>
          <w:spacing w:val="1"/>
          <w:sz w:val="19"/>
        </w:rPr>
        <w:t xml:space="preserve"> </w:t>
      </w:r>
      <w:r>
        <w:rPr>
          <w:sz w:val="19"/>
        </w:rPr>
        <w:t>well</w:t>
      </w:r>
      <w:r>
        <w:rPr>
          <w:spacing w:val="1"/>
          <w:sz w:val="19"/>
        </w:rPr>
        <w:t xml:space="preserve"> </w:t>
      </w:r>
      <w:r>
        <w:rPr>
          <w:sz w:val="19"/>
        </w:rPr>
        <w:t>as</w:t>
      </w:r>
      <w:r>
        <w:rPr>
          <w:spacing w:val="47"/>
          <w:sz w:val="19"/>
        </w:rPr>
        <w:t xml:space="preserve"> </w:t>
      </w:r>
      <w:r>
        <w:rPr>
          <w:sz w:val="19"/>
        </w:rPr>
        <w:t>payment</w:t>
      </w:r>
      <w:r>
        <w:rPr>
          <w:spacing w:val="48"/>
          <w:sz w:val="19"/>
        </w:rPr>
        <w:t xml:space="preserve"> </w:t>
      </w:r>
      <w:r>
        <w:rPr>
          <w:sz w:val="19"/>
        </w:rPr>
        <w:t>receipt</w:t>
      </w:r>
      <w:r>
        <w:rPr>
          <w:spacing w:val="47"/>
          <w:sz w:val="19"/>
        </w:rPr>
        <w:t xml:space="preserve"> </w:t>
      </w:r>
      <w:r>
        <w:rPr>
          <w:sz w:val="19"/>
        </w:rPr>
        <w:t>physically</w:t>
      </w:r>
      <w:r>
        <w:rPr>
          <w:spacing w:val="48"/>
          <w:sz w:val="19"/>
        </w:rPr>
        <w:t xml:space="preserve"> </w:t>
      </w:r>
      <w:r>
        <w:rPr>
          <w:sz w:val="19"/>
        </w:rPr>
        <w:t>super</w:t>
      </w:r>
      <w:r>
        <w:rPr>
          <w:spacing w:val="47"/>
          <w:sz w:val="19"/>
        </w:rPr>
        <w:t xml:space="preserve"> </w:t>
      </w:r>
      <w:r>
        <w:rPr>
          <w:sz w:val="19"/>
        </w:rPr>
        <w:t>scribing</w:t>
      </w:r>
      <w:r>
        <w:rPr>
          <w:spacing w:val="1"/>
          <w:sz w:val="19"/>
        </w:rPr>
        <w:t xml:space="preserve"> </w:t>
      </w:r>
      <w:r>
        <w:rPr>
          <w:sz w:val="19"/>
        </w:rPr>
        <w:t>“Earnest</w:t>
      </w:r>
      <w:r>
        <w:rPr>
          <w:spacing w:val="1"/>
          <w:sz w:val="19"/>
        </w:rPr>
        <w:t xml:space="preserve"> </w:t>
      </w:r>
      <w:r>
        <w:rPr>
          <w:sz w:val="19"/>
        </w:rPr>
        <w:t>Money</w:t>
      </w:r>
      <w:r>
        <w:rPr>
          <w:spacing w:val="1"/>
          <w:sz w:val="19"/>
        </w:rPr>
        <w:t xml:space="preserve"> </w:t>
      </w:r>
      <w:r>
        <w:rPr>
          <w:sz w:val="19"/>
        </w:rPr>
        <w:t>Deposit”</w:t>
      </w:r>
      <w:r>
        <w:rPr>
          <w:spacing w:val="1"/>
          <w:sz w:val="19"/>
        </w:rPr>
        <w:t xml:space="preserve"> </w:t>
      </w:r>
      <w:r>
        <w:rPr>
          <w:sz w:val="19"/>
        </w:rPr>
        <w:t>along</w:t>
      </w:r>
      <w:r>
        <w:rPr>
          <w:spacing w:val="1"/>
          <w:sz w:val="19"/>
        </w:rPr>
        <w:t xml:space="preserve"> </w:t>
      </w:r>
      <w:r>
        <w:rPr>
          <w:sz w:val="19"/>
        </w:rPr>
        <w:t>with</w:t>
      </w:r>
      <w:r>
        <w:rPr>
          <w:spacing w:val="1"/>
          <w:sz w:val="19"/>
        </w:rPr>
        <w:t xml:space="preserve"> </w:t>
      </w:r>
      <w:r>
        <w:rPr>
          <w:sz w:val="19"/>
        </w:rPr>
        <w:t>tender/bid</w:t>
      </w:r>
      <w:r>
        <w:rPr>
          <w:spacing w:val="1"/>
          <w:sz w:val="19"/>
        </w:rPr>
        <w:t xml:space="preserve"> </w:t>
      </w:r>
      <w:r>
        <w:rPr>
          <w:sz w:val="19"/>
        </w:rPr>
        <w:t>specification</w:t>
      </w:r>
      <w:r>
        <w:rPr>
          <w:spacing w:val="1"/>
          <w:sz w:val="19"/>
        </w:rPr>
        <w:t xml:space="preserve"> </w:t>
      </w:r>
      <w:r>
        <w:rPr>
          <w:sz w:val="19"/>
        </w:rPr>
        <w:t>number;</w:t>
      </w:r>
      <w:r>
        <w:rPr>
          <w:spacing w:val="1"/>
          <w:sz w:val="19"/>
        </w:rPr>
        <w:t xml:space="preserve"> </w:t>
      </w:r>
      <w:r>
        <w:rPr>
          <w:sz w:val="19"/>
        </w:rPr>
        <w:t>name</w:t>
      </w:r>
      <w:r>
        <w:rPr>
          <w:spacing w:val="1"/>
          <w:sz w:val="19"/>
        </w:rPr>
        <w:t xml:space="preserve"> </w:t>
      </w:r>
      <w:r>
        <w:rPr>
          <w:sz w:val="19"/>
        </w:rPr>
        <w:t>of</w:t>
      </w:r>
      <w:r>
        <w:rPr>
          <w:spacing w:val="47"/>
          <w:sz w:val="19"/>
        </w:rPr>
        <w:t xml:space="preserve"> </w:t>
      </w:r>
      <w:r>
        <w:rPr>
          <w:sz w:val="19"/>
        </w:rPr>
        <w:t>work/service;</w:t>
      </w:r>
      <w:r>
        <w:rPr>
          <w:spacing w:val="48"/>
          <w:sz w:val="19"/>
        </w:rPr>
        <w:t xml:space="preserve"> </w:t>
      </w:r>
      <w:r>
        <w:rPr>
          <w:sz w:val="19"/>
        </w:rPr>
        <w:t>name,</w:t>
      </w:r>
      <w:r>
        <w:rPr>
          <w:spacing w:val="1"/>
          <w:sz w:val="19"/>
        </w:rPr>
        <w:t xml:space="preserve"> </w:t>
      </w:r>
      <w:r>
        <w:rPr>
          <w:sz w:val="19"/>
        </w:rPr>
        <w:t>address</w:t>
      </w:r>
      <w:r>
        <w:rPr>
          <w:spacing w:val="1"/>
          <w:sz w:val="19"/>
        </w:rPr>
        <w:t xml:space="preserve"> </w:t>
      </w:r>
      <w:r>
        <w:rPr>
          <w:sz w:val="19"/>
        </w:rPr>
        <w:t>and</w:t>
      </w:r>
      <w:r>
        <w:rPr>
          <w:spacing w:val="1"/>
          <w:sz w:val="19"/>
        </w:rPr>
        <w:t xml:space="preserve"> </w:t>
      </w:r>
      <w:r>
        <w:rPr>
          <w:sz w:val="19"/>
        </w:rPr>
        <w:t>contact</w:t>
      </w:r>
      <w:r>
        <w:rPr>
          <w:spacing w:val="1"/>
          <w:sz w:val="19"/>
        </w:rPr>
        <w:t xml:space="preserve"> </w:t>
      </w:r>
      <w:r>
        <w:rPr>
          <w:sz w:val="19"/>
        </w:rPr>
        <w:t>of the bidder;</w:t>
      </w:r>
      <w:r>
        <w:rPr>
          <w:spacing w:val="1"/>
          <w:sz w:val="19"/>
        </w:rPr>
        <w:t xml:space="preserve"> </w:t>
      </w:r>
      <w:r>
        <w:rPr>
          <w:sz w:val="19"/>
        </w:rPr>
        <w:t>and</w:t>
      </w:r>
      <w:r>
        <w:rPr>
          <w:spacing w:val="1"/>
          <w:sz w:val="19"/>
        </w:rPr>
        <w:t xml:space="preserve"> </w:t>
      </w:r>
      <w:r>
        <w:rPr>
          <w:sz w:val="19"/>
        </w:rPr>
        <w:t>due date/time</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opening):</w:t>
      </w:r>
      <w:r>
        <w:rPr>
          <w:spacing w:val="1"/>
          <w:sz w:val="19"/>
        </w:rPr>
        <w:t xml:space="preserve"> </w:t>
      </w:r>
      <w:r>
        <w:rPr>
          <w:sz w:val="19"/>
        </w:rPr>
        <w:t>It</w:t>
      </w:r>
      <w:r>
        <w:rPr>
          <w:spacing w:val="1"/>
          <w:sz w:val="19"/>
        </w:rPr>
        <w:t xml:space="preserve"> </w:t>
      </w:r>
      <w:r>
        <w:rPr>
          <w:sz w:val="19"/>
        </w:rPr>
        <w:t>shall</w:t>
      </w:r>
      <w:r>
        <w:rPr>
          <w:spacing w:val="1"/>
          <w:sz w:val="19"/>
        </w:rPr>
        <w:t xml:space="preserve"> </w:t>
      </w:r>
      <w:r>
        <w:rPr>
          <w:sz w:val="19"/>
        </w:rPr>
        <w:t>contain EMD</w:t>
      </w:r>
      <w:r>
        <w:rPr>
          <w:spacing w:val="47"/>
          <w:sz w:val="19"/>
        </w:rPr>
        <w:t xml:space="preserve"> </w:t>
      </w:r>
      <w:r>
        <w:rPr>
          <w:sz w:val="19"/>
        </w:rPr>
        <w:t>details.</w:t>
      </w:r>
      <w:r>
        <w:rPr>
          <w:spacing w:val="1"/>
          <w:sz w:val="19"/>
        </w:rPr>
        <w:t xml:space="preserve"> </w:t>
      </w:r>
      <w:r>
        <w:rPr>
          <w:sz w:val="19"/>
        </w:rPr>
        <w:t>However,</w:t>
      </w:r>
      <w:r>
        <w:rPr>
          <w:spacing w:val="1"/>
          <w:sz w:val="19"/>
        </w:rPr>
        <w:t xml:space="preserve"> </w:t>
      </w:r>
      <w:r>
        <w:rPr>
          <w:sz w:val="19"/>
        </w:rPr>
        <w:t>scanned</w:t>
      </w:r>
      <w:r>
        <w:rPr>
          <w:spacing w:val="1"/>
          <w:sz w:val="19"/>
        </w:rPr>
        <w:t xml:space="preserve"> </w:t>
      </w:r>
      <w:r>
        <w:rPr>
          <w:sz w:val="19"/>
        </w:rPr>
        <w:t>copy</w:t>
      </w:r>
      <w:r>
        <w:rPr>
          <w:spacing w:val="1"/>
          <w:sz w:val="19"/>
        </w:rPr>
        <w:t xml:space="preserve"> </w:t>
      </w:r>
      <w:r>
        <w:rPr>
          <w:sz w:val="19"/>
        </w:rPr>
        <w:t>of</w:t>
      </w:r>
      <w:r>
        <w:rPr>
          <w:spacing w:val="1"/>
          <w:sz w:val="19"/>
        </w:rPr>
        <w:t xml:space="preserve"> </w:t>
      </w:r>
      <w:r>
        <w:rPr>
          <w:sz w:val="19"/>
        </w:rPr>
        <w:t>document</w:t>
      </w:r>
      <w:r>
        <w:rPr>
          <w:spacing w:val="1"/>
          <w:sz w:val="19"/>
        </w:rPr>
        <w:t xml:space="preserve"> </w:t>
      </w:r>
      <w:r>
        <w:rPr>
          <w:sz w:val="19"/>
        </w:rPr>
        <w:t>in</w:t>
      </w:r>
      <w:r>
        <w:rPr>
          <w:spacing w:val="1"/>
          <w:sz w:val="19"/>
        </w:rPr>
        <w:t xml:space="preserve"> </w:t>
      </w:r>
      <w:r>
        <w:rPr>
          <w:sz w:val="19"/>
        </w:rPr>
        <w:t>support</w:t>
      </w:r>
      <w:r>
        <w:rPr>
          <w:spacing w:val="1"/>
          <w:sz w:val="19"/>
        </w:rPr>
        <w:t xml:space="preserve"> </w:t>
      </w:r>
      <w:r>
        <w:rPr>
          <w:sz w:val="19"/>
        </w:rPr>
        <w:t>of</w:t>
      </w:r>
      <w:r>
        <w:rPr>
          <w:spacing w:val="1"/>
          <w:sz w:val="19"/>
        </w:rPr>
        <w:t xml:space="preserve"> </w:t>
      </w:r>
      <w:r>
        <w:rPr>
          <w:sz w:val="19"/>
        </w:rPr>
        <w:t>proof</w:t>
      </w:r>
      <w:r>
        <w:rPr>
          <w:spacing w:val="47"/>
          <w:sz w:val="19"/>
        </w:rPr>
        <w:t xml:space="preserve"> </w:t>
      </w:r>
      <w:r>
        <w:rPr>
          <w:sz w:val="19"/>
        </w:rPr>
        <w:t>of</w:t>
      </w:r>
      <w:r>
        <w:rPr>
          <w:spacing w:val="48"/>
          <w:sz w:val="19"/>
        </w:rPr>
        <w:t xml:space="preserve"> </w:t>
      </w:r>
      <w:r>
        <w:rPr>
          <w:sz w:val="19"/>
        </w:rPr>
        <w:t>online</w:t>
      </w:r>
      <w:r>
        <w:rPr>
          <w:spacing w:val="47"/>
          <w:sz w:val="19"/>
        </w:rPr>
        <w:t xml:space="preserve"> </w:t>
      </w:r>
      <w:r>
        <w:rPr>
          <w:sz w:val="19"/>
        </w:rPr>
        <w:t>submission</w:t>
      </w:r>
      <w:r>
        <w:rPr>
          <w:spacing w:val="48"/>
          <w:sz w:val="19"/>
        </w:rPr>
        <w:t xml:space="preserve"> </w:t>
      </w:r>
      <w:r>
        <w:rPr>
          <w:sz w:val="19"/>
        </w:rPr>
        <w:t>of</w:t>
      </w:r>
      <w:r>
        <w:rPr>
          <w:spacing w:val="47"/>
          <w:sz w:val="19"/>
        </w:rPr>
        <w:t xml:space="preserve"> </w:t>
      </w:r>
      <w:r>
        <w:rPr>
          <w:sz w:val="19"/>
        </w:rPr>
        <w:t>EMD</w:t>
      </w:r>
      <w:r>
        <w:rPr>
          <w:spacing w:val="48"/>
          <w:sz w:val="19"/>
        </w:rPr>
        <w:t xml:space="preserve"> </w:t>
      </w:r>
      <w:r>
        <w:rPr>
          <w:sz w:val="19"/>
        </w:rPr>
        <w:t>must</w:t>
      </w:r>
      <w:r>
        <w:rPr>
          <w:spacing w:val="47"/>
          <w:sz w:val="19"/>
        </w:rPr>
        <w:t xml:space="preserve"> </w:t>
      </w:r>
      <w:r>
        <w:rPr>
          <w:sz w:val="19"/>
        </w:rPr>
        <w:t>be</w:t>
      </w:r>
      <w:r>
        <w:rPr>
          <w:spacing w:val="1"/>
          <w:sz w:val="19"/>
        </w:rPr>
        <w:t xml:space="preserve"> </w:t>
      </w:r>
      <w:r>
        <w:rPr>
          <w:sz w:val="19"/>
        </w:rPr>
        <w:t>uploaded</w:t>
      </w:r>
      <w:r>
        <w:rPr>
          <w:spacing w:val="16"/>
          <w:sz w:val="19"/>
        </w:rPr>
        <w:t xml:space="preserve"> </w:t>
      </w:r>
      <w:r>
        <w:rPr>
          <w:sz w:val="19"/>
        </w:rPr>
        <w:t>and</w:t>
      </w:r>
      <w:r>
        <w:rPr>
          <w:spacing w:val="16"/>
          <w:sz w:val="19"/>
        </w:rPr>
        <w:t xml:space="preserve"> </w:t>
      </w:r>
      <w:r>
        <w:rPr>
          <w:sz w:val="19"/>
        </w:rPr>
        <w:t>submitted</w:t>
      </w:r>
      <w:r>
        <w:rPr>
          <w:spacing w:val="19"/>
          <w:sz w:val="19"/>
        </w:rPr>
        <w:t xml:space="preserve"> </w:t>
      </w:r>
      <w:r>
        <w:rPr>
          <w:sz w:val="19"/>
        </w:rPr>
        <w:t>physically</w:t>
      </w:r>
      <w:r>
        <w:rPr>
          <w:spacing w:val="14"/>
          <w:sz w:val="19"/>
        </w:rPr>
        <w:t xml:space="preserve"> </w:t>
      </w:r>
      <w:r>
        <w:rPr>
          <w:sz w:val="19"/>
        </w:rPr>
        <w:t>also</w:t>
      </w:r>
      <w:r>
        <w:rPr>
          <w:spacing w:val="17"/>
          <w:sz w:val="19"/>
        </w:rPr>
        <w:t xml:space="preserve"> </w:t>
      </w:r>
      <w:r>
        <w:rPr>
          <w:sz w:val="19"/>
        </w:rPr>
        <w:t>in</w:t>
      </w:r>
      <w:r>
        <w:rPr>
          <w:spacing w:val="14"/>
          <w:sz w:val="19"/>
        </w:rPr>
        <w:t xml:space="preserve"> </w:t>
      </w:r>
      <w:r>
        <w:rPr>
          <w:sz w:val="19"/>
        </w:rPr>
        <w:t>Envelope-</w:t>
      </w:r>
      <w:proofErr w:type="gramStart"/>
      <w:r>
        <w:rPr>
          <w:sz w:val="19"/>
        </w:rPr>
        <w:t>I(</w:t>
      </w:r>
      <w:proofErr w:type="gramEnd"/>
      <w:r>
        <w:rPr>
          <w:sz w:val="19"/>
        </w:rPr>
        <w:t>A),</w:t>
      </w:r>
      <w:r>
        <w:rPr>
          <w:sz w:val="19"/>
          <w:shd w:val="clear" w:color="auto" w:fill="FFFF00"/>
        </w:rPr>
        <w:t>within</w:t>
      </w:r>
      <w:r>
        <w:rPr>
          <w:spacing w:val="16"/>
          <w:sz w:val="19"/>
          <w:shd w:val="clear" w:color="auto" w:fill="FFFF00"/>
        </w:rPr>
        <w:t xml:space="preserve"> </w:t>
      </w:r>
      <w:r>
        <w:rPr>
          <w:sz w:val="19"/>
          <w:shd w:val="clear" w:color="auto" w:fill="FFFF00"/>
        </w:rPr>
        <w:t>5</w:t>
      </w:r>
      <w:r>
        <w:rPr>
          <w:spacing w:val="16"/>
          <w:sz w:val="19"/>
          <w:shd w:val="clear" w:color="auto" w:fill="FFFF00"/>
        </w:rPr>
        <w:t xml:space="preserve"> </w:t>
      </w:r>
      <w:r>
        <w:rPr>
          <w:sz w:val="19"/>
          <w:shd w:val="clear" w:color="auto" w:fill="FFFF00"/>
        </w:rPr>
        <w:t>days</w:t>
      </w:r>
      <w:r>
        <w:rPr>
          <w:spacing w:val="15"/>
          <w:sz w:val="19"/>
          <w:shd w:val="clear" w:color="auto" w:fill="FFFF00"/>
        </w:rPr>
        <w:t xml:space="preserve"> </w:t>
      </w:r>
      <w:r>
        <w:rPr>
          <w:sz w:val="19"/>
          <w:shd w:val="clear" w:color="auto" w:fill="FFFF00"/>
        </w:rPr>
        <w:t>of</w:t>
      </w:r>
      <w:r>
        <w:rPr>
          <w:spacing w:val="16"/>
          <w:sz w:val="19"/>
          <w:shd w:val="clear" w:color="auto" w:fill="FFFF00"/>
        </w:rPr>
        <w:t xml:space="preserve"> </w:t>
      </w:r>
      <w:r>
        <w:rPr>
          <w:sz w:val="19"/>
          <w:shd w:val="clear" w:color="auto" w:fill="FFFF00"/>
        </w:rPr>
        <w:t>opening</w:t>
      </w:r>
      <w:r>
        <w:rPr>
          <w:spacing w:val="16"/>
          <w:sz w:val="19"/>
          <w:shd w:val="clear" w:color="auto" w:fill="FFFF00"/>
        </w:rPr>
        <w:t xml:space="preserve"> </w:t>
      </w:r>
      <w:r>
        <w:rPr>
          <w:sz w:val="19"/>
          <w:shd w:val="clear" w:color="auto" w:fill="FFFF00"/>
        </w:rPr>
        <w:t>of</w:t>
      </w:r>
      <w:r>
        <w:rPr>
          <w:spacing w:val="16"/>
          <w:sz w:val="19"/>
          <w:shd w:val="clear" w:color="auto" w:fill="FFFF00"/>
        </w:rPr>
        <w:t xml:space="preserve"> </w:t>
      </w:r>
      <w:r>
        <w:rPr>
          <w:sz w:val="19"/>
          <w:shd w:val="clear" w:color="auto" w:fill="FFFF00"/>
        </w:rPr>
        <w:t>bidpart-1</w:t>
      </w:r>
      <w:r>
        <w:rPr>
          <w:sz w:val="19"/>
        </w:rPr>
        <w:t>.</w:t>
      </w:r>
    </w:p>
    <w:p w:rsidR="00BA4AC8" w:rsidRDefault="00BA4AC8" w:rsidP="00BA4AC8">
      <w:pPr>
        <w:pStyle w:val="ListParagraph"/>
        <w:numPr>
          <w:ilvl w:val="1"/>
          <w:numId w:val="18"/>
        </w:numPr>
        <w:tabs>
          <w:tab w:val="left" w:pos="2122"/>
        </w:tabs>
        <w:spacing w:before="6" w:line="230" w:lineRule="exact"/>
        <w:ind w:right="1045" w:hanging="406"/>
        <w:jc w:val="both"/>
        <w:rPr>
          <w:sz w:val="19"/>
        </w:rPr>
      </w:pPr>
      <w:r>
        <w:rPr>
          <w:sz w:val="19"/>
        </w:rPr>
        <w:t>Part-</w:t>
      </w:r>
      <w:proofErr w:type="gramStart"/>
      <w:r>
        <w:rPr>
          <w:sz w:val="19"/>
        </w:rPr>
        <w:t>I(</w:t>
      </w:r>
      <w:proofErr w:type="gramEnd"/>
      <w:r>
        <w:rPr>
          <w:sz w:val="19"/>
        </w:rPr>
        <w:t>B)-Envelope-(to</w:t>
      </w:r>
      <w:r>
        <w:rPr>
          <w:spacing w:val="1"/>
          <w:sz w:val="19"/>
        </w:rPr>
        <w:t xml:space="preserve"> </w:t>
      </w:r>
      <w:r>
        <w:rPr>
          <w:sz w:val="19"/>
        </w:rPr>
        <w:t>be</w:t>
      </w:r>
      <w:r>
        <w:rPr>
          <w:spacing w:val="1"/>
          <w:sz w:val="19"/>
        </w:rPr>
        <w:t xml:space="preserve"> </w:t>
      </w:r>
      <w:r>
        <w:rPr>
          <w:sz w:val="19"/>
        </w:rPr>
        <w:t>submitted</w:t>
      </w:r>
      <w:r>
        <w:rPr>
          <w:spacing w:val="1"/>
          <w:sz w:val="19"/>
        </w:rPr>
        <w:t xml:space="preserve"> </w:t>
      </w:r>
      <w:r>
        <w:rPr>
          <w:sz w:val="19"/>
        </w:rPr>
        <w:t>online</w:t>
      </w:r>
      <w:r>
        <w:rPr>
          <w:spacing w:val="1"/>
          <w:sz w:val="19"/>
        </w:rPr>
        <w:t xml:space="preserve"> </w:t>
      </w:r>
      <w:r>
        <w:rPr>
          <w:sz w:val="19"/>
        </w:rPr>
        <w:t>only):</w:t>
      </w:r>
      <w:r>
        <w:rPr>
          <w:spacing w:val="1"/>
          <w:sz w:val="19"/>
        </w:rPr>
        <w:t xml:space="preserve"> </w:t>
      </w:r>
      <w:r>
        <w:rPr>
          <w:sz w:val="19"/>
        </w:rPr>
        <w:t>It</w:t>
      </w:r>
      <w:r>
        <w:rPr>
          <w:spacing w:val="1"/>
          <w:sz w:val="19"/>
        </w:rPr>
        <w:t xml:space="preserve"> </w:t>
      </w:r>
      <w:r>
        <w:rPr>
          <w:sz w:val="19"/>
        </w:rPr>
        <w:t>shall</w:t>
      </w:r>
      <w:r>
        <w:rPr>
          <w:spacing w:val="1"/>
          <w:sz w:val="19"/>
        </w:rPr>
        <w:t xml:space="preserve"> </w:t>
      </w:r>
      <w:r>
        <w:rPr>
          <w:sz w:val="19"/>
        </w:rPr>
        <w:t>contain</w:t>
      </w:r>
      <w:r>
        <w:rPr>
          <w:spacing w:val="1"/>
          <w:sz w:val="19"/>
        </w:rPr>
        <w:t xml:space="preserve"> </w:t>
      </w:r>
      <w:r>
        <w:rPr>
          <w:sz w:val="19"/>
        </w:rPr>
        <w:t>all</w:t>
      </w:r>
      <w:r>
        <w:rPr>
          <w:spacing w:val="47"/>
          <w:sz w:val="19"/>
        </w:rPr>
        <w:t xml:space="preserve"> </w:t>
      </w:r>
      <w:r>
        <w:rPr>
          <w:sz w:val="19"/>
        </w:rPr>
        <w:t>the</w:t>
      </w:r>
      <w:r>
        <w:rPr>
          <w:spacing w:val="48"/>
          <w:sz w:val="19"/>
        </w:rPr>
        <w:t xml:space="preserve"> </w:t>
      </w:r>
      <w:r>
        <w:rPr>
          <w:sz w:val="19"/>
        </w:rPr>
        <w:t>documents</w:t>
      </w:r>
      <w:r>
        <w:rPr>
          <w:spacing w:val="47"/>
          <w:sz w:val="19"/>
        </w:rPr>
        <w:t xml:space="preserve"> </w:t>
      </w:r>
      <w:r>
        <w:rPr>
          <w:sz w:val="19"/>
        </w:rPr>
        <w:t>as</w:t>
      </w:r>
      <w:r>
        <w:rPr>
          <w:spacing w:val="48"/>
          <w:sz w:val="19"/>
        </w:rPr>
        <w:t xml:space="preserve"> </w:t>
      </w:r>
      <w:r>
        <w:rPr>
          <w:sz w:val="19"/>
        </w:rPr>
        <w:t>notified</w:t>
      </w:r>
      <w:r>
        <w:rPr>
          <w:spacing w:val="47"/>
          <w:sz w:val="19"/>
        </w:rPr>
        <w:t xml:space="preserve"> </w:t>
      </w:r>
      <w:r>
        <w:rPr>
          <w:sz w:val="19"/>
        </w:rPr>
        <w:t>in</w:t>
      </w:r>
      <w:r>
        <w:rPr>
          <w:spacing w:val="1"/>
          <w:sz w:val="19"/>
        </w:rPr>
        <w:t xml:space="preserve"> </w:t>
      </w:r>
      <w:r>
        <w:rPr>
          <w:sz w:val="19"/>
        </w:rPr>
        <w:t>Section-</w:t>
      </w:r>
      <w:r>
        <w:rPr>
          <w:spacing w:val="39"/>
          <w:sz w:val="19"/>
        </w:rPr>
        <w:t xml:space="preserve"> </w:t>
      </w:r>
      <w:r>
        <w:rPr>
          <w:sz w:val="19"/>
        </w:rPr>
        <w:t>“Eligibility</w:t>
      </w:r>
      <w:r>
        <w:rPr>
          <w:spacing w:val="39"/>
          <w:sz w:val="19"/>
        </w:rPr>
        <w:t xml:space="preserve"> </w:t>
      </w:r>
      <w:r>
        <w:rPr>
          <w:sz w:val="19"/>
        </w:rPr>
        <w:t>criteria</w:t>
      </w:r>
      <w:r>
        <w:rPr>
          <w:spacing w:val="44"/>
          <w:sz w:val="19"/>
        </w:rPr>
        <w:t xml:space="preserve"> </w:t>
      </w:r>
      <w:r>
        <w:rPr>
          <w:sz w:val="19"/>
        </w:rPr>
        <w:t>of</w:t>
      </w:r>
      <w:r>
        <w:rPr>
          <w:spacing w:val="35"/>
          <w:sz w:val="19"/>
        </w:rPr>
        <w:t xml:space="preserve"> </w:t>
      </w:r>
      <w:r>
        <w:rPr>
          <w:sz w:val="19"/>
        </w:rPr>
        <w:t>bidders”</w:t>
      </w:r>
      <w:r>
        <w:rPr>
          <w:spacing w:val="41"/>
          <w:sz w:val="19"/>
        </w:rPr>
        <w:t xml:space="preserve"> </w:t>
      </w:r>
      <w:r>
        <w:rPr>
          <w:sz w:val="19"/>
        </w:rPr>
        <w:t>of</w:t>
      </w:r>
      <w:r>
        <w:rPr>
          <w:spacing w:val="41"/>
          <w:sz w:val="19"/>
        </w:rPr>
        <w:t xml:space="preserve"> </w:t>
      </w:r>
      <w:r>
        <w:rPr>
          <w:sz w:val="19"/>
        </w:rPr>
        <w:t>the</w:t>
      </w:r>
      <w:r>
        <w:rPr>
          <w:spacing w:val="38"/>
          <w:sz w:val="19"/>
        </w:rPr>
        <w:t xml:space="preserve"> </w:t>
      </w:r>
      <w:r>
        <w:rPr>
          <w:sz w:val="19"/>
        </w:rPr>
        <w:t>bid</w:t>
      </w:r>
      <w:r>
        <w:rPr>
          <w:spacing w:val="37"/>
          <w:sz w:val="19"/>
        </w:rPr>
        <w:t xml:space="preserve"> </w:t>
      </w:r>
      <w:r>
        <w:rPr>
          <w:sz w:val="19"/>
        </w:rPr>
        <w:t>document</w:t>
      </w:r>
      <w:r>
        <w:rPr>
          <w:spacing w:val="40"/>
          <w:sz w:val="19"/>
        </w:rPr>
        <w:t xml:space="preserve"> </w:t>
      </w:r>
      <w:r>
        <w:rPr>
          <w:sz w:val="19"/>
        </w:rPr>
        <w:t>in</w:t>
      </w:r>
      <w:r>
        <w:rPr>
          <w:spacing w:val="37"/>
          <w:sz w:val="19"/>
        </w:rPr>
        <w:t xml:space="preserve"> </w:t>
      </w:r>
      <w:r>
        <w:rPr>
          <w:sz w:val="19"/>
        </w:rPr>
        <w:t>scanned</w:t>
      </w:r>
      <w:r>
        <w:rPr>
          <w:spacing w:val="39"/>
          <w:sz w:val="19"/>
        </w:rPr>
        <w:t xml:space="preserve"> </w:t>
      </w:r>
      <w:r>
        <w:rPr>
          <w:sz w:val="19"/>
        </w:rPr>
        <w:t>format.</w:t>
      </w:r>
      <w:r>
        <w:rPr>
          <w:spacing w:val="37"/>
          <w:sz w:val="19"/>
        </w:rPr>
        <w:t xml:space="preserve"> </w:t>
      </w:r>
      <w:r>
        <w:rPr>
          <w:sz w:val="19"/>
        </w:rPr>
        <w:t>Other</w:t>
      </w:r>
    </w:p>
    <w:p w:rsidR="00BA4AC8" w:rsidRDefault="00BA4AC8" w:rsidP="00BA4AC8">
      <w:pPr>
        <w:pStyle w:val="BodyText"/>
        <w:spacing w:before="7" w:line="252" w:lineRule="auto"/>
        <w:ind w:right="1036"/>
      </w:pPr>
      <w:proofErr w:type="gramStart"/>
      <w:r>
        <w:t>documents/Performa</w:t>
      </w:r>
      <w:proofErr w:type="gramEnd"/>
      <w:r>
        <w:rPr>
          <w:spacing w:val="24"/>
        </w:rPr>
        <w:t xml:space="preserve"> </w:t>
      </w:r>
      <w:r>
        <w:t>(if</w:t>
      </w:r>
      <w:r>
        <w:rPr>
          <w:spacing w:val="24"/>
        </w:rPr>
        <w:t xml:space="preserve"> </w:t>
      </w:r>
      <w:r>
        <w:t>any)</w:t>
      </w:r>
      <w:r>
        <w:rPr>
          <w:spacing w:val="27"/>
        </w:rPr>
        <w:t xml:space="preserve"> </w:t>
      </w:r>
      <w:r>
        <w:t>provided</w:t>
      </w:r>
      <w:r>
        <w:rPr>
          <w:spacing w:val="23"/>
        </w:rPr>
        <w:t xml:space="preserve"> </w:t>
      </w:r>
      <w:r>
        <w:t>in</w:t>
      </w:r>
      <w:r>
        <w:rPr>
          <w:spacing w:val="26"/>
        </w:rPr>
        <w:t xml:space="preserve"> </w:t>
      </w:r>
      <w:r>
        <w:t>Annexure</w:t>
      </w:r>
      <w:r>
        <w:rPr>
          <w:spacing w:val="24"/>
        </w:rPr>
        <w:t xml:space="preserve"> </w:t>
      </w:r>
      <w:r>
        <w:t>or</w:t>
      </w:r>
      <w:r>
        <w:rPr>
          <w:spacing w:val="22"/>
        </w:rPr>
        <w:t xml:space="preserve"> </w:t>
      </w:r>
      <w:r>
        <w:t>elsewhere</w:t>
      </w:r>
      <w:r>
        <w:rPr>
          <w:spacing w:val="24"/>
        </w:rPr>
        <w:t xml:space="preserve"> </w:t>
      </w:r>
      <w:r>
        <w:t>in</w:t>
      </w:r>
      <w:r>
        <w:rPr>
          <w:spacing w:val="26"/>
        </w:rPr>
        <w:t xml:space="preserve"> </w:t>
      </w:r>
      <w:r>
        <w:t>the</w:t>
      </w:r>
      <w:r>
        <w:rPr>
          <w:spacing w:val="24"/>
        </w:rPr>
        <w:t xml:space="preserve"> </w:t>
      </w:r>
      <w:r>
        <w:t>bid</w:t>
      </w:r>
      <w:r>
        <w:rPr>
          <w:spacing w:val="26"/>
        </w:rPr>
        <w:t xml:space="preserve"> </w:t>
      </w:r>
      <w:r>
        <w:t>document</w:t>
      </w:r>
      <w:r>
        <w:rPr>
          <w:spacing w:val="26"/>
        </w:rPr>
        <w:t xml:space="preserve"> </w:t>
      </w:r>
      <w:r>
        <w:t>and</w:t>
      </w:r>
      <w:r>
        <w:rPr>
          <w:spacing w:val="19"/>
        </w:rPr>
        <w:t xml:space="preserve"> </w:t>
      </w:r>
      <w:r>
        <w:t>are</w:t>
      </w:r>
      <w:r>
        <w:rPr>
          <w:spacing w:val="27"/>
        </w:rPr>
        <w:t xml:space="preserve"> </w:t>
      </w:r>
      <w:r>
        <w:t>pertinent</w:t>
      </w:r>
      <w:r>
        <w:rPr>
          <w:spacing w:val="1"/>
        </w:rPr>
        <w:t xml:space="preserve"> </w:t>
      </w:r>
      <w:r>
        <w:t>to</w:t>
      </w:r>
      <w:r>
        <w:rPr>
          <w:spacing w:val="1"/>
        </w:rPr>
        <w:t xml:space="preserve"> </w:t>
      </w:r>
      <w:r>
        <w:t>techno-commercial</w:t>
      </w:r>
      <w:r>
        <w:rPr>
          <w:spacing w:val="1"/>
        </w:rPr>
        <w:t xml:space="preserve"> </w:t>
      </w:r>
      <w:r>
        <w:t>evaluation</w:t>
      </w:r>
      <w:r>
        <w:rPr>
          <w:spacing w:val="1"/>
        </w:rPr>
        <w:t xml:space="preserve"> </w:t>
      </w:r>
      <w:r>
        <w:t>shall</w:t>
      </w:r>
      <w:r>
        <w:rPr>
          <w:spacing w:val="1"/>
        </w:rPr>
        <w:t xml:space="preserve"> </w:t>
      </w:r>
      <w:r>
        <w:t>necessarily</w:t>
      </w:r>
      <w:r>
        <w:rPr>
          <w:spacing w:val="1"/>
        </w:rPr>
        <w:t xml:space="preserve"> </w:t>
      </w:r>
      <w:r>
        <w:t>be</w:t>
      </w:r>
      <w:r>
        <w:rPr>
          <w:spacing w:val="1"/>
        </w:rPr>
        <w:t xml:space="preserve"> </w:t>
      </w:r>
      <w:r>
        <w:t>furnished</w:t>
      </w:r>
      <w:r>
        <w:rPr>
          <w:spacing w:val="1"/>
        </w:rPr>
        <w:t xml:space="preserve"> </w:t>
      </w:r>
      <w:r>
        <w:t>(duly</w:t>
      </w:r>
      <w:r>
        <w:rPr>
          <w:spacing w:val="47"/>
        </w:rPr>
        <w:t xml:space="preserve"> </w:t>
      </w:r>
      <w:r>
        <w:t>filled</w:t>
      </w:r>
      <w:r>
        <w:rPr>
          <w:spacing w:val="48"/>
        </w:rPr>
        <w:t xml:space="preserve"> </w:t>
      </w:r>
      <w:r>
        <w:t>and</w:t>
      </w:r>
      <w:r>
        <w:rPr>
          <w:spacing w:val="47"/>
        </w:rPr>
        <w:t xml:space="preserve"> </w:t>
      </w:r>
      <w:r>
        <w:t>signed)</w:t>
      </w:r>
      <w:r>
        <w:rPr>
          <w:spacing w:val="48"/>
        </w:rPr>
        <w:t xml:space="preserve"> </w:t>
      </w:r>
      <w:r>
        <w:t>in</w:t>
      </w:r>
      <w:r>
        <w:rPr>
          <w:spacing w:val="47"/>
        </w:rPr>
        <w:t xml:space="preserve"> </w:t>
      </w:r>
      <w:r>
        <w:t>scanned</w:t>
      </w:r>
      <w:r>
        <w:rPr>
          <w:spacing w:val="1"/>
        </w:rPr>
        <w:t xml:space="preserve"> </w:t>
      </w:r>
      <w:r>
        <w:t>copies.</w:t>
      </w:r>
    </w:p>
    <w:p w:rsidR="00BA4AC8" w:rsidRDefault="00BA4AC8" w:rsidP="00BA4AC8">
      <w:pPr>
        <w:pStyle w:val="ListParagraph"/>
        <w:numPr>
          <w:ilvl w:val="1"/>
          <w:numId w:val="18"/>
        </w:numPr>
        <w:tabs>
          <w:tab w:val="left" w:pos="1718"/>
        </w:tabs>
        <w:spacing w:line="249" w:lineRule="auto"/>
        <w:ind w:left="1720" w:right="1030" w:hanging="406"/>
        <w:jc w:val="both"/>
        <w:rPr>
          <w:sz w:val="19"/>
        </w:rPr>
      </w:pPr>
      <w:r>
        <w:rPr>
          <w:sz w:val="19"/>
        </w:rPr>
        <w:t>Part-II-Price</w:t>
      </w:r>
      <w:r>
        <w:rPr>
          <w:spacing w:val="1"/>
          <w:sz w:val="19"/>
        </w:rPr>
        <w:t xml:space="preserve"> </w:t>
      </w:r>
      <w:r>
        <w:rPr>
          <w:sz w:val="19"/>
        </w:rPr>
        <w:t>Bid- Price Bid</w:t>
      </w:r>
      <w:r>
        <w:rPr>
          <w:spacing w:val="47"/>
          <w:sz w:val="19"/>
        </w:rPr>
        <w:t xml:space="preserve"> </w:t>
      </w:r>
      <w:r>
        <w:rPr>
          <w:sz w:val="19"/>
        </w:rPr>
        <w:t>shall</w:t>
      </w:r>
      <w:r>
        <w:rPr>
          <w:spacing w:val="48"/>
          <w:sz w:val="19"/>
        </w:rPr>
        <w:t xml:space="preserve"> </w:t>
      </w:r>
      <w:r>
        <w:rPr>
          <w:sz w:val="19"/>
        </w:rPr>
        <w:t>be submitted</w:t>
      </w:r>
      <w:r>
        <w:rPr>
          <w:spacing w:val="47"/>
          <w:sz w:val="19"/>
        </w:rPr>
        <w:t xml:space="preserve"> </w:t>
      </w:r>
      <w:r>
        <w:rPr>
          <w:sz w:val="19"/>
        </w:rPr>
        <w:t>on line</w:t>
      </w:r>
      <w:r>
        <w:rPr>
          <w:spacing w:val="48"/>
          <w:sz w:val="19"/>
        </w:rPr>
        <w:t xml:space="preserve"> </w:t>
      </w:r>
      <w:r>
        <w:rPr>
          <w:sz w:val="19"/>
        </w:rPr>
        <w:t>only in</w:t>
      </w:r>
      <w:r>
        <w:rPr>
          <w:spacing w:val="47"/>
          <w:sz w:val="19"/>
        </w:rPr>
        <w:t xml:space="preserve"> </w:t>
      </w:r>
      <w:r>
        <w:rPr>
          <w:sz w:val="19"/>
        </w:rPr>
        <w:t>the</w:t>
      </w:r>
      <w:r>
        <w:rPr>
          <w:spacing w:val="48"/>
          <w:sz w:val="19"/>
        </w:rPr>
        <w:t xml:space="preserve"> </w:t>
      </w:r>
      <w:r>
        <w:rPr>
          <w:sz w:val="19"/>
        </w:rPr>
        <w:t>Performa</w:t>
      </w:r>
      <w:r>
        <w:rPr>
          <w:spacing w:val="47"/>
          <w:sz w:val="19"/>
        </w:rPr>
        <w:t xml:space="preserve"> </w:t>
      </w:r>
      <w:r>
        <w:rPr>
          <w:sz w:val="19"/>
        </w:rPr>
        <w:t>as</w:t>
      </w:r>
      <w:r>
        <w:rPr>
          <w:spacing w:val="48"/>
          <w:sz w:val="19"/>
        </w:rPr>
        <w:t xml:space="preserve"> </w:t>
      </w:r>
      <w:r>
        <w:rPr>
          <w:sz w:val="19"/>
        </w:rPr>
        <w:t>per</w:t>
      </w:r>
      <w:r>
        <w:rPr>
          <w:spacing w:val="47"/>
          <w:sz w:val="19"/>
        </w:rPr>
        <w:t xml:space="preserve"> </w:t>
      </w:r>
      <w:r>
        <w:rPr>
          <w:sz w:val="19"/>
        </w:rPr>
        <w:t>BOQ</w:t>
      </w:r>
      <w:r>
        <w:rPr>
          <w:spacing w:val="48"/>
          <w:sz w:val="19"/>
        </w:rPr>
        <w:t xml:space="preserve"> </w:t>
      </w:r>
      <w:r>
        <w:rPr>
          <w:sz w:val="19"/>
        </w:rPr>
        <w:t>While</w:t>
      </w:r>
      <w:r>
        <w:rPr>
          <w:spacing w:val="47"/>
          <w:sz w:val="19"/>
        </w:rPr>
        <w:t xml:space="preserve"> </w:t>
      </w:r>
      <w:r>
        <w:rPr>
          <w:sz w:val="19"/>
        </w:rPr>
        <w:t>preparing</w:t>
      </w:r>
      <w:r>
        <w:rPr>
          <w:spacing w:val="1"/>
          <w:sz w:val="19"/>
        </w:rPr>
        <w:t xml:space="preserve"> </w:t>
      </w:r>
      <w:r>
        <w:rPr>
          <w:sz w:val="19"/>
        </w:rPr>
        <w:t>the Price Bid, bidders are expected to take into account the requirements and conditions outlined in the bid</w:t>
      </w:r>
      <w:r>
        <w:rPr>
          <w:spacing w:val="1"/>
          <w:sz w:val="19"/>
        </w:rPr>
        <w:t xml:space="preserve"> </w:t>
      </w:r>
      <w:r>
        <w:rPr>
          <w:sz w:val="19"/>
        </w:rPr>
        <w:t>documents.</w:t>
      </w:r>
      <w:r>
        <w:rPr>
          <w:spacing w:val="7"/>
          <w:sz w:val="19"/>
        </w:rPr>
        <w:t xml:space="preserve"> </w:t>
      </w:r>
      <w:r>
        <w:rPr>
          <w:sz w:val="19"/>
        </w:rPr>
        <w:t>Part</w:t>
      </w:r>
      <w:r>
        <w:rPr>
          <w:spacing w:val="8"/>
          <w:sz w:val="19"/>
        </w:rPr>
        <w:t xml:space="preserve"> </w:t>
      </w:r>
      <w:proofErr w:type="gramStart"/>
      <w:r>
        <w:rPr>
          <w:sz w:val="19"/>
        </w:rPr>
        <w:t>I(</w:t>
      </w:r>
      <w:proofErr w:type="gramEnd"/>
      <w:r>
        <w:rPr>
          <w:sz w:val="19"/>
        </w:rPr>
        <w:t>A)</w:t>
      </w:r>
      <w:r>
        <w:rPr>
          <w:spacing w:val="8"/>
          <w:sz w:val="19"/>
        </w:rPr>
        <w:t xml:space="preserve"> </w:t>
      </w:r>
      <w:r>
        <w:rPr>
          <w:sz w:val="19"/>
        </w:rPr>
        <w:t>and</w:t>
      </w:r>
      <w:r>
        <w:rPr>
          <w:spacing w:val="7"/>
          <w:sz w:val="19"/>
        </w:rPr>
        <w:t xml:space="preserve"> </w:t>
      </w:r>
      <w:r>
        <w:rPr>
          <w:sz w:val="19"/>
        </w:rPr>
        <w:t>Part</w:t>
      </w:r>
      <w:r>
        <w:rPr>
          <w:spacing w:val="4"/>
          <w:sz w:val="19"/>
        </w:rPr>
        <w:t xml:space="preserve"> </w:t>
      </w:r>
      <w:r>
        <w:rPr>
          <w:sz w:val="19"/>
        </w:rPr>
        <w:t>I</w:t>
      </w:r>
      <w:r>
        <w:rPr>
          <w:spacing w:val="7"/>
          <w:sz w:val="19"/>
        </w:rPr>
        <w:t xml:space="preserve"> </w:t>
      </w:r>
      <w:r>
        <w:rPr>
          <w:sz w:val="19"/>
        </w:rPr>
        <w:t>(B)</w:t>
      </w:r>
      <w:r>
        <w:rPr>
          <w:spacing w:val="7"/>
          <w:sz w:val="19"/>
        </w:rPr>
        <w:t xml:space="preserve"> </w:t>
      </w:r>
      <w:r>
        <w:rPr>
          <w:sz w:val="19"/>
        </w:rPr>
        <w:t>shall</w:t>
      </w:r>
      <w:r>
        <w:rPr>
          <w:spacing w:val="9"/>
          <w:sz w:val="19"/>
        </w:rPr>
        <w:t xml:space="preserve"> </w:t>
      </w:r>
      <w:r>
        <w:rPr>
          <w:sz w:val="19"/>
        </w:rPr>
        <w:t>be</w:t>
      </w:r>
      <w:r>
        <w:rPr>
          <w:spacing w:val="9"/>
          <w:sz w:val="19"/>
        </w:rPr>
        <w:t xml:space="preserve"> </w:t>
      </w:r>
      <w:r>
        <w:rPr>
          <w:sz w:val="19"/>
        </w:rPr>
        <w:t>referred</w:t>
      </w:r>
      <w:r>
        <w:rPr>
          <w:spacing w:val="11"/>
          <w:sz w:val="19"/>
        </w:rPr>
        <w:t xml:space="preserve"> </w:t>
      </w:r>
      <w:r>
        <w:rPr>
          <w:sz w:val="19"/>
        </w:rPr>
        <w:t>as</w:t>
      </w:r>
      <w:r>
        <w:rPr>
          <w:spacing w:val="8"/>
          <w:sz w:val="19"/>
        </w:rPr>
        <w:t xml:space="preserve"> </w:t>
      </w:r>
      <w:r>
        <w:rPr>
          <w:sz w:val="19"/>
        </w:rPr>
        <w:t>Enevelope-1.</w:t>
      </w:r>
    </w:p>
    <w:p w:rsidR="00BA4AC8" w:rsidRDefault="00BA4AC8" w:rsidP="00BA4AC8">
      <w:pPr>
        <w:pStyle w:val="Heading2"/>
        <w:numPr>
          <w:ilvl w:val="0"/>
          <w:numId w:val="18"/>
        </w:numPr>
        <w:tabs>
          <w:tab w:val="left" w:pos="1718"/>
        </w:tabs>
        <w:spacing w:line="216" w:lineRule="exact"/>
        <w:jc w:val="both"/>
      </w:pPr>
      <w:r>
        <w:rPr>
          <w:w w:val="105"/>
        </w:rPr>
        <w:t>Submission</w:t>
      </w:r>
      <w:r>
        <w:rPr>
          <w:spacing w:val="-4"/>
          <w:w w:val="105"/>
        </w:rPr>
        <w:t xml:space="preserve"> </w:t>
      </w:r>
      <w:r>
        <w:rPr>
          <w:w w:val="105"/>
        </w:rPr>
        <w:t>of</w:t>
      </w:r>
      <w:r>
        <w:rPr>
          <w:spacing w:val="-3"/>
          <w:w w:val="105"/>
        </w:rPr>
        <w:t xml:space="preserve"> </w:t>
      </w:r>
      <w:r>
        <w:rPr>
          <w:w w:val="105"/>
        </w:rPr>
        <w:t>bid</w:t>
      </w:r>
    </w:p>
    <w:p w:rsidR="00BA4AC8" w:rsidRDefault="00BA4AC8" w:rsidP="00BA4AC8">
      <w:pPr>
        <w:pStyle w:val="ListParagraph"/>
        <w:numPr>
          <w:ilvl w:val="1"/>
          <w:numId w:val="18"/>
        </w:numPr>
        <w:tabs>
          <w:tab w:val="left" w:pos="2122"/>
        </w:tabs>
        <w:spacing w:line="249" w:lineRule="auto"/>
        <w:ind w:right="1040" w:hanging="406"/>
        <w:jc w:val="both"/>
        <w:rPr>
          <w:sz w:val="19"/>
        </w:rPr>
      </w:pPr>
      <w:r>
        <w:rPr>
          <w:sz w:val="19"/>
        </w:rPr>
        <w:t>Both</w:t>
      </w:r>
      <w:r>
        <w:rPr>
          <w:spacing w:val="33"/>
          <w:sz w:val="19"/>
        </w:rPr>
        <w:t xml:space="preserve"> </w:t>
      </w:r>
      <w:r>
        <w:rPr>
          <w:sz w:val="19"/>
        </w:rPr>
        <w:t>the</w:t>
      </w:r>
      <w:r>
        <w:rPr>
          <w:spacing w:val="32"/>
          <w:sz w:val="19"/>
        </w:rPr>
        <w:t xml:space="preserve"> </w:t>
      </w:r>
      <w:r>
        <w:rPr>
          <w:sz w:val="19"/>
        </w:rPr>
        <w:t>Part-1</w:t>
      </w:r>
      <w:r>
        <w:rPr>
          <w:spacing w:val="32"/>
          <w:sz w:val="19"/>
        </w:rPr>
        <w:t xml:space="preserve"> </w:t>
      </w:r>
      <w:r>
        <w:rPr>
          <w:sz w:val="19"/>
        </w:rPr>
        <w:t>and</w:t>
      </w:r>
      <w:r>
        <w:rPr>
          <w:spacing w:val="32"/>
          <w:sz w:val="19"/>
        </w:rPr>
        <w:t xml:space="preserve"> </w:t>
      </w:r>
      <w:r>
        <w:rPr>
          <w:sz w:val="19"/>
        </w:rPr>
        <w:t>Part-2</w:t>
      </w:r>
      <w:r>
        <w:rPr>
          <w:spacing w:val="32"/>
          <w:sz w:val="19"/>
        </w:rPr>
        <w:t xml:space="preserve"> </w:t>
      </w:r>
      <w:r>
        <w:rPr>
          <w:sz w:val="19"/>
        </w:rPr>
        <w:t>shall</w:t>
      </w:r>
      <w:r>
        <w:rPr>
          <w:spacing w:val="33"/>
          <w:sz w:val="19"/>
        </w:rPr>
        <w:t xml:space="preserve"> </w:t>
      </w:r>
      <w:r>
        <w:rPr>
          <w:sz w:val="19"/>
        </w:rPr>
        <w:t>be</w:t>
      </w:r>
      <w:r>
        <w:rPr>
          <w:spacing w:val="33"/>
          <w:sz w:val="19"/>
        </w:rPr>
        <w:t xml:space="preserve"> </w:t>
      </w:r>
      <w:r>
        <w:rPr>
          <w:sz w:val="19"/>
        </w:rPr>
        <w:t>submitted</w:t>
      </w:r>
      <w:r>
        <w:rPr>
          <w:spacing w:val="29"/>
          <w:sz w:val="19"/>
        </w:rPr>
        <w:t xml:space="preserve"> </w:t>
      </w:r>
      <w:r>
        <w:rPr>
          <w:sz w:val="19"/>
        </w:rPr>
        <w:t>online</w:t>
      </w:r>
      <w:r>
        <w:rPr>
          <w:spacing w:val="33"/>
          <w:sz w:val="19"/>
        </w:rPr>
        <w:t xml:space="preserve"> </w:t>
      </w:r>
      <w:r>
        <w:rPr>
          <w:sz w:val="19"/>
        </w:rPr>
        <w:t>only</w:t>
      </w:r>
      <w:r>
        <w:rPr>
          <w:spacing w:val="32"/>
          <w:sz w:val="19"/>
        </w:rPr>
        <w:t xml:space="preserve"> </w:t>
      </w:r>
      <w:r>
        <w:rPr>
          <w:sz w:val="19"/>
        </w:rPr>
        <w:t>and</w:t>
      </w:r>
      <w:r>
        <w:rPr>
          <w:spacing w:val="31"/>
          <w:sz w:val="19"/>
        </w:rPr>
        <w:t xml:space="preserve"> </w:t>
      </w:r>
      <w:r>
        <w:rPr>
          <w:sz w:val="19"/>
        </w:rPr>
        <w:t>physically</w:t>
      </w:r>
      <w:r>
        <w:rPr>
          <w:spacing w:val="32"/>
          <w:sz w:val="19"/>
        </w:rPr>
        <w:t xml:space="preserve"> </w:t>
      </w:r>
      <w:r>
        <w:rPr>
          <w:sz w:val="19"/>
        </w:rPr>
        <w:t>in</w:t>
      </w:r>
      <w:r>
        <w:rPr>
          <w:spacing w:val="38"/>
          <w:sz w:val="19"/>
        </w:rPr>
        <w:t xml:space="preserve"> </w:t>
      </w:r>
      <w:r>
        <w:rPr>
          <w:sz w:val="19"/>
        </w:rPr>
        <w:t>separate</w:t>
      </w:r>
      <w:r>
        <w:rPr>
          <w:spacing w:val="31"/>
          <w:sz w:val="19"/>
        </w:rPr>
        <w:t xml:space="preserve"> </w:t>
      </w:r>
      <w:r>
        <w:rPr>
          <w:sz w:val="19"/>
        </w:rPr>
        <w:t>sealed</w:t>
      </w:r>
      <w:r>
        <w:rPr>
          <w:spacing w:val="31"/>
          <w:sz w:val="19"/>
        </w:rPr>
        <w:t xml:space="preserve"> </w:t>
      </w:r>
      <w:r>
        <w:rPr>
          <w:sz w:val="19"/>
        </w:rPr>
        <w:t>envelopes</w:t>
      </w:r>
      <w:r>
        <w:rPr>
          <w:spacing w:val="1"/>
          <w:sz w:val="19"/>
        </w:rPr>
        <w:t xml:space="preserve"> </w:t>
      </w:r>
      <w:r>
        <w:rPr>
          <w:sz w:val="19"/>
        </w:rPr>
        <w:t>and</w:t>
      </w:r>
      <w:r>
        <w:rPr>
          <w:spacing w:val="1"/>
          <w:sz w:val="19"/>
        </w:rPr>
        <w:t xml:space="preserve"> </w:t>
      </w:r>
      <w:r>
        <w:rPr>
          <w:sz w:val="19"/>
        </w:rPr>
        <w:t>these</w:t>
      </w:r>
      <w:r>
        <w:rPr>
          <w:spacing w:val="1"/>
          <w:sz w:val="19"/>
        </w:rPr>
        <w:t xml:space="preserve"> </w:t>
      </w:r>
      <w:r>
        <w:rPr>
          <w:sz w:val="19"/>
        </w:rPr>
        <w:t>envelopes</w:t>
      </w:r>
      <w:r>
        <w:rPr>
          <w:spacing w:val="1"/>
          <w:sz w:val="19"/>
        </w:rPr>
        <w:t xml:space="preserve"> </w:t>
      </w:r>
      <w:r>
        <w:rPr>
          <w:sz w:val="19"/>
        </w:rPr>
        <w:t>shall</w:t>
      </w:r>
      <w:r>
        <w:rPr>
          <w:spacing w:val="1"/>
          <w:sz w:val="19"/>
        </w:rPr>
        <w:t xml:space="preserve"> </w:t>
      </w:r>
      <w:r>
        <w:rPr>
          <w:sz w:val="19"/>
        </w:rPr>
        <w:t>be</w:t>
      </w:r>
      <w:r>
        <w:rPr>
          <w:spacing w:val="47"/>
          <w:sz w:val="19"/>
        </w:rPr>
        <w:t xml:space="preserve"> </w:t>
      </w:r>
      <w:r>
        <w:rPr>
          <w:sz w:val="19"/>
        </w:rPr>
        <w:t>properly</w:t>
      </w:r>
      <w:r>
        <w:rPr>
          <w:spacing w:val="48"/>
          <w:sz w:val="19"/>
        </w:rPr>
        <w:t xml:space="preserve"> </w:t>
      </w:r>
      <w:r>
        <w:rPr>
          <w:sz w:val="19"/>
        </w:rPr>
        <w:t>super</w:t>
      </w:r>
      <w:r>
        <w:rPr>
          <w:spacing w:val="47"/>
          <w:sz w:val="19"/>
        </w:rPr>
        <w:t xml:space="preserve"> </w:t>
      </w:r>
      <w:r>
        <w:rPr>
          <w:sz w:val="19"/>
        </w:rPr>
        <w:t>scribed</w:t>
      </w:r>
      <w:r>
        <w:rPr>
          <w:spacing w:val="48"/>
          <w:sz w:val="19"/>
        </w:rPr>
        <w:t xml:space="preserve"> </w:t>
      </w:r>
      <w:r>
        <w:rPr>
          <w:sz w:val="19"/>
        </w:rPr>
        <w:t>as</w:t>
      </w:r>
      <w:r>
        <w:rPr>
          <w:spacing w:val="47"/>
          <w:sz w:val="19"/>
        </w:rPr>
        <w:t xml:space="preserve"> </w:t>
      </w:r>
      <w:r>
        <w:rPr>
          <w:sz w:val="19"/>
        </w:rPr>
        <w:t>Part-I:</w:t>
      </w:r>
      <w:r>
        <w:rPr>
          <w:spacing w:val="48"/>
          <w:sz w:val="19"/>
        </w:rPr>
        <w:t xml:space="preserve"> </w:t>
      </w:r>
      <w:r>
        <w:rPr>
          <w:sz w:val="19"/>
        </w:rPr>
        <w:t>“Earnest</w:t>
      </w:r>
      <w:r>
        <w:rPr>
          <w:spacing w:val="47"/>
          <w:sz w:val="19"/>
        </w:rPr>
        <w:t xml:space="preserve"> </w:t>
      </w:r>
      <w:r>
        <w:rPr>
          <w:sz w:val="19"/>
        </w:rPr>
        <w:t>Money</w:t>
      </w:r>
      <w:r>
        <w:rPr>
          <w:spacing w:val="48"/>
          <w:sz w:val="19"/>
        </w:rPr>
        <w:t xml:space="preserve"> </w:t>
      </w:r>
      <w:r>
        <w:rPr>
          <w:sz w:val="19"/>
        </w:rPr>
        <w:t>Deposit”.</w:t>
      </w:r>
      <w:r>
        <w:rPr>
          <w:spacing w:val="47"/>
          <w:sz w:val="19"/>
        </w:rPr>
        <w:t xml:space="preserve"> </w:t>
      </w:r>
      <w:r>
        <w:rPr>
          <w:sz w:val="19"/>
        </w:rPr>
        <w:t>Each</w:t>
      </w:r>
      <w:r>
        <w:rPr>
          <w:spacing w:val="1"/>
          <w:sz w:val="19"/>
        </w:rPr>
        <w:t xml:space="preserve"> </w:t>
      </w:r>
      <w:r>
        <w:rPr>
          <w:sz w:val="19"/>
        </w:rPr>
        <w:t>envelope</w:t>
      </w:r>
      <w:r>
        <w:rPr>
          <w:spacing w:val="1"/>
          <w:sz w:val="19"/>
        </w:rPr>
        <w:t xml:space="preserve"> </w:t>
      </w:r>
      <w:r>
        <w:rPr>
          <w:sz w:val="19"/>
        </w:rPr>
        <w:t>shall</w:t>
      </w:r>
      <w:r>
        <w:rPr>
          <w:spacing w:val="1"/>
          <w:sz w:val="19"/>
        </w:rPr>
        <w:t xml:space="preserve"> </w:t>
      </w:r>
      <w:r>
        <w:rPr>
          <w:sz w:val="19"/>
        </w:rPr>
        <w:t>also</w:t>
      </w:r>
      <w:r>
        <w:rPr>
          <w:spacing w:val="1"/>
          <w:sz w:val="19"/>
        </w:rPr>
        <w:t xml:space="preserve"> </w:t>
      </w:r>
      <w:r>
        <w:rPr>
          <w:sz w:val="19"/>
        </w:rPr>
        <w:t>be</w:t>
      </w:r>
      <w:r>
        <w:rPr>
          <w:spacing w:val="47"/>
          <w:sz w:val="19"/>
        </w:rPr>
        <w:t xml:space="preserve"> </w:t>
      </w:r>
      <w:r>
        <w:rPr>
          <w:sz w:val="19"/>
        </w:rPr>
        <w:t>super</w:t>
      </w:r>
      <w:r>
        <w:rPr>
          <w:spacing w:val="48"/>
          <w:sz w:val="19"/>
        </w:rPr>
        <w:t xml:space="preserve"> </w:t>
      </w:r>
      <w:r>
        <w:rPr>
          <w:sz w:val="19"/>
        </w:rPr>
        <w:t>scribed</w:t>
      </w:r>
      <w:r>
        <w:rPr>
          <w:spacing w:val="47"/>
          <w:sz w:val="19"/>
        </w:rPr>
        <w:t xml:space="preserve"> </w:t>
      </w:r>
      <w:r>
        <w:rPr>
          <w:sz w:val="19"/>
        </w:rPr>
        <w:t>with</w:t>
      </w:r>
      <w:r>
        <w:rPr>
          <w:spacing w:val="48"/>
          <w:sz w:val="19"/>
        </w:rPr>
        <w:t xml:space="preserve"> </w:t>
      </w:r>
      <w:r>
        <w:rPr>
          <w:sz w:val="19"/>
        </w:rPr>
        <w:t>tender/bid</w:t>
      </w:r>
      <w:r>
        <w:rPr>
          <w:spacing w:val="47"/>
          <w:sz w:val="19"/>
        </w:rPr>
        <w:t xml:space="preserve"> </w:t>
      </w:r>
      <w:r>
        <w:rPr>
          <w:sz w:val="19"/>
        </w:rPr>
        <w:t>specification</w:t>
      </w:r>
      <w:r>
        <w:rPr>
          <w:spacing w:val="48"/>
          <w:sz w:val="19"/>
        </w:rPr>
        <w:t xml:space="preserve"> </w:t>
      </w:r>
      <w:r>
        <w:rPr>
          <w:sz w:val="19"/>
        </w:rPr>
        <w:t>number;</w:t>
      </w:r>
      <w:r>
        <w:rPr>
          <w:spacing w:val="47"/>
          <w:sz w:val="19"/>
        </w:rPr>
        <w:t xml:space="preserve"> </w:t>
      </w:r>
      <w:r>
        <w:rPr>
          <w:sz w:val="19"/>
        </w:rPr>
        <w:t>name</w:t>
      </w:r>
      <w:r>
        <w:rPr>
          <w:spacing w:val="48"/>
          <w:sz w:val="19"/>
        </w:rPr>
        <w:t xml:space="preserve"> </w:t>
      </w:r>
      <w:r>
        <w:rPr>
          <w:sz w:val="19"/>
        </w:rPr>
        <w:t>of</w:t>
      </w:r>
      <w:r>
        <w:rPr>
          <w:spacing w:val="47"/>
          <w:sz w:val="19"/>
        </w:rPr>
        <w:t xml:space="preserve"> </w:t>
      </w:r>
      <w:r>
        <w:rPr>
          <w:sz w:val="19"/>
        </w:rPr>
        <w:t>work/service;</w:t>
      </w:r>
      <w:r>
        <w:rPr>
          <w:spacing w:val="1"/>
          <w:sz w:val="19"/>
        </w:rPr>
        <w:t xml:space="preserve"> </w:t>
      </w:r>
      <w:r>
        <w:rPr>
          <w:sz w:val="19"/>
        </w:rPr>
        <w:t>name,</w:t>
      </w:r>
      <w:r>
        <w:rPr>
          <w:spacing w:val="9"/>
          <w:sz w:val="19"/>
        </w:rPr>
        <w:t xml:space="preserve"> </w:t>
      </w:r>
      <w:r>
        <w:rPr>
          <w:sz w:val="19"/>
        </w:rPr>
        <w:t>address</w:t>
      </w:r>
      <w:r>
        <w:rPr>
          <w:spacing w:val="7"/>
          <w:sz w:val="19"/>
        </w:rPr>
        <w:t xml:space="preserve"> </w:t>
      </w:r>
      <w:r>
        <w:rPr>
          <w:sz w:val="19"/>
        </w:rPr>
        <w:t>and</w:t>
      </w:r>
      <w:r>
        <w:rPr>
          <w:spacing w:val="9"/>
          <w:sz w:val="19"/>
        </w:rPr>
        <w:t xml:space="preserve"> </w:t>
      </w:r>
      <w:r>
        <w:rPr>
          <w:sz w:val="19"/>
        </w:rPr>
        <w:t>contact</w:t>
      </w:r>
      <w:r>
        <w:rPr>
          <w:spacing w:val="11"/>
          <w:sz w:val="19"/>
        </w:rPr>
        <w:t xml:space="preserve"> </w:t>
      </w:r>
      <w:r>
        <w:rPr>
          <w:sz w:val="19"/>
        </w:rPr>
        <w:t>of</w:t>
      </w:r>
      <w:r>
        <w:rPr>
          <w:spacing w:val="5"/>
          <w:sz w:val="19"/>
        </w:rPr>
        <w:t xml:space="preserve"> </w:t>
      </w:r>
      <w:r>
        <w:rPr>
          <w:sz w:val="19"/>
        </w:rPr>
        <w:t>the</w:t>
      </w:r>
      <w:r>
        <w:rPr>
          <w:spacing w:val="7"/>
          <w:sz w:val="19"/>
        </w:rPr>
        <w:t xml:space="preserve"> </w:t>
      </w:r>
      <w:r>
        <w:rPr>
          <w:sz w:val="19"/>
        </w:rPr>
        <w:t>bidder;</w:t>
      </w:r>
      <w:r>
        <w:rPr>
          <w:spacing w:val="10"/>
          <w:sz w:val="19"/>
        </w:rPr>
        <w:t xml:space="preserve"> </w:t>
      </w:r>
      <w:r>
        <w:rPr>
          <w:sz w:val="19"/>
        </w:rPr>
        <w:t>and</w:t>
      </w:r>
      <w:r>
        <w:rPr>
          <w:spacing w:val="8"/>
          <w:sz w:val="19"/>
        </w:rPr>
        <w:t xml:space="preserve"> </w:t>
      </w:r>
      <w:r>
        <w:rPr>
          <w:sz w:val="19"/>
        </w:rPr>
        <w:t>due</w:t>
      </w:r>
      <w:r>
        <w:rPr>
          <w:spacing w:val="11"/>
          <w:sz w:val="19"/>
        </w:rPr>
        <w:t xml:space="preserve"> </w:t>
      </w:r>
      <w:r>
        <w:rPr>
          <w:sz w:val="19"/>
        </w:rPr>
        <w:t>date/time</w:t>
      </w:r>
      <w:r>
        <w:rPr>
          <w:spacing w:val="7"/>
          <w:sz w:val="19"/>
        </w:rPr>
        <w:t xml:space="preserve"> </w:t>
      </w:r>
      <w:r>
        <w:rPr>
          <w:sz w:val="19"/>
        </w:rPr>
        <w:t>of</w:t>
      </w:r>
      <w:r>
        <w:rPr>
          <w:spacing w:val="8"/>
          <w:sz w:val="19"/>
        </w:rPr>
        <w:t xml:space="preserve"> </w:t>
      </w:r>
      <w:r>
        <w:rPr>
          <w:sz w:val="19"/>
        </w:rPr>
        <w:t>bid</w:t>
      </w:r>
      <w:r>
        <w:rPr>
          <w:spacing w:val="12"/>
          <w:sz w:val="19"/>
        </w:rPr>
        <w:t xml:space="preserve"> </w:t>
      </w:r>
      <w:r>
        <w:rPr>
          <w:sz w:val="19"/>
        </w:rPr>
        <w:t>opening.</w:t>
      </w:r>
    </w:p>
    <w:p w:rsidR="00BA4AC8" w:rsidRDefault="00BA4AC8" w:rsidP="00BA4AC8">
      <w:pPr>
        <w:pStyle w:val="ListParagraph"/>
        <w:numPr>
          <w:ilvl w:val="2"/>
          <w:numId w:val="18"/>
        </w:numPr>
        <w:tabs>
          <w:tab w:val="left" w:pos="2899"/>
        </w:tabs>
        <w:spacing w:before="7" w:line="249" w:lineRule="auto"/>
        <w:ind w:right="1045" w:hanging="360"/>
        <w:rPr>
          <w:sz w:val="19"/>
        </w:rPr>
      </w:pPr>
      <w:r>
        <w:rPr>
          <w:sz w:val="19"/>
        </w:rPr>
        <w:t>The</w:t>
      </w:r>
      <w:r>
        <w:rPr>
          <w:spacing w:val="1"/>
          <w:sz w:val="19"/>
        </w:rPr>
        <w:t xml:space="preserve"> </w:t>
      </w:r>
      <w:r>
        <w:rPr>
          <w:sz w:val="19"/>
        </w:rPr>
        <w:t>bidders</w:t>
      </w:r>
      <w:r>
        <w:rPr>
          <w:spacing w:val="1"/>
          <w:sz w:val="19"/>
        </w:rPr>
        <w:t xml:space="preserve"> </w:t>
      </w:r>
      <w:r>
        <w:rPr>
          <w:sz w:val="19"/>
        </w:rPr>
        <w:t>are</w:t>
      </w:r>
      <w:r>
        <w:rPr>
          <w:spacing w:val="1"/>
          <w:sz w:val="19"/>
        </w:rPr>
        <w:t xml:space="preserve"> </w:t>
      </w:r>
      <w:r>
        <w:rPr>
          <w:sz w:val="19"/>
        </w:rPr>
        <w:t>requested</w:t>
      </w:r>
      <w:r>
        <w:rPr>
          <w:spacing w:val="1"/>
          <w:sz w:val="19"/>
        </w:rPr>
        <w:t xml:space="preserve"> </w:t>
      </w:r>
      <w:r>
        <w:rPr>
          <w:sz w:val="19"/>
        </w:rPr>
        <w:t>to</w:t>
      </w:r>
      <w:r>
        <w:rPr>
          <w:spacing w:val="1"/>
          <w:sz w:val="19"/>
        </w:rPr>
        <w:t xml:space="preserve"> </w:t>
      </w:r>
      <w:r>
        <w:rPr>
          <w:sz w:val="19"/>
        </w:rPr>
        <w:t>ensure</w:t>
      </w:r>
      <w:r>
        <w:rPr>
          <w:spacing w:val="1"/>
          <w:sz w:val="19"/>
        </w:rPr>
        <w:t xml:space="preserve"> </w:t>
      </w:r>
      <w:r>
        <w:rPr>
          <w:sz w:val="19"/>
        </w:rPr>
        <w:t>that</w:t>
      </w:r>
      <w:r>
        <w:rPr>
          <w:spacing w:val="1"/>
          <w:sz w:val="19"/>
        </w:rPr>
        <w:t xml:space="preserve"> </w:t>
      </w:r>
      <w:r>
        <w:rPr>
          <w:sz w:val="19"/>
        </w:rPr>
        <w:t>they</w:t>
      </w:r>
      <w:r>
        <w:rPr>
          <w:spacing w:val="47"/>
          <w:sz w:val="19"/>
        </w:rPr>
        <w:t xml:space="preserve"> </w:t>
      </w:r>
      <w:r>
        <w:rPr>
          <w:sz w:val="19"/>
        </w:rPr>
        <w:t>furnish</w:t>
      </w:r>
      <w:r>
        <w:rPr>
          <w:spacing w:val="48"/>
          <w:sz w:val="19"/>
        </w:rPr>
        <w:t xml:space="preserve"> </w:t>
      </w:r>
      <w:r>
        <w:rPr>
          <w:sz w:val="19"/>
        </w:rPr>
        <w:t>the</w:t>
      </w:r>
      <w:r>
        <w:rPr>
          <w:spacing w:val="47"/>
          <w:sz w:val="19"/>
        </w:rPr>
        <w:t xml:space="preserve"> </w:t>
      </w:r>
      <w:r>
        <w:rPr>
          <w:sz w:val="19"/>
        </w:rPr>
        <w:t>envelope–I</w:t>
      </w:r>
      <w:r>
        <w:rPr>
          <w:spacing w:val="48"/>
          <w:sz w:val="19"/>
        </w:rPr>
        <w:t xml:space="preserve"> </w:t>
      </w:r>
      <w:r>
        <w:rPr>
          <w:sz w:val="19"/>
        </w:rPr>
        <w:t>and</w:t>
      </w:r>
      <w:r>
        <w:rPr>
          <w:spacing w:val="47"/>
          <w:sz w:val="19"/>
        </w:rPr>
        <w:t xml:space="preserve"> </w:t>
      </w:r>
      <w:r>
        <w:rPr>
          <w:sz w:val="19"/>
        </w:rPr>
        <w:t>II</w:t>
      </w:r>
      <w:r>
        <w:rPr>
          <w:spacing w:val="48"/>
          <w:sz w:val="19"/>
        </w:rPr>
        <w:t xml:space="preserve"> </w:t>
      </w:r>
      <w:r>
        <w:rPr>
          <w:sz w:val="19"/>
        </w:rPr>
        <w:t>appropriately</w:t>
      </w:r>
      <w:r>
        <w:rPr>
          <w:spacing w:val="1"/>
          <w:sz w:val="19"/>
        </w:rPr>
        <w:t xml:space="preserve"> </w:t>
      </w:r>
      <w:r>
        <w:rPr>
          <w:sz w:val="19"/>
        </w:rPr>
        <w:t>online</w:t>
      </w:r>
      <w:r>
        <w:rPr>
          <w:spacing w:val="47"/>
          <w:sz w:val="19"/>
        </w:rPr>
        <w:t xml:space="preserve"> </w:t>
      </w:r>
      <w:r>
        <w:rPr>
          <w:sz w:val="19"/>
        </w:rPr>
        <w:t>which should</w:t>
      </w:r>
      <w:r>
        <w:rPr>
          <w:spacing w:val="48"/>
          <w:sz w:val="19"/>
        </w:rPr>
        <w:t xml:space="preserve"> </w:t>
      </w:r>
      <w:r>
        <w:rPr>
          <w:sz w:val="19"/>
        </w:rPr>
        <w:t>be</w:t>
      </w:r>
      <w:r>
        <w:rPr>
          <w:spacing w:val="47"/>
          <w:sz w:val="19"/>
        </w:rPr>
        <w:t xml:space="preserve"> </w:t>
      </w:r>
      <w:r>
        <w:rPr>
          <w:sz w:val="19"/>
        </w:rPr>
        <w:t>DIGITALLY</w:t>
      </w:r>
      <w:r>
        <w:rPr>
          <w:spacing w:val="48"/>
          <w:sz w:val="19"/>
        </w:rPr>
        <w:t xml:space="preserve"> </w:t>
      </w:r>
      <w:r>
        <w:rPr>
          <w:sz w:val="19"/>
        </w:rPr>
        <w:t>signed. Any correction /</w:t>
      </w:r>
      <w:r>
        <w:rPr>
          <w:spacing w:val="47"/>
          <w:sz w:val="19"/>
        </w:rPr>
        <w:t xml:space="preserve"> </w:t>
      </w:r>
      <w:r>
        <w:rPr>
          <w:sz w:val="19"/>
        </w:rPr>
        <w:t>overwriting should be</w:t>
      </w:r>
      <w:r>
        <w:rPr>
          <w:spacing w:val="48"/>
          <w:sz w:val="19"/>
        </w:rPr>
        <w:t xml:space="preserve"> </w:t>
      </w:r>
      <w:r>
        <w:rPr>
          <w:sz w:val="19"/>
        </w:rPr>
        <w:t>signed</w:t>
      </w:r>
      <w:r>
        <w:rPr>
          <w:spacing w:val="1"/>
          <w:sz w:val="19"/>
        </w:rPr>
        <w:t xml:space="preserve"> </w:t>
      </w:r>
      <w:r>
        <w:rPr>
          <w:sz w:val="19"/>
        </w:rPr>
        <w:t>by</w:t>
      </w:r>
      <w:r>
        <w:rPr>
          <w:spacing w:val="23"/>
          <w:sz w:val="19"/>
        </w:rPr>
        <w:t xml:space="preserve"> </w:t>
      </w:r>
      <w:r>
        <w:rPr>
          <w:sz w:val="19"/>
        </w:rPr>
        <w:t>the</w:t>
      </w:r>
      <w:r>
        <w:rPr>
          <w:spacing w:val="26"/>
          <w:sz w:val="19"/>
        </w:rPr>
        <w:t xml:space="preserve"> </w:t>
      </w:r>
      <w:r>
        <w:rPr>
          <w:sz w:val="19"/>
        </w:rPr>
        <w:t>bidder.</w:t>
      </w:r>
      <w:r>
        <w:rPr>
          <w:spacing w:val="21"/>
          <w:sz w:val="19"/>
        </w:rPr>
        <w:t xml:space="preserve"> </w:t>
      </w:r>
      <w:r>
        <w:rPr>
          <w:sz w:val="19"/>
        </w:rPr>
        <w:t>An</w:t>
      </w:r>
      <w:r>
        <w:rPr>
          <w:spacing w:val="24"/>
          <w:sz w:val="19"/>
        </w:rPr>
        <w:t xml:space="preserve"> </w:t>
      </w:r>
      <w:r>
        <w:rPr>
          <w:sz w:val="19"/>
        </w:rPr>
        <w:t>offer</w:t>
      </w:r>
      <w:r>
        <w:rPr>
          <w:spacing w:val="26"/>
          <w:sz w:val="19"/>
        </w:rPr>
        <w:t xml:space="preserve"> </w:t>
      </w:r>
      <w:r>
        <w:rPr>
          <w:sz w:val="19"/>
        </w:rPr>
        <w:t>with</w:t>
      </w:r>
      <w:r>
        <w:rPr>
          <w:spacing w:val="23"/>
          <w:sz w:val="19"/>
        </w:rPr>
        <w:t xml:space="preserve"> </w:t>
      </w:r>
      <w:r>
        <w:rPr>
          <w:sz w:val="19"/>
        </w:rPr>
        <w:t>correction</w:t>
      </w:r>
      <w:r>
        <w:rPr>
          <w:spacing w:val="21"/>
          <w:sz w:val="19"/>
        </w:rPr>
        <w:t xml:space="preserve"> </w:t>
      </w:r>
      <w:r>
        <w:rPr>
          <w:sz w:val="19"/>
        </w:rPr>
        <w:t>/</w:t>
      </w:r>
      <w:r>
        <w:rPr>
          <w:spacing w:val="24"/>
          <w:sz w:val="19"/>
        </w:rPr>
        <w:t xml:space="preserve"> </w:t>
      </w:r>
      <w:r>
        <w:rPr>
          <w:sz w:val="19"/>
        </w:rPr>
        <w:t>overwriting</w:t>
      </w:r>
      <w:r>
        <w:rPr>
          <w:spacing w:val="27"/>
          <w:sz w:val="19"/>
        </w:rPr>
        <w:t xml:space="preserve"> </w:t>
      </w:r>
      <w:r>
        <w:rPr>
          <w:sz w:val="19"/>
        </w:rPr>
        <w:t>without</w:t>
      </w:r>
      <w:r>
        <w:rPr>
          <w:spacing w:val="24"/>
          <w:sz w:val="19"/>
        </w:rPr>
        <w:t xml:space="preserve"> </w:t>
      </w:r>
      <w:r>
        <w:rPr>
          <w:sz w:val="19"/>
        </w:rPr>
        <w:t>signature</w:t>
      </w:r>
      <w:r>
        <w:rPr>
          <w:spacing w:val="26"/>
          <w:sz w:val="19"/>
        </w:rPr>
        <w:t xml:space="preserve"> </w:t>
      </w:r>
      <w:r>
        <w:rPr>
          <w:sz w:val="19"/>
        </w:rPr>
        <w:t>of</w:t>
      </w:r>
      <w:r>
        <w:rPr>
          <w:spacing w:val="20"/>
          <w:sz w:val="19"/>
        </w:rPr>
        <w:t xml:space="preserve"> </w:t>
      </w:r>
      <w:r>
        <w:rPr>
          <w:sz w:val="19"/>
        </w:rPr>
        <w:t>the</w:t>
      </w:r>
      <w:r>
        <w:rPr>
          <w:spacing w:val="22"/>
          <w:sz w:val="19"/>
        </w:rPr>
        <w:t xml:space="preserve"> </w:t>
      </w:r>
      <w:r>
        <w:rPr>
          <w:sz w:val="19"/>
        </w:rPr>
        <w:t>bidder</w:t>
      </w:r>
      <w:r>
        <w:rPr>
          <w:spacing w:val="22"/>
          <w:sz w:val="19"/>
        </w:rPr>
        <w:t xml:space="preserve"> </w:t>
      </w:r>
      <w:r>
        <w:rPr>
          <w:sz w:val="19"/>
        </w:rPr>
        <w:t>is</w:t>
      </w:r>
      <w:r>
        <w:rPr>
          <w:spacing w:val="28"/>
          <w:sz w:val="19"/>
        </w:rPr>
        <w:t xml:space="preserve"> </w:t>
      </w:r>
      <w:r>
        <w:rPr>
          <w:sz w:val="19"/>
        </w:rPr>
        <w:t>likely</w:t>
      </w:r>
      <w:r>
        <w:rPr>
          <w:spacing w:val="1"/>
          <w:sz w:val="19"/>
        </w:rPr>
        <w:t xml:space="preserve"> </w:t>
      </w:r>
      <w:r>
        <w:rPr>
          <w:sz w:val="19"/>
        </w:rPr>
        <w:t>to</w:t>
      </w:r>
      <w:r>
        <w:rPr>
          <w:spacing w:val="5"/>
          <w:sz w:val="19"/>
        </w:rPr>
        <w:t xml:space="preserve"> </w:t>
      </w:r>
      <w:r>
        <w:rPr>
          <w:sz w:val="19"/>
        </w:rPr>
        <w:t>be</w:t>
      </w:r>
      <w:r>
        <w:rPr>
          <w:spacing w:val="7"/>
          <w:sz w:val="19"/>
        </w:rPr>
        <w:t xml:space="preserve"> </w:t>
      </w:r>
      <w:r>
        <w:rPr>
          <w:sz w:val="19"/>
        </w:rPr>
        <w:t>rejected.</w:t>
      </w:r>
    </w:p>
    <w:p w:rsidR="00BA4AC8" w:rsidRDefault="00BA4AC8" w:rsidP="00BA4AC8">
      <w:pPr>
        <w:pStyle w:val="ListParagraph"/>
        <w:numPr>
          <w:ilvl w:val="2"/>
          <w:numId w:val="18"/>
        </w:numPr>
        <w:tabs>
          <w:tab w:val="left" w:pos="2899"/>
        </w:tabs>
        <w:spacing w:before="8" w:line="249" w:lineRule="auto"/>
        <w:ind w:right="1034" w:hanging="360"/>
        <w:rPr>
          <w:sz w:val="19"/>
        </w:rPr>
      </w:pPr>
      <w:r>
        <w:rPr>
          <w:sz w:val="19"/>
        </w:rPr>
        <w:t>The</w:t>
      </w:r>
      <w:r>
        <w:rPr>
          <w:spacing w:val="1"/>
          <w:sz w:val="19"/>
        </w:rPr>
        <w:t xml:space="preserve"> </w:t>
      </w:r>
      <w:r>
        <w:rPr>
          <w:sz w:val="19"/>
        </w:rPr>
        <w:t>Bidders</w:t>
      </w:r>
      <w:r>
        <w:rPr>
          <w:spacing w:val="1"/>
          <w:sz w:val="19"/>
        </w:rPr>
        <w:t xml:space="preserve"> </w:t>
      </w:r>
      <w:r>
        <w:rPr>
          <w:sz w:val="19"/>
        </w:rPr>
        <w:t>are requested</w:t>
      </w:r>
      <w:r>
        <w:rPr>
          <w:spacing w:val="1"/>
          <w:sz w:val="19"/>
        </w:rPr>
        <w:t xml:space="preserve"> </w:t>
      </w:r>
      <w:r>
        <w:rPr>
          <w:sz w:val="19"/>
        </w:rPr>
        <w:t>to ensure</w:t>
      </w:r>
      <w:r>
        <w:rPr>
          <w:spacing w:val="1"/>
          <w:sz w:val="19"/>
        </w:rPr>
        <w:t xml:space="preserve"> </w:t>
      </w:r>
      <w:r>
        <w:rPr>
          <w:sz w:val="19"/>
        </w:rPr>
        <w:t>that all</w:t>
      </w:r>
      <w:r>
        <w:rPr>
          <w:spacing w:val="1"/>
          <w:sz w:val="19"/>
        </w:rPr>
        <w:t xml:space="preserve"> </w:t>
      </w:r>
      <w:r>
        <w:rPr>
          <w:sz w:val="19"/>
        </w:rPr>
        <w:t>required</w:t>
      </w:r>
      <w:r>
        <w:rPr>
          <w:spacing w:val="1"/>
          <w:sz w:val="19"/>
        </w:rPr>
        <w:t xml:space="preserve"> </w:t>
      </w:r>
      <w:r>
        <w:rPr>
          <w:sz w:val="19"/>
        </w:rPr>
        <w:t>schedules</w:t>
      </w:r>
      <w:r>
        <w:rPr>
          <w:spacing w:val="47"/>
          <w:sz w:val="19"/>
        </w:rPr>
        <w:t xml:space="preserve"> </w:t>
      </w:r>
      <w:r>
        <w:rPr>
          <w:sz w:val="19"/>
        </w:rPr>
        <w:t>duly</w:t>
      </w:r>
      <w:r>
        <w:rPr>
          <w:spacing w:val="48"/>
          <w:sz w:val="19"/>
        </w:rPr>
        <w:t xml:space="preserve"> </w:t>
      </w:r>
      <w:r>
        <w:rPr>
          <w:sz w:val="19"/>
        </w:rPr>
        <w:t>filled-in,</w:t>
      </w:r>
      <w:r>
        <w:rPr>
          <w:spacing w:val="47"/>
          <w:sz w:val="19"/>
        </w:rPr>
        <w:t xml:space="preserve"> </w:t>
      </w:r>
      <w:r>
        <w:rPr>
          <w:sz w:val="19"/>
        </w:rPr>
        <w:t>are</w:t>
      </w:r>
      <w:r>
        <w:rPr>
          <w:spacing w:val="48"/>
          <w:sz w:val="19"/>
        </w:rPr>
        <w:t xml:space="preserve"> </w:t>
      </w:r>
      <w:r>
        <w:rPr>
          <w:sz w:val="19"/>
        </w:rPr>
        <w:t>submitted.</w:t>
      </w:r>
      <w:r>
        <w:rPr>
          <w:spacing w:val="-45"/>
          <w:sz w:val="19"/>
        </w:rPr>
        <w:t xml:space="preserve"> </w:t>
      </w:r>
      <w:r>
        <w:rPr>
          <w:sz w:val="19"/>
        </w:rPr>
        <w:t>The bidders</w:t>
      </w:r>
      <w:r>
        <w:rPr>
          <w:spacing w:val="1"/>
          <w:sz w:val="19"/>
        </w:rPr>
        <w:t xml:space="preserve"> </w:t>
      </w:r>
      <w:r>
        <w:rPr>
          <w:sz w:val="19"/>
        </w:rPr>
        <w:t>should</w:t>
      </w:r>
      <w:r>
        <w:rPr>
          <w:spacing w:val="47"/>
          <w:sz w:val="19"/>
        </w:rPr>
        <w:t xml:space="preserve"> </w:t>
      </w:r>
      <w:r>
        <w:rPr>
          <w:sz w:val="19"/>
        </w:rPr>
        <w:t>also</w:t>
      </w:r>
      <w:r>
        <w:rPr>
          <w:spacing w:val="48"/>
          <w:sz w:val="19"/>
        </w:rPr>
        <w:t xml:space="preserve"> </w:t>
      </w:r>
      <w:r>
        <w:rPr>
          <w:sz w:val="19"/>
        </w:rPr>
        <w:t>note that in absence of</w:t>
      </w:r>
      <w:r>
        <w:rPr>
          <w:spacing w:val="47"/>
          <w:sz w:val="19"/>
        </w:rPr>
        <w:t xml:space="preserve"> </w:t>
      </w:r>
      <w:r>
        <w:rPr>
          <w:sz w:val="19"/>
        </w:rPr>
        <w:t>any of the</w:t>
      </w:r>
      <w:r>
        <w:rPr>
          <w:spacing w:val="48"/>
          <w:sz w:val="19"/>
        </w:rPr>
        <w:t xml:space="preserve"> </w:t>
      </w:r>
      <w:r>
        <w:rPr>
          <w:sz w:val="19"/>
        </w:rPr>
        <w:t>schedules except price bid,</w:t>
      </w:r>
      <w:r>
        <w:rPr>
          <w:spacing w:val="47"/>
          <w:sz w:val="19"/>
        </w:rPr>
        <w:t xml:space="preserve"> </w:t>
      </w:r>
      <w:r>
        <w:rPr>
          <w:sz w:val="19"/>
        </w:rPr>
        <w:t>their</w:t>
      </w:r>
      <w:r>
        <w:rPr>
          <w:spacing w:val="1"/>
          <w:sz w:val="19"/>
        </w:rPr>
        <w:t xml:space="preserve"> </w:t>
      </w:r>
      <w:r>
        <w:rPr>
          <w:sz w:val="19"/>
        </w:rPr>
        <w:t>offer</w:t>
      </w:r>
      <w:r>
        <w:rPr>
          <w:spacing w:val="5"/>
          <w:sz w:val="19"/>
        </w:rPr>
        <w:t xml:space="preserve"> </w:t>
      </w:r>
      <w:r>
        <w:rPr>
          <w:sz w:val="19"/>
        </w:rPr>
        <w:t>is</w:t>
      </w:r>
      <w:r>
        <w:rPr>
          <w:spacing w:val="9"/>
          <w:sz w:val="19"/>
        </w:rPr>
        <w:t xml:space="preserve"> </w:t>
      </w:r>
      <w:r>
        <w:rPr>
          <w:sz w:val="19"/>
        </w:rPr>
        <w:t>likely</w:t>
      </w:r>
      <w:r>
        <w:rPr>
          <w:spacing w:val="4"/>
          <w:sz w:val="19"/>
        </w:rPr>
        <w:t xml:space="preserve"> </w:t>
      </w:r>
      <w:r>
        <w:rPr>
          <w:sz w:val="19"/>
        </w:rPr>
        <w:t>to</w:t>
      </w:r>
      <w:r>
        <w:rPr>
          <w:spacing w:val="6"/>
          <w:sz w:val="19"/>
        </w:rPr>
        <w:t xml:space="preserve"> </w:t>
      </w:r>
      <w:r>
        <w:rPr>
          <w:sz w:val="19"/>
        </w:rPr>
        <w:t>be</w:t>
      </w:r>
      <w:r>
        <w:rPr>
          <w:spacing w:val="8"/>
          <w:sz w:val="19"/>
        </w:rPr>
        <w:t xml:space="preserve"> </w:t>
      </w:r>
      <w:r>
        <w:rPr>
          <w:sz w:val="19"/>
        </w:rPr>
        <w:t>rejected.</w:t>
      </w:r>
    </w:p>
    <w:p w:rsidR="00BA4AC8" w:rsidRDefault="00BA4AC8" w:rsidP="00BA4AC8">
      <w:pPr>
        <w:pStyle w:val="ListParagraph"/>
        <w:numPr>
          <w:ilvl w:val="2"/>
          <w:numId w:val="18"/>
        </w:numPr>
        <w:tabs>
          <w:tab w:val="left" w:pos="2899"/>
        </w:tabs>
        <w:spacing w:before="8" w:line="247" w:lineRule="auto"/>
        <w:ind w:right="1042" w:hanging="360"/>
        <w:rPr>
          <w:sz w:val="19"/>
        </w:rPr>
      </w:pPr>
      <w:r>
        <w:rPr>
          <w:sz w:val="19"/>
        </w:rPr>
        <w:t>Transfer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documents</w:t>
      </w:r>
      <w:r>
        <w:rPr>
          <w:spacing w:val="1"/>
          <w:sz w:val="19"/>
        </w:rPr>
        <w:t xml:space="preserve"> </w:t>
      </w:r>
      <w:r>
        <w:rPr>
          <w:sz w:val="19"/>
        </w:rPr>
        <w:t>purchased</w:t>
      </w:r>
      <w:r>
        <w:rPr>
          <w:spacing w:val="1"/>
          <w:sz w:val="19"/>
        </w:rPr>
        <w:t xml:space="preserve"> </w:t>
      </w:r>
      <w:r>
        <w:rPr>
          <w:sz w:val="19"/>
        </w:rPr>
        <w:t>online</w:t>
      </w:r>
      <w:r>
        <w:rPr>
          <w:spacing w:val="1"/>
          <w:sz w:val="19"/>
        </w:rPr>
        <w:t xml:space="preserve"> </w:t>
      </w:r>
      <w:r>
        <w:rPr>
          <w:sz w:val="19"/>
        </w:rPr>
        <w:t>by</w:t>
      </w:r>
      <w:r>
        <w:rPr>
          <w:spacing w:val="1"/>
          <w:sz w:val="19"/>
        </w:rPr>
        <w:t xml:space="preserve"> </w:t>
      </w:r>
      <w:r>
        <w:rPr>
          <w:sz w:val="19"/>
        </w:rPr>
        <w:t>one</w:t>
      </w:r>
      <w:r>
        <w:rPr>
          <w:spacing w:val="1"/>
          <w:sz w:val="19"/>
        </w:rPr>
        <w:t xml:space="preserve"> </w:t>
      </w:r>
      <w:r>
        <w:rPr>
          <w:sz w:val="19"/>
        </w:rPr>
        <w:t>bidder</w:t>
      </w:r>
      <w:r>
        <w:rPr>
          <w:spacing w:val="1"/>
          <w:sz w:val="19"/>
        </w:rPr>
        <w:t xml:space="preserve"> </w:t>
      </w:r>
      <w:r>
        <w:rPr>
          <w:sz w:val="19"/>
        </w:rPr>
        <w:t>to</w:t>
      </w:r>
      <w:r>
        <w:rPr>
          <w:spacing w:val="1"/>
          <w:sz w:val="19"/>
        </w:rPr>
        <w:t xml:space="preserve"> </w:t>
      </w:r>
      <w:r>
        <w:rPr>
          <w:sz w:val="19"/>
        </w:rPr>
        <w:t>any</w:t>
      </w:r>
      <w:r>
        <w:rPr>
          <w:spacing w:val="47"/>
          <w:sz w:val="19"/>
        </w:rPr>
        <w:t xml:space="preserve"> </w:t>
      </w:r>
      <w:r>
        <w:rPr>
          <w:sz w:val="19"/>
        </w:rPr>
        <w:t>other</w:t>
      </w:r>
      <w:r>
        <w:rPr>
          <w:spacing w:val="48"/>
          <w:sz w:val="19"/>
        </w:rPr>
        <w:t xml:space="preserve"> </w:t>
      </w:r>
      <w:r>
        <w:rPr>
          <w:sz w:val="19"/>
        </w:rPr>
        <w:t>bidder</w:t>
      </w:r>
      <w:r>
        <w:rPr>
          <w:spacing w:val="47"/>
          <w:sz w:val="19"/>
        </w:rPr>
        <w:t xml:space="preserve"> </w:t>
      </w:r>
      <w:r>
        <w:rPr>
          <w:sz w:val="19"/>
        </w:rPr>
        <w:t>is</w:t>
      </w:r>
      <w:r>
        <w:rPr>
          <w:spacing w:val="48"/>
          <w:sz w:val="19"/>
        </w:rPr>
        <w:t xml:space="preserve"> </w:t>
      </w:r>
      <w:r>
        <w:rPr>
          <w:sz w:val="19"/>
        </w:rPr>
        <w:t>not</w:t>
      </w:r>
      <w:r>
        <w:rPr>
          <w:spacing w:val="1"/>
          <w:sz w:val="19"/>
        </w:rPr>
        <w:t xml:space="preserve"> </w:t>
      </w:r>
      <w:r>
        <w:rPr>
          <w:sz w:val="19"/>
        </w:rPr>
        <w:t>permissible.</w:t>
      </w:r>
    </w:p>
    <w:p w:rsidR="00BA4AC8" w:rsidRDefault="00BA4AC8" w:rsidP="00BA4AC8">
      <w:pPr>
        <w:pStyle w:val="ListParagraph"/>
        <w:numPr>
          <w:ilvl w:val="2"/>
          <w:numId w:val="18"/>
        </w:numPr>
        <w:tabs>
          <w:tab w:val="left" w:pos="2899"/>
        </w:tabs>
        <w:spacing w:before="9" w:line="252" w:lineRule="auto"/>
        <w:ind w:right="1032" w:hanging="360"/>
        <w:rPr>
          <w:sz w:val="19"/>
        </w:rPr>
      </w:pPr>
      <w:r>
        <w:rPr>
          <w:sz w:val="19"/>
        </w:rPr>
        <w:t>The</w:t>
      </w:r>
      <w:r>
        <w:rPr>
          <w:spacing w:val="1"/>
          <w:sz w:val="19"/>
        </w:rPr>
        <w:t xml:space="preserve"> </w:t>
      </w:r>
      <w:r>
        <w:rPr>
          <w:sz w:val="19"/>
        </w:rPr>
        <w:t>submission</w:t>
      </w:r>
      <w:r>
        <w:rPr>
          <w:spacing w:val="1"/>
          <w:sz w:val="19"/>
        </w:rPr>
        <w:t xml:space="preserve"> </w:t>
      </w:r>
      <w:r>
        <w:rPr>
          <w:sz w:val="19"/>
        </w:rPr>
        <w:t>of</w:t>
      </w:r>
      <w:r>
        <w:rPr>
          <w:spacing w:val="1"/>
          <w:sz w:val="19"/>
        </w:rPr>
        <w:t xml:space="preserve"> </w:t>
      </w:r>
      <w:r>
        <w:rPr>
          <w:sz w:val="19"/>
        </w:rPr>
        <w:t>a</w:t>
      </w:r>
      <w:r>
        <w:rPr>
          <w:spacing w:val="1"/>
          <w:sz w:val="19"/>
        </w:rPr>
        <w:t xml:space="preserve"> </w:t>
      </w:r>
      <w:r>
        <w:rPr>
          <w:sz w:val="19"/>
        </w:rPr>
        <w:t>tender</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bidder</w:t>
      </w:r>
      <w:r>
        <w:rPr>
          <w:spacing w:val="1"/>
          <w:sz w:val="19"/>
        </w:rPr>
        <w:t xml:space="preserve"> </w:t>
      </w:r>
      <w:r>
        <w:rPr>
          <w:sz w:val="19"/>
        </w:rPr>
        <w:t>implies</w:t>
      </w:r>
      <w:r>
        <w:rPr>
          <w:spacing w:val="1"/>
          <w:sz w:val="19"/>
        </w:rPr>
        <w:t xml:space="preserve"> </w:t>
      </w:r>
      <w:r>
        <w:rPr>
          <w:sz w:val="19"/>
        </w:rPr>
        <w:t>that</w:t>
      </w:r>
      <w:r>
        <w:rPr>
          <w:spacing w:val="47"/>
          <w:sz w:val="19"/>
        </w:rPr>
        <w:t xml:space="preserve"> </w:t>
      </w:r>
      <w:r>
        <w:rPr>
          <w:sz w:val="19"/>
        </w:rPr>
        <w:t>he</w:t>
      </w:r>
      <w:r>
        <w:rPr>
          <w:spacing w:val="48"/>
          <w:sz w:val="19"/>
        </w:rPr>
        <w:t xml:space="preserve"> </w:t>
      </w:r>
      <w:r>
        <w:rPr>
          <w:sz w:val="19"/>
        </w:rPr>
        <w:t>has</w:t>
      </w:r>
      <w:r>
        <w:rPr>
          <w:spacing w:val="47"/>
          <w:sz w:val="19"/>
        </w:rPr>
        <w:t xml:space="preserve"> </w:t>
      </w:r>
      <w:r>
        <w:rPr>
          <w:sz w:val="19"/>
        </w:rPr>
        <w:t>read</w:t>
      </w:r>
      <w:r>
        <w:rPr>
          <w:spacing w:val="48"/>
          <w:sz w:val="19"/>
        </w:rPr>
        <w:t xml:space="preserve"> </w:t>
      </w:r>
      <w:r>
        <w:rPr>
          <w:sz w:val="19"/>
        </w:rPr>
        <w:t>and</w:t>
      </w:r>
      <w:r>
        <w:rPr>
          <w:spacing w:val="47"/>
          <w:sz w:val="19"/>
        </w:rPr>
        <w:t xml:space="preserve"> </w:t>
      </w:r>
      <w:r>
        <w:rPr>
          <w:sz w:val="19"/>
        </w:rPr>
        <w:t>accepted</w:t>
      </w:r>
      <w:r>
        <w:rPr>
          <w:spacing w:val="48"/>
          <w:sz w:val="19"/>
        </w:rPr>
        <w:t xml:space="preserve"> </w:t>
      </w:r>
      <w:r>
        <w:rPr>
          <w:sz w:val="19"/>
        </w:rPr>
        <w:t>the</w:t>
      </w:r>
      <w:r>
        <w:rPr>
          <w:spacing w:val="1"/>
          <w:sz w:val="19"/>
        </w:rPr>
        <w:t xml:space="preserve"> </w:t>
      </w:r>
      <w:r>
        <w:rPr>
          <w:sz w:val="19"/>
        </w:rPr>
        <w:t>instructions,</w:t>
      </w:r>
      <w:r>
        <w:rPr>
          <w:spacing w:val="1"/>
          <w:sz w:val="19"/>
        </w:rPr>
        <w:t xml:space="preserve"> </w:t>
      </w:r>
      <w:r>
        <w:rPr>
          <w:sz w:val="19"/>
        </w:rPr>
        <w:t>conditions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made</w:t>
      </w:r>
      <w:r>
        <w:rPr>
          <w:spacing w:val="48"/>
          <w:sz w:val="19"/>
        </w:rPr>
        <w:t xml:space="preserve"> </w:t>
      </w:r>
      <w:proofErr w:type="gramStart"/>
      <w:r>
        <w:rPr>
          <w:sz w:val="19"/>
        </w:rPr>
        <w:t>himself</w:t>
      </w:r>
      <w:proofErr w:type="gramEnd"/>
      <w:r>
        <w:rPr>
          <w:spacing w:val="48"/>
          <w:sz w:val="19"/>
        </w:rPr>
        <w:t xml:space="preserve"> </w:t>
      </w:r>
      <w:r>
        <w:rPr>
          <w:sz w:val="19"/>
        </w:rPr>
        <w:t>aware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scope</w:t>
      </w:r>
      <w:r>
        <w:rPr>
          <w:spacing w:val="48"/>
          <w:sz w:val="19"/>
        </w:rPr>
        <w:t xml:space="preserve"> </w:t>
      </w:r>
      <w:r>
        <w:rPr>
          <w:sz w:val="19"/>
        </w:rPr>
        <w:t>and</w:t>
      </w:r>
      <w:r>
        <w:rPr>
          <w:spacing w:val="1"/>
          <w:sz w:val="19"/>
        </w:rPr>
        <w:t xml:space="preserve"> </w:t>
      </w:r>
      <w:r>
        <w:rPr>
          <w:sz w:val="19"/>
        </w:rPr>
        <w:t>specifications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work</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done/</w:t>
      </w:r>
      <w:r>
        <w:rPr>
          <w:spacing w:val="1"/>
          <w:sz w:val="19"/>
        </w:rPr>
        <w:t xml:space="preserve"> </w:t>
      </w:r>
      <w:r>
        <w:rPr>
          <w:sz w:val="19"/>
        </w:rPr>
        <w:t>supplies</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made. 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after</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Contract</w:t>
      </w:r>
      <w:r>
        <w:rPr>
          <w:spacing w:val="47"/>
          <w:sz w:val="19"/>
        </w:rPr>
        <w:t xml:space="preserve"> </w:t>
      </w:r>
      <w:r>
        <w:rPr>
          <w:sz w:val="19"/>
        </w:rPr>
        <w:t>rate,</w:t>
      </w:r>
      <w:r>
        <w:rPr>
          <w:spacing w:val="48"/>
          <w:sz w:val="19"/>
        </w:rPr>
        <w:t xml:space="preserve"> </w:t>
      </w:r>
      <w:r>
        <w:rPr>
          <w:sz w:val="19"/>
        </w:rPr>
        <w:t>pay extra</w:t>
      </w:r>
      <w:r>
        <w:rPr>
          <w:spacing w:val="47"/>
          <w:sz w:val="19"/>
        </w:rPr>
        <w:t xml:space="preserve"> </w:t>
      </w:r>
      <w:r>
        <w:rPr>
          <w:sz w:val="19"/>
        </w:rPr>
        <w:t>charges</w:t>
      </w:r>
      <w:r>
        <w:rPr>
          <w:spacing w:val="48"/>
          <w:sz w:val="19"/>
        </w:rPr>
        <w:t xml:space="preserve"> </w:t>
      </w:r>
      <w:r>
        <w:rPr>
          <w:sz w:val="19"/>
        </w:rPr>
        <w:t>for</w:t>
      </w:r>
      <w:r>
        <w:rPr>
          <w:spacing w:val="47"/>
          <w:sz w:val="19"/>
        </w:rPr>
        <w:t xml:space="preserve"> </w:t>
      </w:r>
      <w:r>
        <w:rPr>
          <w:sz w:val="19"/>
        </w:rPr>
        <w:t>any reason</w:t>
      </w:r>
      <w:r>
        <w:rPr>
          <w:spacing w:val="48"/>
          <w:sz w:val="19"/>
        </w:rPr>
        <w:t xml:space="preserve"> </w:t>
      </w:r>
      <w:r>
        <w:rPr>
          <w:sz w:val="19"/>
        </w:rPr>
        <w:t>whatsoever,</w:t>
      </w:r>
      <w:r>
        <w:rPr>
          <w:spacing w:val="47"/>
          <w:sz w:val="19"/>
        </w:rPr>
        <w:t xml:space="preserve"> </w:t>
      </w:r>
      <w:proofErr w:type="spellStart"/>
      <w:r>
        <w:rPr>
          <w:sz w:val="19"/>
        </w:rPr>
        <w:t>incase</w:t>
      </w:r>
      <w:proofErr w:type="spellEnd"/>
      <w:r>
        <w:rPr>
          <w:spacing w:val="48"/>
          <w:sz w:val="19"/>
        </w:rPr>
        <w:t xml:space="preserve"> </w:t>
      </w:r>
      <w:r>
        <w:rPr>
          <w:sz w:val="19"/>
        </w:rPr>
        <w:t>the</w:t>
      </w:r>
      <w:r>
        <w:rPr>
          <w:spacing w:val="47"/>
          <w:sz w:val="19"/>
        </w:rPr>
        <w:t xml:space="preserve"> </w:t>
      </w:r>
      <w:r>
        <w:rPr>
          <w:sz w:val="19"/>
        </w:rPr>
        <w:t>bidder</w:t>
      </w:r>
      <w:r>
        <w:rPr>
          <w:spacing w:val="-45"/>
          <w:sz w:val="19"/>
        </w:rPr>
        <w:t xml:space="preserve"> </w:t>
      </w:r>
      <w:r>
        <w:rPr>
          <w:sz w:val="19"/>
        </w:rPr>
        <w:t>is</w:t>
      </w:r>
      <w:r>
        <w:rPr>
          <w:spacing w:val="7"/>
          <w:sz w:val="19"/>
        </w:rPr>
        <w:t xml:space="preserve"> </w:t>
      </w:r>
      <w:r>
        <w:rPr>
          <w:sz w:val="19"/>
        </w:rPr>
        <w:t>found</w:t>
      </w:r>
      <w:r>
        <w:rPr>
          <w:spacing w:val="7"/>
          <w:sz w:val="19"/>
        </w:rPr>
        <w:t xml:space="preserve"> </w:t>
      </w:r>
      <w:r>
        <w:rPr>
          <w:sz w:val="19"/>
        </w:rPr>
        <w:t>later</w:t>
      </w:r>
      <w:r>
        <w:rPr>
          <w:spacing w:val="7"/>
          <w:sz w:val="19"/>
        </w:rPr>
        <w:t xml:space="preserve"> </w:t>
      </w:r>
      <w:r>
        <w:rPr>
          <w:sz w:val="19"/>
        </w:rPr>
        <w:t>to</w:t>
      </w:r>
      <w:r>
        <w:rPr>
          <w:spacing w:val="6"/>
          <w:sz w:val="19"/>
        </w:rPr>
        <w:t xml:space="preserve"> </w:t>
      </w:r>
      <w:r>
        <w:rPr>
          <w:sz w:val="19"/>
        </w:rPr>
        <w:t>have</w:t>
      </w:r>
      <w:r>
        <w:rPr>
          <w:spacing w:val="11"/>
          <w:sz w:val="19"/>
        </w:rPr>
        <w:t xml:space="preserve"> </w:t>
      </w:r>
      <w:r>
        <w:rPr>
          <w:sz w:val="19"/>
        </w:rPr>
        <w:t>misjudged</w:t>
      </w:r>
      <w:r>
        <w:rPr>
          <w:spacing w:val="5"/>
          <w:sz w:val="19"/>
        </w:rPr>
        <w:t xml:space="preserve"> </w:t>
      </w:r>
      <w:r>
        <w:rPr>
          <w:sz w:val="19"/>
        </w:rPr>
        <w:t>any</w:t>
      </w:r>
      <w:r>
        <w:rPr>
          <w:spacing w:val="7"/>
          <w:sz w:val="19"/>
        </w:rPr>
        <w:t xml:space="preserve"> </w:t>
      </w:r>
      <w:r>
        <w:rPr>
          <w:sz w:val="19"/>
        </w:rPr>
        <w:t>condition(s).</w:t>
      </w:r>
    </w:p>
    <w:p w:rsidR="00BA4AC8" w:rsidRDefault="00BA4AC8" w:rsidP="00BA4AC8">
      <w:pPr>
        <w:pStyle w:val="ListParagraph"/>
        <w:numPr>
          <w:ilvl w:val="2"/>
          <w:numId w:val="18"/>
        </w:numPr>
        <w:tabs>
          <w:tab w:val="left" w:pos="2899"/>
        </w:tabs>
        <w:spacing w:before="2" w:line="250" w:lineRule="exact"/>
        <w:ind w:left="2898"/>
        <w:rPr>
          <w:sz w:val="19"/>
        </w:rPr>
      </w:pPr>
      <w:r>
        <w:rPr>
          <w:w w:val="105"/>
          <w:sz w:val="19"/>
        </w:rPr>
        <w:t>It</w:t>
      </w:r>
      <w:r>
        <w:rPr>
          <w:spacing w:val="-2"/>
          <w:w w:val="105"/>
          <w:sz w:val="19"/>
        </w:rPr>
        <w:t xml:space="preserve"> </w:t>
      </w:r>
      <w:r>
        <w:rPr>
          <w:w w:val="105"/>
          <w:sz w:val="19"/>
        </w:rPr>
        <w:t>is</w:t>
      </w:r>
      <w:r>
        <w:rPr>
          <w:spacing w:val="-2"/>
          <w:w w:val="105"/>
          <w:sz w:val="19"/>
        </w:rPr>
        <w:t xml:space="preserve"> </w:t>
      </w:r>
      <w:r>
        <w:rPr>
          <w:w w:val="105"/>
          <w:sz w:val="19"/>
        </w:rPr>
        <w:t>necessary</w:t>
      </w:r>
      <w:r>
        <w:rPr>
          <w:spacing w:val="-3"/>
          <w:w w:val="105"/>
          <w:sz w:val="19"/>
        </w:rPr>
        <w:t xml:space="preserve"> </w:t>
      </w:r>
      <w:r>
        <w:rPr>
          <w:w w:val="105"/>
          <w:sz w:val="19"/>
        </w:rPr>
        <w:t>to</w:t>
      </w:r>
      <w:r>
        <w:rPr>
          <w:spacing w:val="-3"/>
          <w:w w:val="105"/>
          <w:sz w:val="19"/>
        </w:rPr>
        <w:t xml:space="preserve"> </w:t>
      </w:r>
      <w:r>
        <w:rPr>
          <w:w w:val="105"/>
          <w:sz w:val="19"/>
        </w:rPr>
        <w:t>purchase</w:t>
      </w:r>
      <w:r>
        <w:rPr>
          <w:spacing w:val="-1"/>
          <w:w w:val="105"/>
          <w:sz w:val="19"/>
        </w:rPr>
        <w:t xml:space="preserve"> </w:t>
      </w:r>
      <w:r>
        <w:rPr>
          <w:w w:val="105"/>
          <w:sz w:val="19"/>
        </w:rPr>
        <w:t>the Bid</w:t>
      </w:r>
      <w:r>
        <w:rPr>
          <w:spacing w:val="-3"/>
          <w:w w:val="105"/>
          <w:sz w:val="19"/>
        </w:rPr>
        <w:t xml:space="preserve"> </w:t>
      </w:r>
      <w:r>
        <w:rPr>
          <w:w w:val="105"/>
          <w:sz w:val="19"/>
        </w:rPr>
        <w:t>documents</w:t>
      </w:r>
      <w:r>
        <w:rPr>
          <w:spacing w:val="-3"/>
          <w:w w:val="105"/>
          <w:sz w:val="19"/>
        </w:rPr>
        <w:t xml:space="preserve"> </w:t>
      </w:r>
      <w:r>
        <w:rPr>
          <w:w w:val="105"/>
          <w:sz w:val="19"/>
        </w:rPr>
        <w:t>online</w:t>
      </w:r>
      <w:r>
        <w:rPr>
          <w:spacing w:val="1"/>
          <w:w w:val="105"/>
          <w:sz w:val="19"/>
        </w:rPr>
        <w:t xml:space="preserve"> </w:t>
      </w:r>
      <w:r>
        <w:rPr>
          <w:w w:val="105"/>
          <w:sz w:val="19"/>
        </w:rPr>
        <w:t>from</w:t>
      </w:r>
      <w:r>
        <w:rPr>
          <w:spacing w:val="-1"/>
          <w:w w:val="105"/>
          <w:sz w:val="19"/>
        </w:rPr>
        <w:t xml:space="preserve"> </w:t>
      </w:r>
      <w:r>
        <w:rPr>
          <w:w w:val="105"/>
          <w:sz w:val="19"/>
        </w:rPr>
        <w:t>e-portal of</w:t>
      </w:r>
      <w:r>
        <w:rPr>
          <w:spacing w:val="-3"/>
          <w:w w:val="105"/>
          <w:sz w:val="19"/>
        </w:rPr>
        <w:t xml:space="preserve"> </w:t>
      </w:r>
      <w:r>
        <w:rPr>
          <w:w w:val="105"/>
          <w:sz w:val="19"/>
        </w:rPr>
        <w:t>Go UP.</w:t>
      </w:r>
    </w:p>
    <w:p w:rsidR="00BA4AC8" w:rsidRDefault="00BA4AC8" w:rsidP="00BA4AC8">
      <w:pPr>
        <w:pStyle w:val="ListParagraph"/>
        <w:numPr>
          <w:ilvl w:val="1"/>
          <w:numId w:val="18"/>
        </w:numPr>
        <w:tabs>
          <w:tab w:val="left" w:pos="2122"/>
        </w:tabs>
        <w:spacing w:line="244" w:lineRule="auto"/>
        <w:ind w:right="1051" w:hanging="406"/>
        <w:rPr>
          <w:sz w:val="19"/>
        </w:rPr>
      </w:pPr>
      <w:r>
        <w:rPr>
          <w:b/>
          <w:sz w:val="19"/>
        </w:rPr>
        <w:t>PERIOD</w:t>
      </w:r>
      <w:r>
        <w:rPr>
          <w:b/>
          <w:spacing w:val="32"/>
          <w:sz w:val="19"/>
        </w:rPr>
        <w:t xml:space="preserve"> </w:t>
      </w:r>
      <w:r>
        <w:rPr>
          <w:b/>
          <w:sz w:val="19"/>
        </w:rPr>
        <w:t>OF</w:t>
      </w:r>
      <w:r>
        <w:rPr>
          <w:b/>
          <w:spacing w:val="33"/>
          <w:sz w:val="19"/>
        </w:rPr>
        <w:t xml:space="preserve"> </w:t>
      </w:r>
      <w:r>
        <w:rPr>
          <w:b/>
          <w:sz w:val="19"/>
        </w:rPr>
        <w:t>VALIDITY:-</w:t>
      </w:r>
      <w:r>
        <w:rPr>
          <w:sz w:val="19"/>
        </w:rPr>
        <w:t>The</w:t>
      </w:r>
      <w:r>
        <w:rPr>
          <w:spacing w:val="7"/>
          <w:sz w:val="19"/>
        </w:rPr>
        <w:t xml:space="preserve"> </w:t>
      </w:r>
      <w:r>
        <w:rPr>
          <w:sz w:val="19"/>
        </w:rPr>
        <w:t>period</w:t>
      </w:r>
      <w:r>
        <w:rPr>
          <w:spacing w:val="3"/>
          <w:sz w:val="19"/>
        </w:rPr>
        <w:t xml:space="preserve"> </w:t>
      </w:r>
      <w:r>
        <w:rPr>
          <w:sz w:val="19"/>
        </w:rPr>
        <w:t>of</w:t>
      </w:r>
      <w:r>
        <w:rPr>
          <w:spacing w:val="4"/>
          <w:sz w:val="19"/>
        </w:rPr>
        <w:t xml:space="preserve"> </w:t>
      </w:r>
      <w:r>
        <w:rPr>
          <w:sz w:val="19"/>
        </w:rPr>
        <w:t>validity</w:t>
      </w:r>
      <w:r>
        <w:rPr>
          <w:spacing w:val="3"/>
          <w:sz w:val="19"/>
        </w:rPr>
        <w:t xml:space="preserve"> </w:t>
      </w:r>
      <w:r>
        <w:rPr>
          <w:sz w:val="19"/>
        </w:rPr>
        <w:t>shall</w:t>
      </w:r>
      <w:r>
        <w:rPr>
          <w:spacing w:val="12"/>
          <w:sz w:val="19"/>
        </w:rPr>
        <w:t xml:space="preserve"> </w:t>
      </w:r>
      <w:r>
        <w:rPr>
          <w:sz w:val="19"/>
        </w:rPr>
        <w:t>not</w:t>
      </w:r>
      <w:r>
        <w:rPr>
          <w:spacing w:val="7"/>
          <w:sz w:val="19"/>
        </w:rPr>
        <w:t xml:space="preserve"> </w:t>
      </w:r>
      <w:r>
        <w:rPr>
          <w:sz w:val="19"/>
        </w:rPr>
        <w:t>be</w:t>
      </w:r>
      <w:r>
        <w:rPr>
          <w:spacing w:val="7"/>
          <w:sz w:val="19"/>
        </w:rPr>
        <w:t xml:space="preserve"> </w:t>
      </w:r>
      <w:r>
        <w:rPr>
          <w:sz w:val="19"/>
        </w:rPr>
        <w:t>less</w:t>
      </w:r>
      <w:r>
        <w:rPr>
          <w:spacing w:val="8"/>
          <w:sz w:val="19"/>
        </w:rPr>
        <w:t xml:space="preserve"> </w:t>
      </w:r>
      <w:r>
        <w:rPr>
          <w:sz w:val="19"/>
        </w:rPr>
        <w:t>than</w:t>
      </w:r>
      <w:r>
        <w:rPr>
          <w:spacing w:val="8"/>
          <w:sz w:val="19"/>
        </w:rPr>
        <w:t xml:space="preserve"> </w:t>
      </w:r>
      <w:r>
        <w:rPr>
          <w:sz w:val="19"/>
        </w:rPr>
        <w:t>that</w:t>
      </w:r>
      <w:r>
        <w:rPr>
          <w:spacing w:val="9"/>
          <w:sz w:val="19"/>
        </w:rPr>
        <w:t xml:space="preserve"> </w:t>
      </w:r>
      <w:r>
        <w:rPr>
          <w:sz w:val="19"/>
        </w:rPr>
        <w:t>specified</w:t>
      </w:r>
      <w:r>
        <w:rPr>
          <w:spacing w:val="11"/>
          <w:sz w:val="19"/>
        </w:rPr>
        <w:t xml:space="preserve"> </w:t>
      </w:r>
      <w:r>
        <w:rPr>
          <w:sz w:val="19"/>
        </w:rPr>
        <w:t>in</w:t>
      </w:r>
      <w:r>
        <w:rPr>
          <w:spacing w:val="11"/>
          <w:sz w:val="19"/>
        </w:rPr>
        <w:t xml:space="preserve"> </w:t>
      </w:r>
      <w:r>
        <w:rPr>
          <w:sz w:val="19"/>
        </w:rPr>
        <w:t>the</w:t>
      </w:r>
      <w:r>
        <w:rPr>
          <w:spacing w:val="7"/>
          <w:sz w:val="19"/>
        </w:rPr>
        <w:t xml:space="preserve"> </w:t>
      </w:r>
      <w:r>
        <w:rPr>
          <w:sz w:val="19"/>
        </w:rPr>
        <w:t>Bid</w:t>
      </w:r>
      <w:r>
        <w:rPr>
          <w:spacing w:val="-45"/>
          <w:sz w:val="19"/>
        </w:rPr>
        <w:t xml:space="preserve"> </w:t>
      </w:r>
      <w:r>
        <w:rPr>
          <w:sz w:val="19"/>
        </w:rPr>
        <w:t>documents.</w:t>
      </w:r>
    </w:p>
    <w:p w:rsidR="00BA4AC8" w:rsidRDefault="00BA4AC8" w:rsidP="00BA4AC8">
      <w:pPr>
        <w:pStyle w:val="ListParagraph"/>
        <w:numPr>
          <w:ilvl w:val="1"/>
          <w:numId w:val="18"/>
        </w:numPr>
        <w:tabs>
          <w:tab w:val="left" w:pos="2122"/>
        </w:tabs>
        <w:spacing w:line="248" w:lineRule="exact"/>
        <w:ind w:left="2121" w:hanging="402"/>
        <w:rPr>
          <w:sz w:val="19"/>
        </w:rPr>
      </w:pPr>
      <w:r>
        <w:rPr>
          <w:w w:val="105"/>
          <w:sz w:val="19"/>
        </w:rPr>
        <w:t>Nobody</w:t>
      </w:r>
      <w:r>
        <w:rPr>
          <w:spacing w:val="-3"/>
          <w:w w:val="105"/>
          <w:sz w:val="19"/>
        </w:rPr>
        <w:t xml:space="preserve"> </w:t>
      </w:r>
      <w:r>
        <w:rPr>
          <w:w w:val="105"/>
          <w:sz w:val="19"/>
        </w:rPr>
        <w:t>is</w:t>
      </w:r>
      <w:r>
        <w:rPr>
          <w:spacing w:val="-2"/>
          <w:w w:val="105"/>
          <w:sz w:val="19"/>
        </w:rPr>
        <w:t xml:space="preserve"> </w:t>
      </w:r>
      <w:r>
        <w:rPr>
          <w:w w:val="105"/>
          <w:sz w:val="19"/>
        </w:rPr>
        <w:t>authorized</w:t>
      </w:r>
      <w:r>
        <w:rPr>
          <w:spacing w:val="-3"/>
          <w:w w:val="105"/>
          <w:sz w:val="19"/>
        </w:rPr>
        <w:t xml:space="preserve"> </w:t>
      </w:r>
      <w:r>
        <w:rPr>
          <w:w w:val="105"/>
          <w:sz w:val="19"/>
        </w:rPr>
        <w:t>to</w:t>
      </w:r>
      <w:r>
        <w:rPr>
          <w:spacing w:val="-3"/>
          <w:w w:val="105"/>
          <w:sz w:val="19"/>
        </w:rPr>
        <w:t xml:space="preserve"> </w:t>
      </w:r>
      <w:r>
        <w:rPr>
          <w:w w:val="105"/>
          <w:sz w:val="19"/>
        </w:rPr>
        <w:t>receive</w:t>
      </w:r>
      <w:r>
        <w:rPr>
          <w:spacing w:val="-2"/>
          <w:w w:val="105"/>
          <w:sz w:val="19"/>
        </w:rPr>
        <w:t xml:space="preserve"> </w:t>
      </w:r>
      <w:r>
        <w:rPr>
          <w:w w:val="105"/>
          <w:sz w:val="19"/>
        </w:rPr>
        <w:t>or</w:t>
      </w:r>
      <w:r>
        <w:rPr>
          <w:spacing w:val="-3"/>
          <w:w w:val="105"/>
          <w:sz w:val="19"/>
        </w:rPr>
        <w:t xml:space="preserve"> </w:t>
      </w:r>
      <w:r>
        <w:rPr>
          <w:w w:val="105"/>
          <w:sz w:val="19"/>
        </w:rPr>
        <w:t>issue</w:t>
      </w:r>
      <w:r>
        <w:rPr>
          <w:spacing w:val="-1"/>
          <w:w w:val="105"/>
          <w:sz w:val="19"/>
        </w:rPr>
        <w:t xml:space="preserve"> </w:t>
      </w:r>
      <w:r>
        <w:rPr>
          <w:w w:val="105"/>
          <w:sz w:val="19"/>
        </w:rPr>
        <w:t>receipt</w:t>
      </w:r>
      <w:r>
        <w:rPr>
          <w:spacing w:val="-2"/>
          <w:w w:val="105"/>
          <w:sz w:val="19"/>
        </w:rPr>
        <w:t xml:space="preserve"> </w:t>
      </w:r>
      <w:r>
        <w:rPr>
          <w:w w:val="105"/>
          <w:sz w:val="19"/>
        </w:rPr>
        <w:t>of</w:t>
      </w:r>
      <w:r>
        <w:rPr>
          <w:spacing w:val="-3"/>
          <w:w w:val="105"/>
          <w:sz w:val="19"/>
        </w:rPr>
        <w:t xml:space="preserve"> </w:t>
      </w:r>
      <w:r>
        <w:rPr>
          <w:w w:val="105"/>
          <w:sz w:val="19"/>
        </w:rPr>
        <w:t>bid delivered</w:t>
      </w:r>
      <w:r>
        <w:rPr>
          <w:spacing w:val="-2"/>
          <w:w w:val="105"/>
          <w:sz w:val="19"/>
        </w:rPr>
        <w:t xml:space="preserve"> </w:t>
      </w:r>
      <w:r>
        <w:rPr>
          <w:w w:val="105"/>
          <w:sz w:val="19"/>
        </w:rPr>
        <w:t>by</w:t>
      </w:r>
      <w:r>
        <w:rPr>
          <w:spacing w:val="-2"/>
          <w:w w:val="105"/>
          <w:sz w:val="19"/>
        </w:rPr>
        <w:t xml:space="preserve"> </w:t>
      </w:r>
      <w:r>
        <w:rPr>
          <w:w w:val="105"/>
          <w:sz w:val="19"/>
        </w:rPr>
        <w:t>hand.</w:t>
      </w:r>
    </w:p>
    <w:p w:rsidR="00BA4AC8" w:rsidRDefault="00BA4AC8" w:rsidP="00BA4AC8">
      <w:pPr>
        <w:pStyle w:val="ListParagraph"/>
        <w:numPr>
          <w:ilvl w:val="1"/>
          <w:numId w:val="18"/>
        </w:numPr>
        <w:tabs>
          <w:tab w:val="left" w:pos="2122"/>
        </w:tabs>
        <w:spacing w:line="251" w:lineRule="exact"/>
        <w:ind w:left="2121" w:hanging="402"/>
        <w:rPr>
          <w:sz w:val="19"/>
        </w:rPr>
      </w:pPr>
      <w:r>
        <w:rPr>
          <w:w w:val="105"/>
          <w:sz w:val="19"/>
        </w:rPr>
        <w:t>All</w:t>
      </w:r>
      <w:r>
        <w:rPr>
          <w:spacing w:val="-2"/>
          <w:w w:val="105"/>
          <w:sz w:val="19"/>
        </w:rPr>
        <w:t xml:space="preserve"> </w:t>
      </w:r>
      <w:r>
        <w:rPr>
          <w:w w:val="105"/>
          <w:sz w:val="19"/>
        </w:rPr>
        <w:t>required</w:t>
      </w:r>
      <w:r>
        <w:rPr>
          <w:spacing w:val="-3"/>
          <w:w w:val="105"/>
          <w:sz w:val="19"/>
        </w:rPr>
        <w:t xml:space="preserve"> </w:t>
      </w:r>
      <w:r>
        <w:rPr>
          <w:w w:val="105"/>
          <w:sz w:val="19"/>
        </w:rPr>
        <w:t>copies</w:t>
      </w:r>
      <w:r>
        <w:rPr>
          <w:spacing w:val="-1"/>
          <w:w w:val="105"/>
          <w:sz w:val="19"/>
        </w:rPr>
        <w:t xml:space="preserve"> </w:t>
      </w:r>
      <w:r>
        <w:rPr>
          <w:w w:val="105"/>
          <w:sz w:val="19"/>
        </w:rPr>
        <w:t>of</w:t>
      </w:r>
      <w:r>
        <w:rPr>
          <w:spacing w:val="-1"/>
          <w:w w:val="105"/>
          <w:sz w:val="19"/>
        </w:rPr>
        <w:t xml:space="preserve"> </w:t>
      </w:r>
      <w:r>
        <w:rPr>
          <w:w w:val="105"/>
          <w:sz w:val="19"/>
        </w:rPr>
        <w:t>the</w:t>
      </w:r>
      <w:r>
        <w:rPr>
          <w:spacing w:val="-2"/>
          <w:w w:val="105"/>
          <w:sz w:val="19"/>
        </w:rPr>
        <w:t xml:space="preserve"> </w:t>
      </w:r>
      <w:r>
        <w:rPr>
          <w:w w:val="105"/>
          <w:sz w:val="19"/>
        </w:rPr>
        <w:t>Techno-commercial</w:t>
      </w:r>
      <w:r>
        <w:rPr>
          <w:spacing w:val="-4"/>
          <w:w w:val="105"/>
          <w:sz w:val="19"/>
        </w:rPr>
        <w:t xml:space="preserve"> </w:t>
      </w:r>
      <w:r>
        <w:rPr>
          <w:w w:val="105"/>
          <w:sz w:val="19"/>
        </w:rPr>
        <w:t>Proposals</w:t>
      </w:r>
      <w:r>
        <w:rPr>
          <w:spacing w:val="-1"/>
          <w:w w:val="105"/>
          <w:sz w:val="19"/>
        </w:rPr>
        <w:t xml:space="preserve"> </w:t>
      </w:r>
      <w:r>
        <w:rPr>
          <w:w w:val="105"/>
          <w:sz w:val="19"/>
        </w:rPr>
        <w:t>are</w:t>
      </w:r>
      <w:r>
        <w:rPr>
          <w:spacing w:val="-1"/>
          <w:w w:val="105"/>
          <w:sz w:val="19"/>
        </w:rPr>
        <w:t xml:space="preserve"> </w:t>
      </w:r>
      <w:r>
        <w:rPr>
          <w:w w:val="105"/>
          <w:sz w:val="19"/>
        </w:rPr>
        <w:t>to</w:t>
      </w:r>
      <w:r>
        <w:rPr>
          <w:spacing w:val="-2"/>
          <w:w w:val="105"/>
          <w:sz w:val="19"/>
        </w:rPr>
        <w:t xml:space="preserve"> </w:t>
      </w:r>
      <w:r>
        <w:rPr>
          <w:w w:val="105"/>
          <w:sz w:val="19"/>
        </w:rPr>
        <w:t>be</w:t>
      </w:r>
      <w:r>
        <w:rPr>
          <w:spacing w:val="-4"/>
          <w:w w:val="105"/>
          <w:sz w:val="19"/>
        </w:rPr>
        <w:t xml:space="preserve"> </w:t>
      </w:r>
      <w:r>
        <w:rPr>
          <w:w w:val="105"/>
          <w:sz w:val="19"/>
        </w:rPr>
        <w:t>made</w:t>
      </w:r>
      <w:r>
        <w:rPr>
          <w:spacing w:val="-1"/>
          <w:w w:val="105"/>
          <w:sz w:val="19"/>
        </w:rPr>
        <w:t xml:space="preserve"> </w:t>
      </w:r>
      <w:r>
        <w:rPr>
          <w:w w:val="105"/>
          <w:sz w:val="19"/>
        </w:rPr>
        <w:t>from</w:t>
      </w:r>
      <w:r>
        <w:rPr>
          <w:spacing w:val="-1"/>
          <w:w w:val="105"/>
          <w:sz w:val="19"/>
        </w:rPr>
        <w:t xml:space="preserve"> </w:t>
      </w:r>
      <w:r>
        <w:rPr>
          <w:w w:val="105"/>
          <w:sz w:val="19"/>
        </w:rPr>
        <w:t>the</w:t>
      </w:r>
      <w:r>
        <w:rPr>
          <w:spacing w:val="-4"/>
          <w:w w:val="105"/>
          <w:sz w:val="19"/>
        </w:rPr>
        <w:t xml:space="preserve"> </w:t>
      </w:r>
      <w:r>
        <w:rPr>
          <w:w w:val="105"/>
          <w:sz w:val="19"/>
        </w:rPr>
        <w:t>original.</w:t>
      </w:r>
    </w:p>
    <w:p w:rsidR="00BA4AC8" w:rsidRDefault="00BA4AC8" w:rsidP="00BA4AC8">
      <w:pPr>
        <w:pStyle w:val="ListParagraph"/>
        <w:numPr>
          <w:ilvl w:val="1"/>
          <w:numId w:val="18"/>
        </w:numPr>
        <w:tabs>
          <w:tab w:val="left" w:pos="2122"/>
        </w:tabs>
        <w:spacing w:before="62" w:line="247" w:lineRule="auto"/>
        <w:ind w:right="1050" w:hanging="406"/>
        <w:jc w:val="both"/>
        <w:rPr>
          <w:sz w:val="19"/>
        </w:rPr>
      </w:pPr>
      <w:r>
        <w:rPr>
          <w:sz w:val="19"/>
        </w:rPr>
        <w:t>An</w:t>
      </w:r>
      <w:r>
        <w:rPr>
          <w:spacing w:val="1"/>
          <w:sz w:val="19"/>
        </w:rPr>
        <w:t xml:space="preserve"> </w:t>
      </w:r>
      <w:r>
        <w:rPr>
          <w:sz w:val="19"/>
        </w:rPr>
        <w:t>authorized</w:t>
      </w:r>
      <w:r>
        <w:rPr>
          <w:spacing w:val="1"/>
          <w:sz w:val="19"/>
        </w:rPr>
        <w:t xml:space="preserve"> </w:t>
      </w:r>
      <w:r>
        <w:rPr>
          <w:sz w:val="19"/>
        </w:rPr>
        <w:t>representative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bidder</w:t>
      </w:r>
      <w:r>
        <w:rPr>
          <w:spacing w:val="1"/>
          <w:sz w:val="19"/>
        </w:rPr>
        <w:t xml:space="preserve"> </w:t>
      </w:r>
      <w:r>
        <w:rPr>
          <w:sz w:val="19"/>
        </w:rPr>
        <w:t>shall initial</w:t>
      </w:r>
      <w:r>
        <w:rPr>
          <w:spacing w:val="1"/>
          <w:sz w:val="19"/>
        </w:rPr>
        <w:t xml:space="preserve"> </w:t>
      </w:r>
      <w:r>
        <w:rPr>
          <w:sz w:val="19"/>
        </w:rPr>
        <w:t>all</w:t>
      </w:r>
      <w:r>
        <w:rPr>
          <w:spacing w:val="1"/>
          <w:sz w:val="19"/>
        </w:rPr>
        <w:t xml:space="preserve"> </w:t>
      </w:r>
      <w:r>
        <w:rPr>
          <w:sz w:val="19"/>
        </w:rPr>
        <w:t>pages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original</w:t>
      </w:r>
      <w:r>
        <w:rPr>
          <w:spacing w:val="1"/>
          <w:sz w:val="19"/>
        </w:rPr>
        <w:t xml:space="preserve"> </w:t>
      </w:r>
      <w:r>
        <w:rPr>
          <w:sz w:val="19"/>
        </w:rPr>
        <w:t>proposal/offer. The</w:t>
      </w:r>
      <w:r>
        <w:rPr>
          <w:spacing w:val="1"/>
          <w:sz w:val="19"/>
        </w:rPr>
        <w:t xml:space="preserve"> </w:t>
      </w:r>
      <w:r>
        <w:rPr>
          <w:sz w:val="19"/>
        </w:rPr>
        <w:t>authorization</w:t>
      </w:r>
      <w:r>
        <w:rPr>
          <w:spacing w:val="26"/>
          <w:sz w:val="19"/>
        </w:rPr>
        <w:t xml:space="preserve"> </w:t>
      </w:r>
      <w:r>
        <w:rPr>
          <w:sz w:val="19"/>
        </w:rPr>
        <w:t>shall</w:t>
      </w:r>
      <w:r>
        <w:rPr>
          <w:spacing w:val="27"/>
          <w:sz w:val="19"/>
        </w:rPr>
        <w:t xml:space="preserve"> </w:t>
      </w:r>
      <w:r>
        <w:rPr>
          <w:sz w:val="19"/>
        </w:rPr>
        <w:t>be</w:t>
      </w:r>
      <w:r>
        <w:rPr>
          <w:spacing w:val="21"/>
          <w:sz w:val="19"/>
        </w:rPr>
        <w:t xml:space="preserve"> </w:t>
      </w:r>
      <w:r>
        <w:rPr>
          <w:sz w:val="19"/>
        </w:rPr>
        <w:t>in</w:t>
      </w:r>
      <w:r>
        <w:rPr>
          <w:spacing w:val="27"/>
          <w:sz w:val="19"/>
        </w:rPr>
        <w:t xml:space="preserve"> </w:t>
      </w:r>
      <w:r>
        <w:rPr>
          <w:sz w:val="19"/>
        </w:rPr>
        <w:t>the</w:t>
      </w:r>
      <w:r>
        <w:rPr>
          <w:spacing w:val="26"/>
          <w:sz w:val="19"/>
        </w:rPr>
        <w:t xml:space="preserve"> </w:t>
      </w:r>
      <w:r>
        <w:rPr>
          <w:sz w:val="19"/>
        </w:rPr>
        <w:t>form</w:t>
      </w:r>
      <w:r>
        <w:rPr>
          <w:spacing w:val="27"/>
          <w:sz w:val="19"/>
        </w:rPr>
        <w:t xml:space="preserve"> </w:t>
      </w:r>
      <w:r>
        <w:rPr>
          <w:sz w:val="19"/>
        </w:rPr>
        <w:t>of</w:t>
      </w:r>
      <w:r>
        <w:rPr>
          <w:spacing w:val="22"/>
          <w:sz w:val="19"/>
        </w:rPr>
        <w:t xml:space="preserve"> </w:t>
      </w:r>
      <w:r>
        <w:rPr>
          <w:sz w:val="19"/>
        </w:rPr>
        <w:t>a</w:t>
      </w:r>
      <w:r>
        <w:rPr>
          <w:spacing w:val="28"/>
          <w:sz w:val="19"/>
        </w:rPr>
        <w:t xml:space="preserve"> </w:t>
      </w:r>
      <w:r>
        <w:rPr>
          <w:sz w:val="19"/>
        </w:rPr>
        <w:t>written</w:t>
      </w:r>
      <w:r>
        <w:rPr>
          <w:spacing w:val="27"/>
          <w:sz w:val="19"/>
        </w:rPr>
        <w:t xml:space="preserve"> </w:t>
      </w:r>
      <w:r>
        <w:rPr>
          <w:sz w:val="19"/>
        </w:rPr>
        <w:t>power</w:t>
      </w:r>
      <w:r>
        <w:rPr>
          <w:spacing w:val="21"/>
          <w:sz w:val="19"/>
        </w:rPr>
        <w:t xml:space="preserve"> </w:t>
      </w:r>
      <w:r>
        <w:rPr>
          <w:sz w:val="19"/>
        </w:rPr>
        <w:t>of</w:t>
      </w:r>
      <w:r>
        <w:rPr>
          <w:spacing w:val="22"/>
          <w:sz w:val="19"/>
        </w:rPr>
        <w:t xml:space="preserve"> </w:t>
      </w:r>
      <w:r>
        <w:rPr>
          <w:sz w:val="19"/>
        </w:rPr>
        <w:t>attorney</w:t>
      </w:r>
      <w:r>
        <w:rPr>
          <w:spacing w:val="23"/>
          <w:sz w:val="19"/>
        </w:rPr>
        <w:t xml:space="preserve"> </w:t>
      </w:r>
      <w:r>
        <w:rPr>
          <w:sz w:val="19"/>
        </w:rPr>
        <w:t>in</w:t>
      </w:r>
      <w:r>
        <w:rPr>
          <w:spacing w:val="27"/>
          <w:sz w:val="19"/>
        </w:rPr>
        <w:t xml:space="preserve"> </w:t>
      </w:r>
      <w:r>
        <w:rPr>
          <w:sz w:val="19"/>
        </w:rPr>
        <w:t>the</w:t>
      </w:r>
      <w:r>
        <w:rPr>
          <w:spacing w:val="27"/>
          <w:sz w:val="19"/>
        </w:rPr>
        <w:t xml:space="preserve"> </w:t>
      </w:r>
      <w:r>
        <w:rPr>
          <w:sz w:val="19"/>
        </w:rPr>
        <w:t>name</w:t>
      </w:r>
      <w:r>
        <w:rPr>
          <w:spacing w:val="26"/>
          <w:sz w:val="19"/>
        </w:rPr>
        <w:t xml:space="preserve"> </w:t>
      </w:r>
      <w:r>
        <w:rPr>
          <w:sz w:val="19"/>
        </w:rPr>
        <w:t>of</w:t>
      </w:r>
      <w:r>
        <w:rPr>
          <w:spacing w:val="25"/>
          <w:sz w:val="19"/>
        </w:rPr>
        <w:t xml:space="preserve"> </w:t>
      </w:r>
      <w:r>
        <w:rPr>
          <w:sz w:val="19"/>
        </w:rPr>
        <w:t>the</w:t>
      </w:r>
      <w:r>
        <w:rPr>
          <w:spacing w:val="28"/>
          <w:sz w:val="19"/>
        </w:rPr>
        <w:t xml:space="preserve"> </w:t>
      </w:r>
      <w:r>
        <w:rPr>
          <w:sz w:val="19"/>
        </w:rPr>
        <w:t>Bidder</w:t>
      </w:r>
      <w:r>
        <w:rPr>
          <w:spacing w:val="26"/>
          <w:sz w:val="19"/>
        </w:rPr>
        <w:t xml:space="preserve"> </w:t>
      </w:r>
      <w:r>
        <w:rPr>
          <w:sz w:val="19"/>
        </w:rPr>
        <w:t>purchasing</w:t>
      </w:r>
      <w:r>
        <w:rPr>
          <w:spacing w:val="1"/>
          <w:sz w:val="19"/>
        </w:rPr>
        <w:t xml:space="preserve"> </w:t>
      </w:r>
      <w:r>
        <w:rPr>
          <w:sz w:val="19"/>
        </w:rPr>
        <w:t>the</w:t>
      </w:r>
      <w:r>
        <w:rPr>
          <w:spacing w:val="9"/>
          <w:sz w:val="19"/>
        </w:rPr>
        <w:t xml:space="preserve"> </w:t>
      </w:r>
      <w:r>
        <w:rPr>
          <w:sz w:val="19"/>
        </w:rPr>
        <w:t>proposal.</w:t>
      </w:r>
      <w:r>
        <w:rPr>
          <w:spacing w:val="6"/>
          <w:sz w:val="19"/>
        </w:rPr>
        <w:t xml:space="preserve"> </w:t>
      </w:r>
      <w:r>
        <w:rPr>
          <w:sz w:val="19"/>
        </w:rPr>
        <w:t>The</w:t>
      </w:r>
      <w:r>
        <w:rPr>
          <w:spacing w:val="10"/>
          <w:sz w:val="19"/>
        </w:rPr>
        <w:t xml:space="preserve"> </w:t>
      </w:r>
      <w:r>
        <w:rPr>
          <w:sz w:val="19"/>
        </w:rPr>
        <w:t>signed</w:t>
      </w:r>
      <w:r>
        <w:rPr>
          <w:spacing w:val="8"/>
          <w:sz w:val="19"/>
        </w:rPr>
        <w:t xml:space="preserve"> </w:t>
      </w:r>
      <w:r>
        <w:rPr>
          <w:sz w:val="19"/>
        </w:rPr>
        <w:t>proposal</w:t>
      </w:r>
      <w:r>
        <w:rPr>
          <w:spacing w:val="9"/>
          <w:sz w:val="19"/>
        </w:rPr>
        <w:t xml:space="preserve"> </w:t>
      </w:r>
      <w:r>
        <w:rPr>
          <w:sz w:val="19"/>
        </w:rPr>
        <w:t>shall</w:t>
      </w:r>
      <w:r>
        <w:rPr>
          <w:spacing w:val="7"/>
          <w:sz w:val="19"/>
        </w:rPr>
        <w:t xml:space="preserve"> </w:t>
      </w:r>
      <w:r>
        <w:rPr>
          <w:sz w:val="19"/>
        </w:rPr>
        <w:t>be</w:t>
      </w:r>
      <w:r>
        <w:rPr>
          <w:spacing w:val="10"/>
          <w:sz w:val="19"/>
        </w:rPr>
        <w:t xml:space="preserve"> </w:t>
      </w:r>
      <w:r>
        <w:rPr>
          <w:sz w:val="19"/>
        </w:rPr>
        <w:t>marked</w:t>
      </w:r>
      <w:r>
        <w:rPr>
          <w:spacing w:val="8"/>
          <w:sz w:val="19"/>
        </w:rPr>
        <w:t xml:space="preserve"> </w:t>
      </w:r>
      <w:r>
        <w:rPr>
          <w:sz w:val="19"/>
        </w:rPr>
        <w:t>as</w:t>
      </w:r>
      <w:r>
        <w:rPr>
          <w:spacing w:val="11"/>
          <w:sz w:val="19"/>
        </w:rPr>
        <w:t xml:space="preserve"> </w:t>
      </w:r>
      <w:r>
        <w:rPr>
          <w:sz w:val="19"/>
        </w:rPr>
        <w:t>“ORIGINAL”.</w:t>
      </w:r>
    </w:p>
    <w:p w:rsidR="00BA4AC8" w:rsidRDefault="00BA4AC8" w:rsidP="00BA4AC8">
      <w:pPr>
        <w:pStyle w:val="ListParagraph"/>
        <w:numPr>
          <w:ilvl w:val="1"/>
          <w:numId w:val="18"/>
        </w:numPr>
        <w:tabs>
          <w:tab w:val="left" w:pos="2122"/>
        </w:tabs>
        <w:spacing w:line="242" w:lineRule="auto"/>
        <w:ind w:right="1064" w:hanging="406"/>
        <w:jc w:val="both"/>
        <w:rPr>
          <w:sz w:val="19"/>
        </w:rPr>
      </w:pPr>
      <w:r>
        <w:rPr>
          <w:w w:val="105"/>
          <w:sz w:val="19"/>
        </w:rPr>
        <w:t>Bid shall be submitted in the forms attached here in and all blanks in the bid shall be duly filled in the</w:t>
      </w:r>
      <w:r>
        <w:rPr>
          <w:spacing w:val="1"/>
          <w:w w:val="105"/>
          <w:sz w:val="19"/>
        </w:rPr>
        <w:t xml:space="preserve"> </w:t>
      </w:r>
      <w:r>
        <w:rPr>
          <w:w w:val="105"/>
          <w:sz w:val="19"/>
        </w:rPr>
        <w:t>original</w:t>
      </w:r>
      <w:r>
        <w:rPr>
          <w:spacing w:val="1"/>
          <w:w w:val="105"/>
          <w:sz w:val="19"/>
        </w:rPr>
        <w:t xml:space="preserve"> </w:t>
      </w:r>
      <w:r>
        <w:rPr>
          <w:w w:val="105"/>
          <w:sz w:val="19"/>
        </w:rPr>
        <w:t>copy.</w:t>
      </w:r>
      <w:r>
        <w:rPr>
          <w:spacing w:val="-2"/>
          <w:w w:val="105"/>
          <w:sz w:val="19"/>
        </w:rPr>
        <w:t xml:space="preserve"> </w:t>
      </w:r>
      <w:r>
        <w:rPr>
          <w:w w:val="105"/>
          <w:sz w:val="19"/>
        </w:rPr>
        <w:t>The</w:t>
      </w:r>
      <w:r>
        <w:rPr>
          <w:spacing w:val="-3"/>
          <w:w w:val="105"/>
          <w:sz w:val="19"/>
        </w:rPr>
        <w:t xml:space="preserve"> </w:t>
      </w:r>
      <w:r>
        <w:rPr>
          <w:w w:val="105"/>
          <w:sz w:val="19"/>
        </w:rPr>
        <w:t>complete forms</w:t>
      </w:r>
      <w:r>
        <w:rPr>
          <w:spacing w:val="-1"/>
          <w:w w:val="105"/>
          <w:sz w:val="19"/>
        </w:rPr>
        <w:t xml:space="preserve"> </w:t>
      </w:r>
      <w:r>
        <w:rPr>
          <w:w w:val="105"/>
          <w:sz w:val="19"/>
        </w:rPr>
        <w:t>shall</w:t>
      </w:r>
      <w:r>
        <w:rPr>
          <w:spacing w:val="2"/>
          <w:w w:val="105"/>
          <w:sz w:val="19"/>
        </w:rPr>
        <w:t xml:space="preserve"> </w:t>
      </w:r>
      <w:r>
        <w:rPr>
          <w:w w:val="105"/>
          <w:sz w:val="19"/>
        </w:rPr>
        <w:t>form</w:t>
      </w:r>
      <w:r>
        <w:rPr>
          <w:spacing w:val="-2"/>
          <w:w w:val="105"/>
          <w:sz w:val="19"/>
        </w:rPr>
        <w:t xml:space="preserve"> </w:t>
      </w:r>
      <w:r>
        <w:rPr>
          <w:w w:val="105"/>
          <w:sz w:val="19"/>
        </w:rPr>
        <w:t>part</w:t>
      </w:r>
      <w:r>
        <w:rPr>
          <w:spacing w:val="-1"/>
          <w:w w:val="105"/>
          <w:sz w:val="19"/>
        </w:rPr>
        <w:t xml:space="preserve"> </w:t>
      </w:r>
      <w:r>
        <w:rPr>
          <w:w w:val="105"/>
          <w:sz w:val="19"/>
        </w:rPr>
        <w:t>of Contract</w:t>
      </w:r>
      <w:r>
        <w:rPr>
          <w:spacing w:val="1"/>
          <w:w w:val="105"/>
          <w:sz w:val="19"/>
        </w:rPr>
        <w:t xml:space="preserve"> </w:t>
      </w:r>
      <w:r>
        <w:rPr>
          <w:w w:val="105"/>
          <w:sz w:val="19"/>
        </w:rPr>
        <w:t>documents</w:t>
      </w:r>
      <w:r>
        <w:rPr>
          <w:spacing w:val="1"/>
          <w:w w:val="105"/>
          <w:sz w:val="19"/>
        </w:rPr>
        <w:t xml:space="preserve"> </w:t>
      </w:r>
      <w:r>
        <w:rPr>
          <w:w w:val="105"/>
          <w:sz w:val="19"/>
        </w:rPr>
        <w:t>in</w:t>
      </w:r>
      <w:r>
        <w:rPr>
          <w:spacing w:val="-2"/>
          <w:w w:val="105"/>
          <w:sz w:val="19"/>
        </w:rPr>
        <w:t xml:space="preserve"> </w:t>
      </w:r>
      <w:r>
        <w:rPr>
          <w:w w:val="105"/>
          <w:sz w:val="19"/>
        </w:rPr>
        <w:t>case</w:t>
      </w:r>
      <w:r>
        <w:rPr>
          <w:spacing w:val="1"/>
          <w:w w:val="105"/>
          <w:sz w:val="19"/>
        </w:rPr>
        <w:t xml:space="preserve"> </w:t>
      </w:r>
      <w:r>
        <w:rPr>
          <w:w w:val="105"/>
          <w:sz w:val="19"/>
        </w:rPr>
        <w:t>of</w:t>
      </w:r>
      <w:r>
        <w:rPr>
          <w:spacing w:val="-2"/>
          <w:w w:val="105"/>
          <w:sz w:val="19"/>
        </w:rPr>
        <w:t xml:space="preserve"> </w:t>
      </w:r>
      <w:r>
        <w:rPr>
          <w:w w:val="105"/>
          <w:sz w:val="19"/>
        </w:rPr>
        <w:t>successful</w:t>
      </w:r>
      <w:r>
        <w:rPr>
          <w:spacing w:val="-1"/>
          <w:w w:val="105"/>
          <w:sz w:val="19"/>
        </w:rPr>
        <w:t xml:space="preserve"> </w:t>
      </w:r>
      <w:r>
        <w:rPr>
          <w:w w:val="105"/>
          <w:sz w:val="19"/>
        </w:rPr>
        <w:t>bid.</w:t>
      </w:r>
    </w:p>
    <w:p w:rsidR="00BA4AC8" w:rsidRPr="003D20C3" w:rsidRDefault="00BA4AC8" w:rsidP="00BA4AC8">
      <w:pPr>
        <w:pStyle w:val="ListParagraph"/>
        <w:numPr>
          <w:ilvl w:val="1"/>
          <w:numId w:val="18"/>
        </w:numPr>
        <w:tabs>
          <w:tab w:val="left" w:pos="2122"/>
        </w:tabs>
        <w:spacing w:line="244" w:lineRule="auto"/>
        <w:ind w:right="1052" w:hanging="406"/>
        <w:jc w:val="both"/>
        <w:rPr>
          <w:sz w:val="19"/>
        </w:rPr>
      </w:pPr>
      <w:r>
        <w:rPr>
          <w:w w:val="105"/>
          <w:sz w:val="19"/>
        </w:rPr>
        <w:t>The bidder should quote the prices strictly online in the manner indicated herein failing which the bid</w:t>
      </w:r>
      <w:r>
        <w:rPr>
          <w:spacing w:val="1"/>
          <w:w w:val="105"/>
          <w:sz w:val="19"/>
        </w:rPr>
        <w:t xml:space="preserve"> </w:t>
      </w:r>
      <w:r>
        <w:rPr>
          <w:w w:val="105"/>
          <w:sz w:val="19"/>
        </w:rPr>
        <w:t>is</w:t>
      </w:r>
      <w:r>
        <w:rPr>
          <w:spacing w:val="2"/>
          <w:w w:val="105"/>
          <w:sz w:val="19"/>
        </w:rPr>
        <w:t xml:space="preserve"> </w:t>
      </w:r>
      <w:r>
        <w:rPr>
          <w:w w:val="105"/>
          <w:sz w:val="19"/>
        </w:rPr>
        <w:t>liable</w:t>
      </w:r>
      <w:r>
        <w:rPr>
          <w:spacing w:val="4"/>
          <w:w w:val="105"/>
          <w:sz w:val="19"/>
        </w:rPr>
        <w:t xml:space="preserve"> </w:t>
      </w:r>
      <w:r>
        <w:rPr>
          <w:w w:val="105"/>
          <w:sz w:val="19"/>
        </w:rPr>
        <w:t>for</w:t>
      </w:r>
      <w:r>
        <w:rPr>
          <w:spacing w:val="2"/>
          <w:w w:val="105"/>
          <w:sz w:val="19"/>
        </w:rPr>
        <w:t xml:space="preserve"> </w:t>
      </w:r>
      <w:r>
        <w:rPr>
          <w:w w:val="105"/>
          <w:sz w:val="19"/>
        </w:rPr>
        <w:t>rejection. The</w:t>
      </w:r>
      <w:r>
        <w:rPr>
          <w:spacing w:val="1"/>
          <w:w w:val="105"/>
          <w:sz w:val="19"/>
        </w:rPr>
        <w:t xml:space="preserve"> </w:t>
      </w:r>
      <w:r>
        <w:rPr>
          <w:w w:val="105"/>
          <w:sz w:val="19"/>
        </w:rPr>
        <w:t>rate/prices</w:t>
      </w:r>
      <w:r>
        <w:rPr>
          <w:spacing w:val="3"/>
          <w:w w:val="105"/>
          <w:sz w:val="19"/>
        </w:rPr>
        <w:t xml:space="preserve"> </w:t>
      </w:r>
      <w:r>
        <w:rPr>
          <w:w w:val="105"/>
          <w:sz w:val="19"/>
        </w:rPr>
        <w:t>shall</w:t>
      </w:r>
      <w:r>
        <w:rPr>
          <w:spacing w:val="4"/>
          <w:w w:val="105"/>
          <w:sz w:val="19"/>
        </w:rPr>
        <w:t xml:space="preserve"> </w:t>
      </w:r>
      <w:r>
        <w:rPr>
          <w:w w:val="105"/>
          <w:sz w:val="19"/>
        </w:rPr>
        <w:t>be</w:t>
      </w:r>
      <w:r>
        <w:rPr>
          <w:spacing w:val="3"/>
          <w:w w:val="105"/>
          <w:sz w:val="19"/>
        </w:rPr>
        <w:t xml:space="preserve"> </w:t>
      </w:r>
      <w:r>
        <w:rPr>
          <w:w w:val="105"/>
          <w:sz w:val="19"/>
        </w:rPr>
        <w:t>in figures.</w:t>
      </w:r>
    </w:p>
    <w:p w:rsidR="00BA4AC8" w:rsidRDefault="00BA4AC8" w:rsidP="00BA4AC8">
      <w:pPr>
        <w:tabs>
          <w:tab w:val="left" w:pos="2122"/>
        </w:tabs>
        <w:spacing w:line="244" w:lineRule="auto"/>
        <w:ind w:right="1052"/>
        <w:rPr>
          <w:sz w:val="19"/>
        </w:rPr>
      </w:pPr>
    </w:p>
    <w:p w:rsidR="00BA4AC8" w:rsidRDefault="00BA4AC8" w:rsidP="00BA4AC8">
      <w:pPr>
        <w:tabs>
          <w:tab w:val="left" w:pos="2122"/>
        </w:tabs>
        <w:spacing w:line="244" w:lineRule="auto"/>
        <w:ind w:right="1052"/>
        <w:rPr>
          <w:sz w:val="19"/>
        </w:rPr>
      </w:pPr>
      <w:r>
        <w:rPr>
          <w:noProof/>
          <w:sz w:val="19"/>
          <w:lang w:bidi="hi-IN"/>
        </w:rPr>
        <mc:AlternateContent>
          <mc:Choice Requires="wps">
            <w:drawing>
              <wp:anchor distT="0" distB="0" distL="114300" distR="114300" simplePos="0" relativeHeight="487619584" behindDoc="1" locked="0" layoutInCell="1" allowOverlap="1" wp14:anchorId="2EB102F9" wp14:editId="57CBE558">
                <wp:simplePos x="0" y="0"/>
                <wp:positionH relativeFrom="page">
                  <wp:posOffset>5825490</wp:posOffset>
                </wp:positionH>
                <wp:positionV relativeFrom="page">
                  <wp:posOffset>8937625</wp:posOffset>
                </wp:positionV>
                <wp:extent cx="982345" cy="193040"/>
                <wp:effectExtent l="0" t="0" r="8255" b="1651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07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2" type="#_x0000_t202" style="position:absolute;margin-left:458.7pt;margin-top:703.75pt;width:77.35pt;height:15.2pt;z-index:-15696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rYFsg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07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Pr="003D20C3" w:rsidRDefault="00BA4AC8" w:rsidP="00BA4AC8">
      <w:pPr>
        <w:tabs>
          <w:tab w:val="left" w:pos="2122"/>
        </w:tabs>
        <w:spacing w:line="244" w:lineRule="auto"/>
        <w:ind w:right="1052"/>
        <w:rPr>
          <w:sz w:val="19"/>
        </w:rPr>
      </w:pPr>
    </w:p>
    <w:p w:rsidR="00BA4AC8" w:rsidRDefault="00BA4AC8" w:rsidP="00BA4AC8">
      <w:pPr>
        <w:pStyle w:val="ListParagraph"/>
        <w:numPr>
          <w:ilvl w:val="1"/>
          <w:numId w:val="18"/>
        </w:numPr>
        <w:tabs>
          <w:tab w:val="left" w:pos="2122"/>
        </w:tabs>
        <w:spacing w:line="252" w:lineRule="auto"/>
        <w:ind w:right="1034" w:hanging="406"/>
        <w:jc w:val="both"/>
        <w:rPr>
          <w:sz w:val="19"/>
        </w:rPr>
      </w:pPr>
      <w:r>
        <w:rPr>
          <w:sz w:val="19"/>
        </w:rPr>
        <w:lastRenderedPageBreak/>
        <w:t>No</w:t>
      </w:r>
      <w:r>
        <w:rPr>
          <w:spacing w:val="1"/>
          <w:sz w:val="19"/>
        </w:rPr>
        <w:t xml:space="preserve"> </w:t>
      </w:r>
      <w:r>
        <w:rPr>
          <w:sz w:val="19"/>
        </w:rPr>
        <w:t>post</w:t>
      </w:r>
      <w:r>
        <w:rPr>
          <w:spacing w:val="1"/>
          <w:sz w:val="19"/>
        </w:rPr>
        <w:t xml:space="preserve"> </w:t>
      </w:r>
      <w:r>
        <w:rPr>
          <w:sz w:val="19"/>
        </w:rPr>
        <w:t>bid</w:t>
      </w:r>
      <w:r>
        <w:rPr>
          <w:spacing w:val="1"/>
          <w:sz w:val="19"/>
        </w:rPr>
        <w:t xml:space="preserve"> </w:t>
      </w:r>
      <w:r>
        <w:rPr>
          <w:sz w:val="19"/>
        </w:rPr>
        <w:t>development</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allowed</w:t>
      </w:r>
      <w:r>
        <w:rPr>
          <w:spacing w:val="1"/>
          <w:sz w:val="19"/>
        </w:rPr>
        <w:t xml:space="preserve"> </w:t>
      </w:r>
      <w:r>
        <w:rPr>
          <w:sz w:val="19"/>
        </w:rPr>
        <w:t>regarding</w:t>
      </w:r>
      <w:r>
        <w:rPr>
          <w:spacing w:val="1"/>
          <w:sz w:val="19"/>
        </w:rPr>
        <w:t xml:space="preserve"> </w:t>
      </w:r>
      <w:r>
        <w:rPr>
          <w:sz w:val="19"/>
        </w:rPr>
        <w:t>any</w:t>
      </w:r>
      <w:r>
        <w:rPr>
          <w:spacing w:val="1"/>
          <w:sz w:val="19"/>
        </w:rPr>
        <w:t xml:space="preserve"> </w:t>
      </w:r>
      <w:r>
        <w:rPr>
          <w:sz w:val="19"/>
        </w:rPr>
        <w:t>change</w:t>
      </w:r>
      <w:r>
        <w:rPr>
          <w:spacing w:val="47"/>
          <w:sz w:val="19"/>
        </w:rPr>
        <w:t xml:space="preserve"> </w:t>
      </w:r>
      <w:r>
        <w:rPr>
          <w:sz w:val="19"/>
        </w:rPr>
        <w:t>in</w:t>
      </w:r>
      <w:r>
        <w:rPr>
          <w:spacing w:val="48"/>
          <w:sz w:val="19"/>
        </w:rPr>
        <w:t xml:space="preserve"> </w:t>
      </w:r>
      <w:r>
        <w:rPr>
          <w:sz w:val="19"/>
        </w:rPr>
        <w:t>terms</w:t>
      </w:r>
      <w:r>
        <w:rPr>
          <w:spacing w:val="47"/>
          <w:sz w:val="19"/>
        </w:rPr>
        <w:t xml:space="preserve"> </w:t>
      </w:r>
      <w:r>
        <w:rPr>
          <w:sz w:val="19"/>
        </w:rPr>
        <w:t>of</w:t>
      </w:r>
      <w:r>
        <w:rPr>
          <w:spacing w:val="48"/>
          <w:sz w:val="19"/>
        </w:rPr>
        <w:t xml:space="preserve"> </w:t>
      </w:r>
      <w:r>
        <w:rPr>
          <w:sz w:val="19"/>
        </w:rPr>
        <w:t>prices</w:t>
      </w:r>
      <w:r>
        <w:rPr>
          <w:spacing w:val="47"/>
          <w:sz w:val="19"/>
        </w:rPr>
        <w:t xml:space="preserve"> </w:t>
      </w:r>
      <w:r>
        <w:rPr>
          <w:sz w:val="19"/>
        </w:rPr>
        <w:t>or</w:t>
      </w:r>
      <w:r>
        <w:rPr>
          <w:spacing w:val="48"/>
          <w:sz w:val="19"/>
        </w:rPr>
        <w:t xml:space="preserve"> </w:t>
      </w:r>
      <w:r>
        <w:rPr>
          <w:sz w:val="19"/>
        </w:rPr>
        <w:t>techno-</w:t>
      </w:r>
      <w:r>
        <w:rPr>
          <w:spacing w:val="1"/>
          <w:sz w:val="19"/>
        </w:rPr>
        <w:t xml:space="preserve"> </w:t>
      </w:r>
      <w:r>
        <w:rPr>
          <w:sz w:val="19"/>
        </w:rPr>
        <w:t>commercial</w:t>
      </w:r>
      <w:r>
        <w:rPr>
          <w:spacing w:val="42"/>
          <w:sz w:val="19"/>
        </w:rPr>
        <w:t xml:space="preserve"> </w:t>
      </w:r>
      <w:r>
        <w:rPr>
          <w:sz w:val="19"/>
        </w:rPr>
        <w:t>specifications.</w:t>
      </w:r>
      <w:r>
        <w:rPr>
          <w:spacing w:val="34"/>
          <w:sz w:val="19"/>
        </w:rPr>
        <w:t xml:space="preserve"> </w:t>
      </w:r>
      <w:r>
        <w:rPr>
          <w:sz w:val="19"/>
        </w:rPr>
        <w:t>Notwithstanding</w:t>
      </w:r>
      <w:r>
        <w:rPr>
          <w:spacing w:val="39"/>
          <w:sz w:val="19"/>
        </w:rPr>
        <w:t xml:space="preserve"> </w:t>
      </w:r>
      <w:r>
        <w:rPr>
          <w:sz w:val="19"/>
        </w:rPr>
        <w:t>anything</w:t>
      </w:r>
      <w:r>
        <w:rPr>
          <w:spacing w:val="34"/>
          <w:sz w:val="19"/>
        </w:rPr>
        <w:t xml:space="preserve"> </w:t>
      </w:r>
      <w:r>
        <w:rPr>
          <w:sz w:val="19"/>
        </w:rPr>
        <w:t>contained</w:t>
      </w:r>
      <w:r>
        <w:rPr>
          <w:spacing w:val="34"/>
          <w:sz w:val="19"/>
        </w:rPr>
        <w:t xml:space="preserve"> </w:t>
      </w:r>
      <w:r>
        <w:rPr>
          <w:sz w:val="19"/>
        </w:rPr>
        <w:t>to</w:t>
      </w:r>
      <w:r>
        <w:rPr>
          <w:spacing w:val="34"/>
          <w:sz w:val="19"/>
        </w:rPr>
        <w:t xml:space="preserve"> </w:t>
      </w:r>
      <w:r>
        <w:rPr>
          <w:sz w:val="19"/>
        </w:rPr>
        <w:t>the</w:t>
      </w:r>
      <w:r>
        <w:rPr>
          <w:spacing w:val="38"/>
          <w:sz w:val="19"/>
        </w:rPr>
        <w:t xml:space="preserve"> </w:t>
      </w:r>
      <w:r>
        <w:rPr>
          <w:sz w:val="19"/>
        </w:rPr>
        <w:t>contrary</w:t>
      </w:r>
      <w:r>
        <w:rPr>
          <w:spacing w:val="34"/>
          <w:sz w:val="19"/>
        </w:rPr>
        <w:t xml:space="preserve"> </w:t>
      </w:r>
      <w:r>
        <w:rPr>
          <w:sz w:val="19"/>
        </w:rPr>
        <w:t>in</w:t>
      </w:r>
      <w:r>
        <w:rPr>
          <w:spacing w:val="34"/>
          <w:sz w:val="19"/>
        </w:rPr>
        <w:t xml:space="preserve"> </w:t>
      </w:r>
      <w:r>
        <w:rPr>
          <w:sz w:val="19"/>
        </w:rPr>
        <w:t>the</w:t>
      </w:r>
      <w:r>
        <w:rPr>
          <w:spacing w:val="33"/>
          <w:sz w:val="19"/>
        </w:rPr>
        <w:t xml:space="preserve"> </w:t>
      </w:r>
      <w:r>
        <w:rPr>
          <w:sz w:val="19"/>
        </w:rPr>
        <w:t>specifications</w:t>
      </w:r>
      <w:r>
        <w:rPr>
          <w:spacing w:val="34"/>
          <w:sz w:val="19"/>
        </w:rPr>
        <w:t xml:space="preserve"> </w:t>
      </w:r>
      <w:r>
        <w:rPr>
          <w:sz w:val="19"/>
        </w:rPr>
        <w:t>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or</w:t>
      </w:r>
      <w:r>
        <w:rPr>
          <w:spacing w:val="47"/>
          <w:sz w:val="19"/>
        </w:rPr>
        <w:t xml:space="preserve"> </w:t>
      </w:r>
      <w:r>
        <w:rPr>
          <w:sz w:val="19"/>
        </w:rPr>
        <w:t>in subsequent exchange</w:t>
      </w:r>
      <w:r>
        <w:rPr>
          <w:spacing w:val="48"/>
          <w:sz w:val="19"/>
        </w:rPr>
        <w:t xml:space="preserve"> </w:t>
      </w:r>
      <w:r>
        <w:rPr>
          <w:sz w:val="19"/>
        </w:rPr>
        <w:t>of correspondence,</w:t>
      </w:r>
      <w:r>
        <w:rPr>
          <w:spacing w:val="47"/>
          <w:sz w:val="19"/>
        </w:rPr>
        <w:t xml:space="preserve"> </w:t>
      </w:r>
      <w:r>
        <w:rPr>
          <w:sz w:val="19"/>
        </w:rPr>
        <w:t>these</w:t>
      </w:r>
      <w:r>
        <w:rPr>
          <w:spacing w:val="48"/>
          <w:sz w:val="19"/>
        </w:rPr>
        <w:t xml:space="preserve"> </w:t>
      </w:r>
      <w:r>
        <w:rPr>
          <w:sz w:val="19"/>
        </w:rPr>
        <w:t>conditions of Contract</w:t>
      </w:r>
      <w:r>
        <w:rPr>
          <w:spacing w:val="47"/>
          <w:sz w:val="19"/>
        </w:rPr>
        <w:t xml:space="preserve"> </w:t>
      </w:r>
      <w:r>
        <w:rPr>
          <w:sz w:val="19"/>
        </w:rPr>
        <w:t>shall be</w:t>
      </w:r>
      <w:r>
        <w:rPr>
          <w:spacing w:val="48"/>
          <w:sz w:val="19"/>
        </w:rPr>
        <w:t xml:space="preserve"> </w:t>
      </w:r>
      <w:r>
        <w:rPr>
          <w:sz w:val="19"/>
        </w:rPr>
        <w:t>binding on</w:t>
      </w:r>
      <w:r>
        <w:rPr>
          <w:spacing w:val="1"/>
          <w:sz w:val="19"/>
        </w:rPr>
        <w:t xml:space="preserve"> </w:t>
      </w:r>
      <w:r>
        <w:rPr>
          <w:sz w:val="19"/>
        </w:rPr>
        <w:t>the bidder and</w:t>
      </w:r>
      <w:r>
        <w:rPr>
          <w:spacing w:val="1"/>
          <w:sz w:val="19"/>
        </w:rPr>
        <w:t xml:space="preserve"> </w:t>
      </w:r>
      <w:r>
        <w:rPr>
          <w:sz w:val="19"/>
        </w:rPr>
        <w:t>any</w:t>
      </w:r>
      <w:r>
        <w:rPr>
          <w:spacing w:val="47"/>
          <w:sz w:val="19"/>
        </w:rPr>
        <w:t xml:space="preserve"> </w:t>
      </w:r>
      <w:r>
        <w:rPr>
          <w:sz w:val="19"/>
        </w:rPr>
        <w:t>change or variation expressed or implied, however,</w:t>
      </w:r>
      <w:r>
        <w:rPr>
          <w:spacing w:val="48"/>
          <w:sz w:val="19"/>
        </w:rPr>
        <w:t xml:space="preserve"> </w:t>
      </w:r>
      <w:r>
        <w:rPr>
          <w:sz w:val="19"/>
        </w:rPr>
        <w:t>made</w:t>
      </w:r>
      <w:r>
        <w:rPr>
          <w:spacing w:val="47"/>
          <w:sz w:val="19"/>
        </w:rPr>
        <w:t xml:space="preserve"> </w:t>
      </w:r>
      <w:r>
        <w:rPr>
          <w:sz w:val="19"/>
        </w:rPr>
        <w:t>in</w:t>
      </w:r>
      <w:r>
        <w:rPr>
          <w:spacing w:val="48"/>
          <w:sz w:val="19"/>
        </w:rPr>
        <w:t xml:space="preserve"> </w:t>
      </w:r>
      <w:r>
        <w:rPr>
          <w:sz w:val="19"/>
        </w:rPr>
        <w:t>the said condition shall</w:t>
      </w:r>
      <w:r>
        <w:rPr>
          <w:spacing w:val="1"/>
          <w:sz w:val="19"/>
        </w:rPr>
        <w:t xml:space="preserve"> </w:t>
      </w:r>
      <w:r>
        <w:rPr>
          <w:sz w:val="19"/>
        </w:rPr>
        <w:t>not</w:t>
      </w:r>
      <w:r>
        <w:rPr>
          <w:spacing w:val="8"/>
          <w:sz w:val="19"/>
        </w:rPr>
        <w:t xml:space="preserve"> </w:t>
      </w:r>
      <w:r>
        <w:rPr>
          <w:sz w:val="19"/>
        </w:rPr>
        <w:t>be</w:t>
      </w:r>
      <w:r>
        <w:rPr>
          <w:spacing w:val="8"/>
          <w:sz w:val="19"/>
        </w:rPr>
        <w:t xml:space="preserve"> </w:t>
      </w:r>
      <w:r>
        <w:rPr>
          <w:sz w:val="19"/>
        </w:rPr>
        <w:t>entertained</w:t>
      </w:r>
      <w:r>
        <w:rPr>
          <w:spacing w:val="11"/>
          <w:sz w:val="19"/>
        </w:rPr>
        <w:t xml:space="preserve"> </w:t>
      </w:r>
      <w:r>
        <w:rPr>
          <w:sz w:val="19"/>
        </w:rPr>
        <w:t>whatsoever.</w:t>
      </w:r>
    </w:p>
    <w:p w:rsidR="00BA4AC8" w:rsidRDefault="00BA4AC8" w:rsidP="00BA4AC8">
      <w:pPr>
        <w:pStyle w:val="ListParagraph"/>
        <w:numPr>
          <w:ilvl w:val="1"/>
          <w:numId w:val="18"/>
        </w:numPr>
        <w:tabs>
          <w:tab w:val="left" w:pos="2122"/>
        </w:tabs>
        <w:spacing w:line="252" w:lineRule="auto"/>
        <w:ind w:right="1038" w:hanging="406"/>
        <w:jc w:val="both"/>
        <w:rPr>
          <w:sz w:val="19"/>
        </w:rPr>
      </w:pPr>
      <w:r>
        <w:rPr>
          <w:sz w:val="19"/>
        </w:rPr>
        <w:t>The</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include</w:t>
      </w:r>
      <w:r>
        <w:rPr>
          <w:spacing w:val="48"/>
          <w:sz w:val="19"/>
        </w:rPr>
        <w:t xml:space="preserve"> </w:t>
      </w:r>
      <w:r>
        <w:rPr>
          <w:sz w:val="19"/>
        </w:rPr>
        <w:t>certain</w:t>
      </w:r>
      <w:r>
        <w:rPr>
          <w:spacing w:val="48"/>
          <w:sz w:val="19"/>
        </w:rPr>
        <w:t xml:space="preserve"> </w:t>
      </w:r>
      <w:r>
        <w:rPr>
          <w:sz w:val="19"/>
        </w:rPr>
        <w:t>statements,</w:t>
      </w:r>
      <w:r>
        <w:rPr>
          <w:spacing w:val="48"/>
          <w:sz w:val="19"/>
        </w:rPr>
        <w:t xml:space="preserve"> </w:t>
      </w:r>
      <w:r>
        <w:rPr>
          <w:sz w:val="19"/>
        </w:rPr>
        <w:t>description,</w:t>
      </w:r>
      <w:r>
        <w:rPr>
          <w:spacing w:val="48"/>
          <w:sz w:val="19"/>
        </w:rPr>
        <w:t xml:space="preserve"> </w:t>
      </w:r>
      <w:r>
        <w:rPr>
          <w:sz w:val="19"/>
        </w:rPr>
        <w:t>projections</w:t>
      </w:r>
      <w:r>
        <w:rPr>
          <w:spacing w:val="48"/>
          <w:sz w:val="19"/>
        </w:rPr>
        <w:t xml:space="preserve"> </w:t>
      </w:r>
      <w:r>
        <w:rPr>
          <w:sz w:val="19"/>
        </w:rPr>
        <w:t>etc.</w:t>
      </w:r>
      <w:r>
        <w:rPr>
          <w:spacing w:val="47"/>
          <w:sz w:val="19"/>
        </w:rPr>
        <w:t xml:space="preserve"> </w:t>
      </w:r>
      <w:r>
        <w:rPr>
          <w:sz w:val="19"/>
        </w:rPr>
        <w:t>with</w:t>
      </w:r>
      <w:r>
        <w:rPr>
          <w:spacing w:val="48"/>
          <w:sz w:val="19"/>
        </w:rPr>
        <w:t xml:space="preserve"> </w:t>
      </w:r>
      <w:r>
        <w:rPr>
          <w:sz w:val="19"/>
        </w:rPr>
        <w:t>respect</w:t>
      </w:r>
      <w:r>
        <w:rPr>
          <w:spacing w:val="47"/>
          <w:sz w:val="19"/>
        </w:rPr>
        <w:t xml:space="preserve"> </w:t>
      </w:r>
      <w:r>
        <w:rPr>
          <w:sz w:val="19"/>
        </w:rPr>
        <w:t>to</w:t>
      </w:r>
      <w:r>
        <w:rPr>
          <w:spacing w:val="48"/>
          <w:sz w:val="19"/>
        </w:rPr>
        <w:t xml:space="preserve"> </w:t>
      </w:r>
      <w:r>
        <w:rPr>
          <w:sz w:val="19"/>
        </w:rPr>
        <w:t>the</w:t>
      </w:r>
      <w:r>
        <w:rPr>
          <w:spacing w:val="1"/>
          <w:sz w:val="19"/>
        </w:rPr>
        <w:t xml:space="preserve"> </w:t>
      </w:r>
      <w:r>
        <w:rPr>
          <w:sz w:val="19"/>
        </w:rPr>
        <w:t>DISCOM</w:t>
      </w:r>
      <w:r>
        <w:rPr>
          <w:spacing w:val="1"/>
          <w:sz w:val="19"/>
        </w:rPr>
        <w:t xml:space="preserve"> </w:t>
      </w:r>
      <w:r>
        <w:rPr>
          <w:sz w:val="19"/>
        </w:rPr>
        <w:t>and</w:t>
      </w:r>
      <w:r>
        <w:rPr>
          <w:spacing w:val="47"/>
          <w:sz w:val="19"/>
        </w:rPr>
        <w:t xml:space="preserve"> </w:t>
      </w:r>
      <w:r>
        <w:rPr>
          <w:sz w:val="19"/>
        </w:rPr>
        <w:t>their</w:t>
      </w:r>
      <w:r>
        <w:rPr>
          <w:spacing w:val="48"/>
          <w:sz w:val="19"/>
        </w:rPr>
        <w:t xml:space="preserve"> </w:t>
      </w:r>
      <w:r>
        <w:rPr>
          <w:sz w:val="19"/>
        </w:rPr>
        <w:t>businesses. They</w:t>
      </w:r>
      <w:r>
        <w:rPr>
          <w:spacing w:val="47"/>
          <w:sz w:val="19"/>
        </w:rPr>
        <w:t xml:space="preserve"> </w:t>
      </w:r>
      <w:r>
        <w:rPr>
          <w:sz w:val="19"/>
        </w:rPr>
        <w:t>reflect</w:t>
      </w:r>
      <w:r>
        <w:rPr>
          <w:spacing w:val="48"/>
          <w:sz w:val="19"/>
        </w:rPr>
        <w:t xml:space="preserve"> </w:t>
      </w:r>
      <w:r>
        <w:rPr>
          <w:sz w:val="19"/>
        </w:rPr>
        <w:t>various</w:t>
      </w:r>
      <w:r>
        <w:rPr>
          <w:spacing w:val="47"/>
          <w:sz w:val="19"/>
        </w:rPr>
        <w:t xml:space="preserve"> </w:t>
      </w:r>
      <w:r>
        <w:rPr>
          <w:sz w:val="19"/>
        </w:rPr>
        <w:t>assumptions</w:t>
      </w:r>
      <w:r>
        <w:rPr>
          <w:spacing w:val="48"/>
          <w:sz w:val="19"/>
        </w:rPr>
        <w:t xml:space="preserve"> </w:t>
      </w:r>
      <w:r>
        <w:rPr>
          <w:sz w:val="19"/>
        </w:rPr>
        <w:t>made</w:t>
      </w:r>
      <w:r>
        <w:rPr>
          <w:spacing w:val="47"/>
          <w:sz w:val="19"/>
        </w:rPr>
        <w:t xml:space="preserve"> </w:t>
      </w:r>
      <w:r>
        <w:rPr>
          <w:sz w:val="19"/>
        </w:rPr>
        <w:t>by</w:t>
      </w:r>
      <w:r>
        <w:rPr>
          <w:spacing w:val="48"/>
          <w:sz w:val="19"/>
        </w:rPr>
        <w:t xml:space="preserve"> </w:t>
      </w:r>
      <w:r>
        <w:rPr>
          <w:sz w:val="19"/>
        </w:rPr>
        <w:t>the</w:t>
      </w:r>
      <w:r>
        <w:rPr>
          <w:spacing w:val="47"/>
          <w:sz w:val="19"/>
        </w:rPr>
        <w:t xml:space="preserve"> </w:t>
      </w:r>
      <w:r>
        <w:rPr>
          <w:sz w:val="19"/>
        </w:rPr>
        <w:t>management</w:t>
      </w:r>
      <w:r>
        <w:rPr>
          <w:spacing w:val="48"/>
          <w:sz w:val="19"/>
        </w:rPr>
        <w:t xml:space="preserve"> </w:t>
      </w:r>
      <w:r>
        <w:rPr>
          <w:sz w:val="19"/>
        </w:rPr>
        <w:t>and/or</w:t>
      </w:r>
      <w:r>
        <w:rPr>
          <w:spacing w:val="1"/>
          <w:sz w:val="19"/>
        </w:rPr>
        <w:t xml:space="preserve"> </w:t>
      </w:r>
      <w:r>
        <w:rPr>
          <w:sz w:val="19"/>
        </w:rPr>
        <w:t>their</w:t>
      </w:r>
      <w:r>
        <w:rPr>
          <w:spacing w:val="1"/>
          <w:sz w:val="19"/>
        </w:rPr>
        <w:t xml:space="preserve"> </w:t>
      </w:r>
      <w:r>
        <w:rPr>
          <w:sz w:val="19"/>
        </w:rPr>
        <w:t>consultants.</w:t>
      </w:r>
      <w:r>
        <w:rPr>
          <w:spacing w:val="1"/>
          <w:sz w:val="19"/>
        </w:rPr>
        <w:t xml:space="preserve"> </w:t>
      </w:r>
      <w:r>
        <w:rPr>
          <w:sz w:val="19"/>
        </w:rPr>
        <w:t>No</w:t>
      </w:r>
      <w:r>
        <w:rPr>
          <w:spacing w:val="48"/>
          <w:sz w:val="19"/>
        </w:rPr>
        <w:t xml:space="preserve"> </w:t>
      </w:r>
      <w:r>
        <w:rPr>
          <w:sz w:val="19"/>
        </w:rPr>
        <w:t>representation,</w:t>
      </w:r>
      <w:r>
        <w:rPr>
          <w:spacing w:val="48"/>
          <w:sz w:val="19"/>
        </w:rPr>
        <w:t xml:space="preserve"> </w:t>
      </w:r>
      <w:r>
        <w:rPr>
          <w:sz w:val="19"/>
        </w:rPr>
        <w:t>promise</w:t>
      </w:r>
      <w:r>
        <w:rPr>
          <w:spacing w:val="48"/>
          <w:sz w:val="19"/>
        </w:rPr>
        <w:t xml:space="preserve"> </w:t>
      </w:r>
      <w:r>
        <w:rPr>
          <w:sz w:val="19"/>
        </w:rPr>
        <w:t>or</w:t>
      </w:r>
      <w:r>
        <w:rPr>
          <w:spacing w:val="48"/>
          <w:sz w:val="19"/>
        </w:rPr>
        <w:t xml:space="preserve"> </w:t>
      </w:r>
      <w:r>
        <w:rPr>
          <w:sz w:val="19"/>
        </w:rPr>
        <w:t>warranty</w:t>
      </w:r>
      <w:r>
        <w:rPr>
          <w:spacing w:val="48"/>
          <w:sz w:val="19"/>
        </w:rPr>
        <w:t xml:space="preserve"> </w:t>
      </w:r>
      <w:r>
        <w:rPr>
          <w:sz w:val="19"/>
        </w:rPr>
        <w:t>is</w:t>
      </w:r>
      <w:r>
        <w:rPr>
          <w:spacing w:val="48"/>
          <w:sz w:val="19"/>
        </w:rPr>
        <w:t xml:space="preserve"> </w:t>
      </w:r>
      <w:r>
        <w:rPr>
          <w:sz w:val="19"/>
        </w:rPr>
        <w:t>given</w:t>
      </w:r>
      <w:r>
        <w:rPr>
          <w:spacing w:val="48"/>
          <w:sz w:val="19"/>
        </w:rPr>
        <w:t xml:space="preserve"> </w:t>
      </w:r>
      <w:r>
        <w:rPr>
          <w:sz w:val="19"/>
        </w:rPr>
        <w:t>to</w:t>
      </w:r>
      <w:r>
        <w:rPr>
          <w:spacing w:val="48"/>
          <w:sz w:val="19"/>
        </w:rPr>
        <w:t xml:space="preserve"> </w:t>
      </w:r>
      <w:r>
        <w:rPr>
          <w:sz w:val="19"/>
        </w:rPr>
        <w:t>their</w:t>
      </w:r>
      <w:r>
        <w:rPr>
          <w:spacing w:val="48"/>
          <w:sz w:val="19"/>
        </w:rPr>
        <w:t xml:space="preserve"> </w:t>
      </w:r>
      <w:r>
        <w:rPr>
          <w:sz w:val="19"/>
        </w:rPr>
        <w:t>reasonableness,</w:t>
      </w:r>
      <w:r>
        <w:rPr>
          <w:spacing w:val="1"/>
          <w:sz w:val="19"/>
        </w:rPr>
        <w:t xml:space="preserve"> </w:t>
      </w:r>
      <w:r>
        <w:rPr>
          <w:sz w:val="19"/>
        </w:rPr>
        <w:t>completeness or otherwise. The bidders are expected to make their own judgment soft he same. Upon</w:t>
      </w:r>
      <w:r>
        <w:rPr>
          <w:spacing w:val="1"/>
          <w:sz w:val="19"/>
        </w:rPr>
        <w:t xml:space="preserve"> </w:t>
      </w:r>
      <w:r>
        <w:rPr>
          <w:sz w:val="19"/>
        </w:rPr>
        <w:t>receipt of their bids, it shall be construed that they have based it on their own independent analysis and</w:t>
      </w:r>
      <w:r>
        <w:rPr>
          <w:spacing w:val="1"/>
          <w:sz w:val="19"/>
        </w:rPr>
        <w:t xml:space="preserve"> </w:t>
      </w:r>
      <w:r>
        <w:rPr>
          <w:sz w:val="19"/>
        </w:rPr>
        <w:t>judgment.</w:t>
      </w:r>
    </w:p>
    <w:p w:rsidR="00BA4AC8" w:rsidRDefault="00BA4AC8" w:rsidP="00BA4AC8">
      <w:pPr>
        <w:pStyle w:val="Heading2"/>
        <w:numPr>
          <w:ilvl w:val="0"/>
          <w:numId w:val="18"/>
        </w:numPr>
        <w:tabs>
          <w:tab w:val="left" w:pos="1718"/>
        </w:tabs>
        <w:spacing w:line="216" w:lineRule="exact"/>
        <w:jc w:val="both"/>
      </w:pPr>
      <w:r>
        <w:rPr>
          <w:w w:val="105"/>
        </w:rPr>
        <w:t>Opening</w:t>
      </w:r>
      <w:r>
        <w:rPr>
          <w:spacing w:val="-3"/>
          <w:w w:val="105"/>
        </w:rPr>
        <w:t xml:space="preserve"> </w:t>
      </w:r>
      <w:r>
        <w:rPr>
          <w:w w:val="105"/>
        </w:rPr>
        <w:t>of</w:t>
      </w:r>
      <w:r>
        <w:rPr>
          <w:spacing w:val="-3"/>
          <w:w w:val="105"/>
        </w:rPr>
        <w:t xml:space="preserve"> </w:t>
      </w:r>
      <w:r>
        <w:rPr>
          <w:w w:val="105"/>
        </w:rPr>
        <w:t>bids</w:t>
      </w:r>
    </w:p>
    <w:p w:rsidR="00BA4AC8" w:rsidRDefault="00BA4AC8" w:rsidP="00BA4AC8">
      <w:pPr>
        <w:pStyle w:val="ListParagraph"/>
        <w:numPr>
          <w:ilvl w:val="1"/>
          <w:numId w:val="18"/>
        </w:numPr>
        <w:tabs>
          <w:tab w:val="left" w:pos="2122"/>
        </w:tabs>
        <w:spacing w:line="252" w:lineRule="auto"/>
        <w:ind w:right="1034" w:hanging="406"/>
        <w:jc w:val="both"/>
        <w:rPr>
          <w:sz w:val="19"/>
        </w:rPr>
      </w:pPr>
      <w:r>
        <w:rPr>
          <w:sz w:val="19"/>
        </w:rPr>
        <w:t>The DISCOM shall open online bids at the date and time for opening of bids as specified in Section-I</w:t>
      </w:r>
      <w:r>
        <w:rPr>
          <w:spacing w:val="1"/>
          <w:sz w:val="19"/>
        </w:rPr>
        <w:t xml:space="preserve"> </w:t>
      </w:r>
      <w:r>
        <w:rPr>
          <w:sz w:val="19"/>
        </w:rPr>
        <w:t>“Essential</w:t>
      </w:r>
      <w:r>
        <w:rPr>
          <w:spacing w:val="47"/>
          <w:sz w:val="19"/>
        </w:rPr>
        <w:t xml:space="preserve"> </w:t>
      </w:r>
      <w:r>
        <w:rPr>
          <w:sz w:val="19"/>
        </w:rPr>
        <w:t>tender information”</w:t>
      </w:r>
      <w:r>
        <w:rPr>
          <w:spacing w:val="48"/>
          <w:sz w:val="19"/>
        </w:rPr>
        <w:t xml:space="preserve"> </w:t>
      </w:r>
      <w:r>
        <w:rPr>
          <w:sz w:val="19"/>
        </w:rPr>
        <w:t>of this bid document or on the</w:t>
      </w:r>
      <w:r>
        <w:rPr>
          <w:spacing w:val="47"/>
          <w:sz w:val="19"/>
        </w:rPr>
        <w:t xml:space="preserve"> </w:t>
      </w:r>
      <w:r>
        <w:rPr>
          <w:sz w:val="19"/>
        </w:rPr>
        <w:t>date</w:t>
      </w:r>
      <w:r>
        <w:rPr>
          <w:spacing w:val="48"/>
          <w:sz w:val="19"/>
        </w:rPr>
        <w:t xml:space="preserve"> </w:t>
      </w:r>
      <w:r>
        <w:rPr>
          <w:sz w:val="19"/>
        </w:rPr>
        <w:t>and</w:t>
      </w:r>
      <w:r>
        <w:rPr>
          <w:spacing w:val="47"/>
          <w:sz w:val="19"/>
        </w:rPr>
        <w:t xml:space="preserve"> </w:t>
      </w:r>
      <w:r>
        <w:rPr>
          <w:sz w:val="19"/>
        </w:rPr>
        <w:t>time</w:t>
      </w:r>
      <w:r>
        <w:rPr>
          <w:spacing w:val="48"/>
          <w:sz w:val="19"/>
        </w:rPr>
        <w:t xml:space="preserve"> </w:t>
      </w:r>
      <w:r>
        <w:rPr>
          <w:sz w:val="19"/>
        </w:rPr>
        <w:t>as intimated</w:t>
      </w:r>
      <w:r>
        <w:rPr>
          <w:spacing w:val="47"/>
          <w:sz w:val="19"/>
        </w:rPr>
        <w:t xml:space="preserve"> </w:t>
      </w:r>
      <w:r>
        <w:rPr>
          <w:sz w:val="19"/>
        </w:rPr>
        <w:t>to the</w:t>
      </w:r>
      <w:r>
        <w:rPr>
          <w:spacing w:val="48"/>
          <w:sz w:val="19"/>
        </w:rPr>
        <w:t xml:space="preserve"> </w:t>
      </w:r>
      <w:r>
        <w:rPr>
          <w:sz w:val="19"/>
        </w:rPr>
        <w:t>bidder</w:t>
      </w:r>
      <w:r>
        <w:rPr>
          <w:spacing w:val="1"/>
          <w:sz w:val="19"/>
        </w:rPr>
        <w:t xml:space="preserve"> </w:t>
      </w:r>
      <w:r>
        <w:rPr>
          <w:sz w:val="19"/>
        </w:rPr>
        <w:t>on</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evaluation</w:t>
      </w:r>
      <w:r>
        <w:rPr>
          <w:spacing w:val="1"/>
          <w:sz w:val="19"/>
        </w:rPr>
        <w:t xml:space="preserve"> </w:t>
      </w:r>
      <w:r>
        <w:rPr>
          <w:sz w:val="19"/>
        </w:rPr>
        <w:t>of</w:t>
      </w:r>
      <w:r>
        <w:rPr>
          <w:spacing w:val="1"/>
          <w:sz w:val="19"/>
        </w:rPr>
        <w:t xml:space="preserve"> </w:t>
      </w:r>
      <w:r>
        <w:rPr>
          <w:sz w:val="19"/>
        </w:rPr>
        <w:t>techno-commercial</w:t>
      </w:r>
      <w:r>
        <w:rPr>
          <w:spacing w:val="1"/>
          <w:sz w:val="19"/>
        </w:rPr>
        <w:t xml:space="preserve"> </w:t>
      </w:r>
      <w:r>
        <w:rPr>
          <w:sz w:val="19"/>
        </w:rPr>
        <w:t>bids</w:t>
      </w:r>
      <w:r>
        <w:rPr>
          <w:spacing w:val="47"/>
          <w:sz w:val="19"/>
        </w:rPr>
        <w:t xml:space="preserve"> </w:t>
      </w:r>
      <w:r>
        <w:rPr>
          <w:sz w:val="19"/>
        </w:rPr>
        <w:t>in</w:t>
      </w:r>
      <w:r>
        <w:rPr>
          <w:spacing w:val="48"/>
          <w:sz w:val="19"/>
        </w:rPr>
        <w:t xml:space="preserve"> </w:t>
      </w:r>
      <w:r>
        <w:rPr>
          <w:sz w:val="19"/>
        </w:rPr>
        <w:t>case</w:t>
      </w:r>
      <w:r>
        <w:rPr>
          <w:spacing w:val="47"/>
          <w:sz w:val="19"/>
        </w:rPr>
        <w:t xml:space="preserve"> </w:t>
      </w:r>
      <w:r>
        <w:rPr>
          <w:sz w:val="19"/>
        </w:rPr>
        <w:t>of</w:t>
      </w:r>
      <w:r>
        <w:rPr>
          <w:spacing w:val="48"/>
          <w:sz w:val="19"/>
        </w:rPr>
        <w:t xml:space="preserve"> </w:t>
      </w:r>
      <w:r>
        <w:rPr>
          <w:sz w:val="19"/>
        </w:rPr>
        <w:t>Single-Stage</w:t>
      </w:r>
      <w:r>
        <w:rPr>
          <w:spacing w:val="47"/>
          <w:sz w:val="19"/>
        </w:rPr>
        <w:t xml:space="preserve"> </w:t>
      </w:r>
      <w:r>
        <w:rPr>
          <w:sz w:val="19"/>
        </w:rPr>
        <w:t>Two-</w:t>
      </w:r>
      <w:r>
        <w:rPr>
          <w:spacing w:val="1"/>
          <w:sz w:val="19"/>
        </w:rPr>
        <w:t xml:space="preserve"> </w:t>
      </w:r>
      <w:r>
        <w:rPr>
          <w:sz w:val="19"/>
        </w:rPr>
        <w:t>Envelope bidding. In</w:t>
      </w:r>
      <w:r>
        <w:rPr>
          <w:spacing w:val="1"/>
          <w:sz w:val="19"/>
        </w:rPr>
        <w:t xml:space="preserve"> </w:t>
      </w:r>
      <w:r>
        <w:rPr>
          <w:sz w:val="19"/>
        </w:rPr>
        <w:t>the</w:t>
      </w:r>
      <w:r>
        <w:rPr>
          <w:spacing w:val="1"/>
          <w:sz w:val="19"/>
        </w:rPr>
        <w:t xml:space="preserve"> </w:t>
      </w:r>
      <w:r>
        <w:rPr>
          <w:sz w:val="19"/>
        </w:rPr>
        <w:t>event</w:t>
      </w:r>
      <w:r>
        <w:rPr>
          <w:spacing w:val="1"/>
          <w:sz w:val="19"/>
        </w:rPr>
        <w:t xml:space="preserve"> </w:t>
      </w:r>
      <w:r>
        <w:rPr>
          <w:sz w:val="19"/>
        </w:rPr>
        <w:t>of</w:t>
      </w:r>
      <w:r>
        <w:rPr>
          <w:spacing w:val="47"/>
          <w:sz w:val="19"/>
        </w:rPr>
        <w:t xml:space="preserve"> </w:t>
      </w:r>
      <w:r>
        <w:rPr>
          <w:sz w:val="19"/>
        </w:rPr>
        <w:t>the</w:t>
      </w:r>
      <w:r>
        <w:rPr>
          <w:spacing w:val="48"/>
          <w:sz w:val="19"/>
        </w:rPr>
        <w:t xml:space="preserve"> </w:t>
      </w:r>
      <w:r>
        <w:rPr>
          <w:sz w:val="19"/>
        </w:rPr>
        <w:t>specified</w:t>
      </w:r>
      <w:r>
        <w:rPr>
          <w:spacing w:val="47"/>
          <w:sz w:val="19"/>
        </w:rPr>
        <w:t xml:space="preserve"> </w:t>
      </w:r>
      <w:r>
        <w:rPr>
          <w:sz w:val="19"/>
        </w:rPr>
        <w:t>date</w:t>
      </w:r>
      <w:r>
        <w:rPr>
          <w:spacing w:val="48"/>
          <w:sz w:val="19"/>
        </w:rPr>
        <w:t xml:space="preserve"> </w:t>
      </w:r>
      <w:r>
        <w:rPr>
          <w:sz w:val="19"/>
        </w:rPr>
        <w:t>for the opening</w:t>
      </w:r>
      <w:r>
        <w:rPr>
          <w:spacing w:val="47"/>
          <w:sz w:val="19"/>
        </w:rPr>
        <w:t xml:space="preserve"> </w:t>
      </w:r>
      <w:r>
        <w:rPr>
          <w:sz w:val="19"/>
        </w:rPr>
        <w:t>of</w:t>
      </w:r>
      <w:r>
        <w:rPr>
          <w:spacing w:val="48"/>
          <w:sz w:val="19"/>
        </w:rPr>
        <w:t xml:space="preserve"> </w:t>
      </w:r>
      <w:r>
        <w:rPr>
          <w:sz w:val="19"/>
        </w:rPr>
        <w:t>bids being</w:t>
      </w:r>
      <w:r>
        <w:rPr>
          <w:spacing w:val="47"/>
          <w:sz w:val="19"/>
        </w:rPr>
        <w:t xml:space="preserve"> </w:t>
      </w:r>
      <w:r>
        <w:rPr>
          <w:sz w:val="19"/>
        </w:rPr>
        <w:t>declared</w:t>
      </w:r>
      <w:r>
        <w:rPr>
          <w:spacing w:val="48"/>
          <w:sz w:val="19"/>
        </w:rPr>
        <w:t xml:space="preserve"> </w:t>
      </w:r>
      <w:r>
        <w:rPr>
          <w:sz w:val="19"/>
        </w:rPr>
        <w:t>a</w:t>
      </w:r>
      <w:r>
        <w:rPr>
          <w:spacing w:val="47"/>
          <w:sz w:val="19"/>
        </w:rPr>
        <w:t xml:space="preserve"> </w:t>
      </w:r>
      <w:r>
        <w:rPr>
          <w:sz w:val="19"/>
        </w:rPr>
        <w:t>holiday</w:t>
      </w:r>
      <w:r>
        <w:rPr>
          <w:spacing w:val="1"/>
          <w:sz w:val="19"/>
        </w:rPr>
        <w:t xml:space="preserve"> </w:t>
      </w:r>
      <w:r>
        <w:rPr>
          <w:sz w:val="19"/>
        </w:rPr>
        <w:t>for</w:t>
      </w:r>
      <w:r>
        <w:rPr>
          <w:spacing w:val="10"/>
          <w:sz w:val="19"/>
        </w:rPr>
        <w:t xml:space="preserve"> </w:t>
      </w:r>
      <w:r>
        <w:rPr>
          <w:sz w:val="19"/>
        </w:rPr>
        <w:t>the</w:t>
      </w:r>
      <w:r>
        <w:rPr>
          <w:spacing w:val="13"/>
          <w:sz w:val="19"/>
        </w:rPr>
        <w:t xml:space="preserve"> </w:t>
      </w:r>
      <w:r>
        <w:rPr>
          <w:sz w:val="19"/>
        </w:rPr>
        <w:t>DISCOM,</w:t>
      </w:r>
      <w:r>
        <w:rPr>
          <w:spacing w:val="11"/>
          <w:sz w:val="19"/>
        </w:rPr>
        <w:t xml:space="preserve"> </w:t>
      </w:r>
      <w:r>
        <w:rPr>
          <w:sz w:val="19"/>
        </w:rPr>
        <w:t>the</w:t>
      </w:r>
      <w:r>
        <w:rPr>
          <w:spacing w:val="13"/>
          <w:sz w:val="19"/>
        </w:rPr>
        <w:t xml:space="preserve"> </w:t>
      </w:r>
      <w:r>
        <w:rPr>
          <w:sz w:val="19"/>
        </w:rPr>
        <w:t>bids</w:t>
      </w:r>
      <w:r>
        <w:rPr>
          <w:spacing w:val="16"/>
          <w:sz w:val="19"/>
        </w:rPr>
        <w:t xml:space="preserve"> </w:t>
      </w:r>
      <w:r>
        <w:rPr>
          <w:sz w:val="19"/>
        </w:rPr>
        <w:t>will</w:t>
      </w:r>
      <w:r>
        <w:rPr>
          <w:spacing w:val="11"/>
          <w:sz w:val="19"/>
        </w:rPr>
        <w:t xml:space="preserve"> </w:t>
      </w:r>
      <w:r>
        <w:rPr>
          <w:sz w:val="19"/>
        </w:rPr>
        <w:t>be</w:t>
      </w:r>
      <w:r>
        <w:rPr>
          <w:spacing w:val="10"/>
          <w:sz w:val="19"/>
        </w:rPr>
        <w:t xml:space="preserve"> </w:t>
      </w:r>
      <w:r>
        <w:rPr>
          <w:sz w:val="19"/>
        </w:rPr>
        <w:t>opened</w:t>
      </w:r>
      <w:r>
        <w:rPr>
          <w:spacing w:val="8"/>
          <w:sz w:val="19"/>
        </w:rPr>
        <w:t xml:space="preserve"> </w:t>
      </w:r>
      <w:r>
        <w:rPr>
          <w:sz w:val="19"/>
        </w:rPr>
        <w:t>at</w:t>
      </w:r>
      <w:r>
        <w:rPr>
          <w:spacing w:val="11"/>
          <w:sz w:val="19"/>
        </w:rPr>
        <w:t xml:space="preserve"> </w:t>
      </w:r>
      <w:r>
        <w:rPr>
          <w:sz w:val="19"/>
        </w:rPr>
        <w:t>the</w:t>
      </w:r>
      <w:r>
        <w:rPr>
          <w:spacing w:val="10"/>
          <w:sz w:val="19"/>
        </w:rPr>
        <w:t xml:space="preserve"> </w:t>
      </w:r>
      <w:r>
        <w:rPr>
          <w:sz w:val="19"/>
        </w:rPr>
        <w:t>appointed</w:t>
      </w:r>
      <w:r>
        <w:rPr>
          <w:spacing w:val="10"/>
          <w:sz w:val="19"/>
        </w:rPr>
        <w:t xml:space="preserve"> </w:t>
      </w:r>
      <w:r>
        <w:rPr>
          <w:sz w:val="19"/>
        </w:rPr>
        <w:t>time</w:t>
      </w:r>
      <w:r>
        <w:rPr>
          <w:spacing w:val="13"/>
          <w:sz w:val="19"/>
        </w:rPr>
        <w:t xml:space="preserve"> </w:t>
      </w:r>
      <w:r>
        <w:rPr>
          <w:sz w:val="19"/>
        </w:rPr>
        <w:t>on</w:t>
      </w:r>
      <w:r>
        <w:rPr>
          <w:spacing w:val="10"/>
          <w:sz w:val="19"/>
        </w:rPr>
        <w:t xml:space="preserve"> </w:t>
      </w:r>
      <w:r>
        <w:rPr>
          <w:sz w:val="19"/>
        </w:rPr>
        <w:t>the</w:t>
      </w:r>
      <w:r>
        <w:rPr>
          <w:spacing w:val="10"/>
          <w:sz w:val="19"/>
        </w:rPr>
        <w:t xml:space="preserve"> </w:t>
      </w:r>
      <w:r>
        <w:rPr>
          <w:sz w:val="19"/>
        </w:rPr>
        <w:t>next</w:t>
      </w:r>
      <w:r>
        <w:rPr>
          <w:spacing w:val="11"/>
          <w:sz w:val="19"/>
        </w:rPr>
        <w:t xml:space="preserve"> </w:t>
      </w:r>
      <w:r>
        <w:rPr>
          <w:sz w:val="19"/>
        </w:rPr>
        <w:t>working</w:t>
      </w:r>
      <w:r>
        <w:rPr>
          <w:spacing w:val="11"/>
          <w:sz w:val="19"/>
        </w:rPr>
        <w:t xml:space="preserve"> </w:t>
      </w:r>
      <w:r>
        <w:rPr>
          <w:sz w:val="19"/>
        </w:rPr>
        <w:t>day.</w:t>
      </w:r>
    </w:p>
    <w:p w:rsidR="00BA4AC8" w:rsidRDefault="00BA4AC8" w:rsidP="00BA4AC8">
      <w:pPr>
        <w:pStyle w:val="ListParagraph"/>
        <w:numPr>
          <w:ilvl w:val="1"/>
          <w:numId w:val="18"/>
        </w:numPr>
        <w:tabs>
          <w:tab w:val="left" w:pos="2122"/>
        </w:tabs>
        <w:spacing w:line="232" w:lineRule="exact"/>
        <w:ind w:right="1054" w:hanging="406"/>
        <w:jc w:val="both"/>
        <w:rPr>
          <w:sz w:val="19"/>
        </w:rPr>
      </w:pPr>
      <w:r>
        <w:rPr>
          <w:sz w:val="19"/>
        </w:rPr>
        <w:t>Bids that are</w:t>
      </w:r>
      <w:r>
        <w:rPr>
          <w:spacing w:val="1"/>
          <w:sz w:val="19"/>
        </w:rPr>
        <w:t xml:space="preserve"> </w:t>
      </w:r>
      <w:r>
        <w:rPr>
          <w:sz w:val="19"/>
        </w:rPr>
        <w:t>not opened</w:t>
      </w:r>
      <w:r>
        <w:rPr>
          <w:spacing w:val="1"/>
          <w:sz w:val="19"/>
        </w:rPr>
        <w:t xml:space="preserve"> </w:t>
      </w:r>
      <w:r>
        <w:rPr>
          <w:sz w:val="19"/>
        </w:rPr>
        <w:t>and</w:t>
      </w:r>
      <w:r>
        <w:rPr>
          <w:spacing w:val="1"/>
          <w:sz w:val="19"/>
        </w:rPr>
        <w:t xml:space="preserve"> </w:t>
      </w:r>
      <w:r>
        <w:rPr>
          <w:sz w:val="19"/>
        </w:rPr>
        <w:t>read out at bid</w:t>
      </w:r>
      <w:r>
        <w:rPr>
          <w:spacing w:val="1"/>
          <w:sz w:val="19"/>
        </w:rPr>
        <w:t xml:space="preserve"> </w:t>
      </w:r>
      <w:r>
        <w:rPr>
          <w:sz w:val="19"/>
        </w:rPr>
        <w:t>opening</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be considered</w:t>
      </w:r>
      <w:r>
        <w:rPr>
          <w:spacing w:val="1"/>
          <w:sz w:val="19"/>
        </w:rPr>
        <w:t xml:space="preserve"> </w:t>
      </w:r>
      <w:r>
        <w:rPr>
          <w:sz w:val="19"/>
        </w:rPr>
        <w:t>for</w:t>
      </w:r>
      <w:r>
        <w:rPr>
          <w:spacing w:val="1"/>
          <w:sz w:val="19"/>
        </w:rPr>
        <w:t xml:space="preserve"> </w:t>
      </w:r>
      <w:r>
        <w:rPr>
          <w:sz w:val="19"/>
        </w:rPr>
        <w:t>further</w:t>
      </w:r>
      <w:r>
        <w:rPr>
          <w:spacing w:val="47"/>
          <w:sz w:val="19"/>
        </w:rPr>
        <w:t xml:space="preserve"> </w:t>
      </w:r>
      <w:r>
        <w:rPr>
          <w:sz w:val="19"/>
        </w:rPr>
        <w:t>evaluation,</w:t>
      </w:r>
      <w:r>
        <w:rPr>
          <w:spacing w:val="1"/>
          <w:sz w:val="19"/>
        </w:rPr>
        <w:t xml:space="preserve"> </w:t>
      </w:r>
      <w:r>
        <w:rPr>
          <w:sz w:val="19"/>
        </w:rPr>
        <w:t>regardless</w:t>
      </w:r>
      <w:r>
        <w:rPr>
          <w:spacing w:val="9"/>
          <w:sz w:val="19"/>
        </w:rPr>
        <w:t xml:space="preserve"> </w:t>
      </w:r>
      <w:r>
        <w:rPr>
          <w:sz w:val="19"/>
        </w:rPr>
        <w:t>of</w:t>
      </w:r>
      <w:r>
        <w:rPr>
          <w:spacing w:val="6"/>
          <w:sz w:val="19"/>
        </w:rPr>
        <w:t xml:space="preserve"> </w:t>
      </w:r>
      <w:r>
        <w:rPr>
          <w:sz w:val="19"/>
        </w:rPr>
        <w:t>the</w:t>
      </w:r>
      <w:r>
        <w:rPr>
          <w:spacing w:val="8"/>
          <w:sz w:val="19"/>
        </w:rPr>
        <w:t xml:space="preserve"> </w:t>
      </w:r>
      <w:r>
        <w:rPr>
          <w:sz w:val="19"/>
        </w:rPr>
        <w:t>circumstances.</w:t>
      </w:r>
    </w:p>
    <w:p w:rsidR="00BA4AC8" w:rsidRDefault="00BA4AC8" w:rsidP="00BA4AC8">
      <w:pPr>
        <w:pStyle w:val="ListParagraph"/>
        <w:numPr>
          <w:ilvl w:val="1"/>
          <w:numId w:val="18"/>
        </w:numPr>
        <w:tabs>
          <w:tab w:val="left" w:pos="2122"/>
        </w:tabs>
        <w:spacing w:line="249" w:lineRule="auto"/>
        <w:ind w:right="1045" w:hanging="406"/>
        <w:jc w:val="both"/>
        <w:rPr>
          <w:sz w:val="19"/>
        </w:rPr>
      </w:pPr>
      <w:r>
        <w:rPr>
          <w:sz w:val="19"/>
        </w:rPr>
        <w:t>The</w:t>
      </w:r>
      <w:r>
        <w:rPr>
          <w:spacing w:val="1"/>
          <w:sz w:val="19"/>
        </w:rPr>
        <w:t xml:space="preserve"> </w:t>
      </w:r>
      <w:r>
        <w:rPr>
          <w:sz w:val="19"/>
        </w:rPr>
        <w:t>bidders‟</w:t>
      </w:r>
      <w:r>
        <w:rPr>
          <w:spacing w:val="1"/>
          <w:sz w:val="19"/>
        </w:rPr>
        <w:t xml:space="preserve"> </w:t>
      </w:r>
      <w:r>
        <w:rPr>
          <w:sz w:val="19"/>
        </w:rPr>
        <w:t>names,</w:t>
      </w:r>
      <w:r>
        <w:rPr>
          <w:spacing w:val="1"/>
          <w:sz w:val="19"/>
        </w:rPr>
        <w:t xml:space="preserve"> </w:t>
      </w:r>
      <w:r>
        <w:rPr>
          <w:sz w:val="19"/>
        </w:rPr>
        <w:t>bid</w:t>
      </w:r>
      <w:r>
        <w:rPr>
          <w:spacing w:val="1"/>
          <w:sz w:val="19"/>
        </w:rPr>
        <w:t xml:space="preserve"> </w:t>
      </w:r>
      <w:r>
        <w:rPr>
          <w:sz w:val="19"/>
        </w:rPr>
        <w:t>prices,</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presence</w:t>
      </w:r>
      <w:r>
        <w:rPr>
          <w:spacing w:val="1"/>
          <w:sz w:val="19"/>
        </w:rPr>
        <w:t xml:space="preserve"> </w:t>
      </w:r>
      <w:r>
        <w:rPr>
          <w:sz w:val="19"/>
        </w:rPr>
        <w:t>or</w:t>
      </w:r>
      <w:r>
        <w:rPr>
          <w:spacing w:val="47"/>
          <w:sz w:val="19"/>
        </w:rPr>
        <w:t xml:space="preserve"> </w:t>
      </w:r>
      <w:r>
        <w:rPr>
          <w:sz w:val="19"/>
        </w:rPr>
        <w:t>absence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requisite</w:t>
      </w:r>
      <w:r>
        <w:rPr>
          <w:spacing w:val="47"/>
          <w:sz w:val="19"/>
        </w:rPr>
        <w:t xml:space="preserve"> </w:t>
      </w:r>
      <w:r>
        <w:rPr>
          <w:sz w:val="19"/>
        </w:rPr>
        <w:t>EMD</w:t>
      </w:r>
      <w:r>
        <w:rPr>
          <w:spacing w:val="48"/>
          <w:sz w:val="19"/>
        </w:rPr>
        <w:t xml:space="preserve"> </w:t>
      </w:r>
      <w:r>
        <w:rPr>
          <w:sz w:val="19"/>
        </w:rPr>
        <w:t>and</w:t>
      </w:r>
      <w:r>
        <w:rPr>
          <w:spacing w:val="47"/>
          <w:sz w:val="19"/>
        </w:rPr>
        <w:t xml:space="preserve"> </w:t>
      </w:r>
      <w:r>
        <w:rPr>
          <w:sz w:val="19"/>
        </w:rPr>
        <w:t>such</w:t>
      </w:r>
      <w:r>
        <w:rPr>
          <w:spacing w:val="48"/>
          <w:sz w:val="19"/>
        </w:rPr>
        <w:t xml:space="preserve"> </w:t>
      </w:r>
      <w:r>
        <w:rPr>
          <w:sz w:val="19"/>
        </w:rPr>
        <w:t>other</w:t>
      </w:r>
      <w:r>
        <w:rPr>
          <w:spacing w:val="1"/>
          <w:sz w:val="19"/>
        </w:rPr>
        <w:t xml:space="preserve"> </w:t>
      </w:r>
      <w:r>
        <w:rPr>
          <w:sz w:val="19"/>
        </w:rPr>
        <w:t>details</w:t>
      </w:r>
      <w:r>
        <w:rPr>
          <w:spacing w:val="1"/>
          <w:sz w:val="19"/>
        </w:rPr>
        <w:t xml:space="preserve"> </w:t>
      </w:r>
      <w:r>
        <w:rPr>
          <w:sz w:val="19"/>
        </w:rPr>
        <w:t>as</w:t>
      </w:r>
      <w:r>
        <w:rPr>
          <w:spacing w:val="1"/>
          <w:sz w:val="19"/>
        </w:rPr>
        <w:t xml:space="preserve"> </w:t>
      </w:r>
      <w:r>
        <w:rPr>
          <w:sz w:val="19"/>
        </w:rPr>
        <w:t>DISCOM</w:t>
      </w:r>
      <w:r>
        <w:rPr>
          <w:spacing w:val="1"/>
          <w:sz w:val="19"/>
        </w:rPr>
        <w:t xml:space="preserve"> </w:t>
      </w:r>
      <w:r>
        <w:rPr>
          <w:sz w:val="19"/>
        </w:rPr>
        <w:t>at</w:t>
      </w:r>
      <w:r>
        <w:rPr>
          <w:spacing w:val="1"/>
          <w:sz w:val="19"/>
        </w:rPr>
        <w:t xml:space="preserve"> </w:t>
      </w:r>
      <w:r>
        <w:rPr>
          <w:sz w:val="19"/>
        </w:rPr>
        <w:t>its</w:t>
      </w:r>
      <w:r>
        <w:rPr>
          <w:spacing w:val="1"/>
          <w:sz w:val="19"/>
        </w:rPr>
        <w:t xml:space="preserve"> </w:t>
      </w:r>
      <w:r>
        <w:rPr>
          <w:sz w:val="19"/>
        </w:rPr>
        <w:t>discretion</w:t>
      </w:r>
      <w:r>
        <w:rPr>
          <w:spacing w:val="1"/>
          <w:sz w:val="19"/>
        </w:rPr>
        <w:t xml:space="preserve"> </w:t>
      </w:r>
      <w:r>
        <w:rPr>
          <w:sz w:val="19"/>
        </w:rPr>
        <w:t>may</w:t>
      </w:r>
      <w:r>
        <w:rPr>
          <w:spacing w:val="1"/>
          <w:sz w:val="19"/>
        </w:rPr>
        <w:t xml:space="preserve"> </w:t>
      </w:r>
      <w:r>
        <w:rPr>
          <w:sz w:val="19"/>
        </w:rPr>
        <w:t>consider</w:t>
      </w:r>
      <w:r>
        <w:rPr>
          <w:spacing w:val="1"/>
          <w:sz w:val="19"/>
        </w:rPr>
        <w:t xml:space="preserve"> </w:t>
      </w:r>
      <w:r>
        <w:rPr>
          <w:sz w:val="19"/>
        </w:rPr>
        <w:t>appropriate,</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recorded</w:t>
      </w:r>
      <w:r>
        <w:rPr>
          <w:spacing w:val="47"/>
          <w:sz w:val="19"/>
        </w:rPr>
        <w:t xml:space="preserve"> </w:t>
      </w:r>
      <w:r>
        <w:rPr>
          <w:sz w:val="19"/>
        </w:rPr>
        <w:t>at</w:t>
      </w:r>
      <w:r>
        <w:rPr>
          <w:spacing w:val="48"/>
          <w:sz w:val="19"/>
        </w:rPr>
        <w:t xml:space="preserve"> </w:t>
      </w:r>
      <w:r>
        <w:rPr>
          <w:sz w:val="19"/>
        </w:rPr>
        <w:t>the</w:t>
      </w:r>
      <w:r>
        <w:rPr>
          <w:spacing w:val="47"/>
          <w:sz w:val="19"/>
        </w:rPr>
        <w:t xml:space="preserve"> </w:t>
      </w:r>
      <w:r>
        <w:rPr>
          <w:sz w:val="19"/>
        </w:rPr>
        <w:t>time</w:t>
      </w:r>
      <w:r>
        <w:rPr>
          <w:spacing w:val="48"/>
          <w:sz w:val="19"/>
        </w:rPr>
        <w:t xml:space="preserve"> </w:t>
      </w:r>
      <w:r>
        <w:rPr>
          <w:sz w:val="19"/>
        </w:rPr>
        <w:t>of</w:t>
      </w:r>
      <w:r>
        <w:rPr>
          <w:spacing w:val="47"/>
          <w:sz w:val="19"/>
        </w:rPr>
        <w:t xml:space="preserve"> </w:t>
      </w:r>
      <w:r>
        <w:rPr>
          <w:sz w:val="19"/>
        </w:rPr>
        <w:t>bid</w:t>
      </w:r>
      <w:r>
        <w:rPr>
          <w:spacing w:val="1"/>
          <w:sz w:val="19"/>
        </w:rPr>
        <w:t xml:space="preserve"> </w:t>
      </w:r>
      <w:r>
        <w:rPr>
          <w:sz w:val="19"/>
        </w:rPr>
        <w:t>opening.</w:t>
      </w:r>
    </w:p>
    <w:p w:rsidR="00BA4AC8" w:rsidRDefault="00BA4AC8" w:rsidP="00BA4AC8">
      <w:pPr>
        <w:pStyle w:val="ListParagraph"/>
        <w:numPr>
          <w:ilvl w:val="1"/>
          <w:numId w:val="18"/>
        </w:numPr>
        <w:tabs>
          <w:tab w:val="left" w:pos="2122"/>
        </w:tabs>
        <w:spacing w:line="249" w:lineRule="auto"/>
        <w:ind w:right="1027" w:hanging="406"/>
        <w:jc w:val="both"/>
        <w:rPr>
          <w:sz w:val="19"/>
        </w:rPr>
      </w:pPr>
      <w:r>
        <w:rPr>
          <w:sz w:val="19"/>
        </w:rPr>
        <w:t>In</w:t>
      </w:r>
      <w:r>
        <w:rPr>
          <w:spacing w:val="31"/>
          <w:sz w:val="19"/>
        </w:rPr>
        <w:t xml:space="preserve"> </w:t>
      </w:r>
      <w:r>
        <w:rPr>
          <w:sz w:val="19"/>
        </w:rPr>
        <w:t>the</w:t>
      </w:r>
      <w:r>
        <w:rPr>
          <w:spacing w:val="36"/>
          <w:sz w:val="19"/>
        </w:rPr>
        <w:t xml:space="preserve"> </w:t>
      </w:r>
      <w:r>
        <w:rPr>
          <w:sz w:val="19"/>
        </w:rPr>
        <w:t>case</w:t>
      </w:r>
      <w:r>
        <w:rPr>
          <w:spacing w:val="35"/>
          <w:sz w:val="19"/>
        </w:rPr>
        <w:t xml:space="preserve"> </w:t>
      </w:r>
      <w:r>
        <w:rPr>
          <w:sz w:val="19"/>
        </w:rPr>
        <w:t>of</w:t>
      </w:r>
      <w:r>
        <w:rPr>
          <w:spacing w:val="28"/>
          <w:sz w:val="19"/>
        </w:rPr>
        <w:t xml:space="preserve"> </w:t>
      </w:r>
      <w:r>
        <w:rPr>
          <w:sz w:val="19"/>
        </w:rPr>
        <w:t>Single-Stage</w:t>
      </w:r>
      <w:r>
        <w:rPr>
          <w:spacing w:val="32"/>
          <w:sz w:val="19"/>
        </w:rPr>
        <w:t xml:space="preserve"> </w:t>
      </w:r>
      <w:r>
        <w:rPr>
          <w:sz w:val="19"/>
        </w:rPr>
        <w:t>Two-Envelope</w:t>
      </w:r>
      <w:r>
        <w:rPr>
          <w:spacing w:val="33"/>
          <w:sz w:val="19"/>
        </w:rPr>
        <w:t xml:space="preserve"> </w:t>
      </w:r>
      <w:r>
        <w:rPr>
          <w:sz w:val="19"/>
        </w:rPr>
        <w:t>bids,</w:t>
      </w:r>
      <w:r>
        <w:rPr>
          <w:spacing w:val="32"/>
          <w:sz w:val="19"/>
        </w:rPr>
        <w:t xml:space="preserve"> </w:t>
      </w:r>
      <w:r>
        <w:rPr>
          <w:sz w:val="19"/>
        </w:rPr>
        <w:t>on</w:t>
      </w:r>
      <w:r>
        <w:rPr>
          <w:spacing w:val="34"/>
          <w:sz w:val="19"/>
        </w:rPr>
        <w:t xml:space="preserve"> </w:t>
      </w:r>
      <w:r>
        <w:rPr>
          <w:sz w:val="19"/>
        </w:rPr>
        <w:t>the</w:t>
      </w:r>
      <w:r>
        <w:rPr>
          <w:spacing w:val="30"/>
          <w:sz w:val="19"/>
        </w:rPr>
        <w:t xml:space="preserve"> </w:t>
      </w:r>
      <w:r>
        <w:rPr>
          <w:sz w:val="19"/>
        </w:rPr>
        <w:t>bid</w:t>
      </w:r>
      <w:r>
        <w:rPr>
          <w:spacing w:val="32"/>
          <w:sz w:val="19"/>
        </w:rPr>
        <w:t xml:space="preserve"> </w:t>
      </w:r>
      <w:r>
        <w:rPr>
          <w:sz w:val="19"/>
        </w:rPr>
        <w:t>opening</w:t>
      </w:r>
      <w:r>
        <w:rPr>
          <w:spacing w:val="32"/>
          <w:sz w:val="19"/>
        </w:rPr>
        <w:t xml:space="preserve"> </w:t>
      </w:r>
      <w:r>
        <w:rPr>
          <w:sz w:val="19"/>
        </w:rPr>
        <w:t>date</w:t>
      </w:r>
      <w:r>
        <w:rPr>
          <w:spacing w:val="36"/>
          <w:sz w:val="19"/>
        </w:rPr>
        <w:t xml:space="preserve"> </w:t>
      </w:r>
      <w:r>
        <w:rPr>
          <w:sz w:val="19"/>
        </w:rPr>
        <w:t>only</w:t>
      </w:r>
      <w:r>
        <w:rPr>
          <w:spacing w:val="32"/>
          <w:sz w:val="19"/>
        </w:rPr>
        <w:t xml:space="preserve"> </w:t>
      </w:r>
      <w:r>
        <w:rPr>
          <w:sz w:val="19"/>
        </w:rPr>
        <w:t>the</w:t>
      </w:r>
      <w:r>
        <w:rPr>
          <w:spacing w:val="32"/>
          <w:sz w:val="19"/>
        </w:rPr>
        <w:t xml:space="preserve"> </w:t>
      </w:r>
      <w:r>
        <w:rPr>
          <w:sz w:val="19"/>
        </w:rPr>
        <w:t>techno-</w:t>
      </w:r>
      <w:r>
        <w:rPr>
          <w:spacing w:val="30"/>
          <w:sz w:val="19"/>
        </w:rPr>
        <w:t xml:space="preserve"> </w:t>
      </w:r>
      <w:r>
        <w:rPr>
          <w:sz w:val="19"/>
        </w:rPr>
        <w:t>commercial</w:t>
      </w:r>
      <w:r>
        <w:rPr>
          <w:spacing w:val="1"/>
          <w:sz w:val="19"/>
        </w:rPr>
        <w:t xml:space="preserve"> </w:t>
      </w:r>
      <w:r>
        <w:rPr>
          <w:sz w:val="19"/>
        </w:rPr>
        <w:t>bid</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opened. The</w:t>
      </w:r>
      <w:r>
        <w:rPr>
          <w:spacing w:val="1"/>
          <w:sz w:val="19"/>
        </w:rPr>
        <w:t xml:space="preserve"> </w:t>
      </w:r>
      <w:r>
        <w:rPr>
          <w:sz w:val="19"/>
        </w:rPr>
        <w:t>date</w:t>
      </w:r>
      <w:r>
        <w:rPr>
          <w:spacing w:val="1"/>
          <w:sz w:val="19"/>
        </w:rPr>
        <w:t xml:space="preserve"> </w:t>
      </w:r>
      <w:r>
        <w:rPr>
          <w:sz w:val="19"/>
        </w:rPr>
        <w:t>for</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Price</w:t>
      </w:r>
      <w:r>
        <w:rPr>
          <w:spacing w:val="47"/>
          <w:sz w:val="19"/>
        </w:rPr>
        <w:t xml:space="preserve"> </w:t>
      </w:r>
      <w:r>
        <w:rPr>
          <w:sz w:val="19"/>
        </w:rPr>
        <w:t>bid</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Key</w:t>
      </w:r>
      <w:r>
        <w:rPr>
          <w:spacing w:val="47"/>
          <w:sz w:val="19"/>
        </w:rPr>
        <w:t xml:space="preserve"> </w:t>
      </w:r>
      <w:r>
        <w:rPr>
          <w:sz w:val="19"/>
        </w:rPr>
        <w:t>date.</w:t>
      </w:r>
      <w:r>
        <w:rPr>
          <w:spacing w:val="48"/>
          <w:sz w:val="19"/>
        </w:rPr>
        <w:t xml:space="preserve"> </w:t>
      </w:r>
      <w:r>
        <w:rPr>
          <w:sz w:val="19"/>
        </w:rPr>
        <w:t>In</w:t>
      </w:r>
      <w:r>
        <w:rPr>
          <w:spacing w:val="47"/>
          <w:sz w:val="19"/>
        </w:rPr>
        <w:t xml:space="preserve"> </w:t>
      </w:r>
      <w:r>
        <w:rPr>
          <w:sz w:val="19"/>
        </w:rPr>
        <w:t>case</w:t>
      </w:r>
      <w:r>
        <w:rPr>
          <w:spacing w:val="48"/>
          <w:sz w:val="19"/>
        </w:rPr>
        <w:t xml:space="preserve"> </w:t>
      </w:r>
      <w:r>
        <w:rPr>
          <w:sz w:val="19"/>
        </w:rPr>
        <w:t>of</w:t>
      </w:r>
      <w:r>
        <w:rPr>
          <w:spacing w:val="1"/>
          <w:sz w:val="19"/>
        </w:rPr>
        <w:t xml:space="preserve"> </w:t>
      </w:r>
      <w:r>
        <w:rPr>
          <w:sz w:val="19"/>
        </w:rPr>
        <w:t>extension of due date,</w:t>
      </w:r>
      <w:r>
        <w:rPr>
          <w:spacing w:val="1"/>
          <w:sz w:val="19"/>
        </w:rPr>
        <w:t xml:space="preserve"> </w:t>
      </w:r>
      <w:r>
        <w:rPr>
          <w:sz w:val="19"/>
        </w:rPr>
        <w:t>the same</w:t>
      </w:r>
      <w:r>
        <w:rPr>
          <w:spacing w:val="1"/>
          <w:sz w:val="19"/>
        </w:rPr>
        <w:t xml:space="preserve"> </w:t>
      </w:r>
      <w:r>
        <w:rPr>
          <w:sz w:val="19"/>
        </w:rPr>
        <w:t>shall</w:t>
      </w:r>
      <w:r>
        <w:rPr>
          <w:spacing w:val="47"/>
          <w:sz w:val="19"/>
        </w:rPr>
        <w:t xml:space="preserve"> </w:t>
      </w:r>
      <w:r>
        <w:rPr>
          <w:sz w:val="19"/>
        </w:rPr>
        <w:t>be</w:t>
      </w:r>
      <w:r>
        <w:rPr>
          <w:spacing w:val="48"/>
          <w:sz w:val="19"/>
        </w:rPr>
        <w:t xml:space="preserve"> </w:t>
      </w:r>
      <w:r>
        <w:rPr>
          <w:sz w:val="19"/>
        </w:rPr>
        <w:t>uploaded</w:t>
      </w:r>
      <w:r>
        <w:rPr>
          <w:spacing w:val="47"/>
          <w:sz w:val="19"/>
        </w:rPr>
        <w:t xml:space="preserve"> </w:t>
      </w:r>
      <w:r>
        <w:rPr>
          <w:sz w:val="19"/>
        </w:rPr>
        <w:t>in DISCOM‟s</w:t>
      </w:r>
      <w:r>
        <w:rPr>
          <w:spacing w:val="48"/>
          <w:sz w:val="19"/>
        </w:rPr>
        <w:t xml:space="preserve"> </w:t>
      </w:r>
      <w:r>
        <w:rPr>
          <w:sz w:val="19"/>
        </w:rPr>
        <w:t>website</w:t>
      </w:r>
      <w:r>
        <w:rPr>
          <w:spacing w:val="47"/>
          <w:sz w:val="19"/>
        </w:rPr>
        <w:t xml:space="preserve"> </w:t>
      </w:r>
      <w:r>
        <w:rPr>
          <w:sz w:val="19"/>
        </w:rPr>
        <w:t>&amp; e-portal</w:t>
      </w:r>
      <w:r>
        <w:rPr>
          <w:spacing w:val="48"/>
          <w:sz w:val="19"/>
        </w:rPr>
        <w:t xml:space="preserve"> </w:t>
      </w:r>
      <w:r>
        <w:rPr>
          <w:sz w:val="19"/>
        </w:rPr>
        <w:t>and</w:t>
      </w:r>
      <w:r>
        <w:rPr>
          <w:spacing w:val="47"/>
          <w:sz w:val="19"/>
        </w:rPr>
        <w:t xml:space="preserve"> </w:t>
      </w:r>
      <w:r>
        <w:rPr>
          <w:sz w:val="19"/>
        </w:rPr>
        <w:t>accordingly</w:t>
      </w:r>
      <w:r>
        <w:rPr>
          <w:spacing w:val="1"/>
          <w:sz w:val="19"/>
        </w:rPr>
        <w:t xml:space="preserve"> </w:t>
      </w:r>
      <w:r>
        <w:rPr>
          <w:sz w:val="19"/>
        </w:rPr>
        <w:t>Key</w:t>
      </w:r>
      <w:r>
        <w:rPr>
          <w:spacing w:val="9"/>
          <w:sz w:val="19"/>
        </w:rPr>
        <w:t xml:space="preserve"> </w:t>
      </w:r>
      <w:r>
        <w:rPr>
          <w:sz w:val="19"/>
        </w:rPr>
        <w:t>date</w:t>
      </w:r>
      <w:r>
        <w:rPr>
          <w:spacing w:val="9"/>
          <w:sz w:val="19"/>
        </w:rPr>
        <w:t xml:space="preserve"> </w:t>
      </w:r>
      <w:r>
        <w:rPr>
          <w:sz w:val="19"/>
        </w:rPr>
        <w:t>shall</w:t>
      </w:r>
      <w:r>
        <w:rPr>
          <w:spacing w:val="7"/>
          <w:sz w:val="19"/>
        </w:rPr>
        <w:t xml:space="preserve"> </w:t>
      </w:r>
      <w:r>
        <w:rPr>
          <w:sz w:val="19"/>
        </w:rPr>
        <w:t>be</w:t>
      </w:r>
      <w:r>
        <w:rPr>
          <w:spacing w:val="9"/>
          <w:sz w:val="19"/>
        </w:rPr>
        <w:t xml:space="preserve"> </w:t>
      </w:r>
      <w:r>
        <w:rPr>
          <w:sz w:val="19"/>
        </w:rPr>
        <w:t>amended.</w:t>
      </w:r>
      <w:r>
        <w:rPr>
          <w:spacing w:val="9"/>
          <w:sz w:val="19"/>
        </w:rPr>
        <w:t xml:space="preserve"> </w:t>
      </w:r>
      <w:r>
        <w:rPr>
          <w:sz w:val="19"/>
        </w:rPr>
        <w:t>No</w:t>
      </w:r>
      <w:r>
        <w:rPr>
          <w:spacing w:val="9"/>
          <w:sz w:val="19"/>
        </w:rPr>
        <w:t xml:space="preserve"> </w:t>
      </w:r>
      <w:r>
        <w:rPr>
          <w:sz w:val="19"/>
        </w:rPr>
        <w:t>separate</w:t>
      </w:r>
      <w:r>
        <w:rPr>
          <w:spacing w:val="10"/>
          <w:sz w:val="19"/>
        </w:rPr>
        <w:t xml:space="preserve"> </w:t>
      </w:r>
      <w:r>
        <w:rPr>
          <w:sz w:val="19"/>
        </w:rPr>
        <w:t>intimation</w:t>
      </w:r>
      <w:r>
        <w:rPr>
          <w:spacing w:val="9"/>
          <w:sz w:val="19"/>
        </w:rPr>
        <w:t xml:space="preserve"> </w:t>
      </w:r>
      <w:r>
        <w:rPr>
          <w:sz w:val="19"/>
        </w:rPr>
        <w:t>shall</w:t>
      </w:r>
      <w:r>
        <w:rPr>
          <w:spacing w:val="10"/>
          <w:sz w:val="19"/>
        </w:rPr>
        <w:t xml:space="preserve"> </w:t>
      </w:r>
      <w:r>
        <w:rPr>
          <w:sz w:val="19"/>
        </w:rPr>
        <w:t>be</w:t>
      </w:r>
      <w:r>
        <w:rPr>
          <w:spacing w:val="8"/>
          <w:sz w:val="19"/>
        </w:rPr>
        <w:t xml:space="preserve"> </w:t>
      </w:r>
      <w:r>
        <w:rPr>
          <w:sz w:val="19"/>
        </w:rPr>
        <w:t>given</w:t>
      </w:r>
      <w:r>
        <w:rPr>
          <w:spacing w:val="9"/>
          <w:sz w:val="19"/>
        </w:rPr>
        <w:t xml:space="preserve"> </w:t>
      </w:r>
      <w:r>
        <w:rPr>
          <w:sz w:val="19"/>
        </w:rPr>
        <w:t>to</w:t>
      </w:r>
      <w:r>
        <w:rPr>
          <w:spacing w:val="10"/>
          <w:sz w:val="19"/>
        </w:rPr>
        <w:t xml:space="preserve"> </w:t>
      </w:r>
      <w:r>
        <w:rPr>
          <w:sz w:val="19"/>
        </w:rPr>
        <w:t>the</w:t>
      </w:r>
      <w:r>
        <w:rPr>
          <w:spacing w:val="8"/>
          <w:sz w:val="19"/>
        </w:rPr>
        <w:t xml:space="preserve"> </w:t>
      </w:r>
      <w:r>
        <w:rPr>
          <w:sz w:val="19"/>
        </w:rPr>
        <w:t>bidders.</w:t>
      </w:r>
    </w:p>
    <w:p w:rsidR="00BA4AC8" w:rsidRDefault="00BA4AC8" w:rsidP="00BA4AC8">
      <w:pPr>
        <w:pStyle w:val="ListParagraph"/>
        <w:numPr>
          <w:ilvl w:val="2"/>
          <w:numId w:val="18"/>
        </w:numPr>
        <w:tabs>
          <w:tab w:val="left" w:pos="2614"/>
        </w:tabs>
        <w:spacing w:line="252" w:lineRule="auto"/>
        <w:ind w:left="2620" w:right="1037" w:hanging="406"/>
        <w:rPr>
          <w:sz w:val="19"/>
        </w:rPr>
      </w:pPr>
      <w:r>
        <w:rPr>
          <w:sz w:val="19"/>
        </w:rPr>
        <w:t>Opening of Envelope-I (A) (containing Earnest Money Deposit) and Envelope- I (B) (containing</w:t>
      </w:r>
      <w:r>
        <w:rPr>
          <w:spacing w:val="1"/>
          <w:sz w:val="19"/>
        </w:rPr>
        <w:t xml:space="preserve"> </w:t>
      </w:r>
      <w:r>
        <w:rPr>
          <w:sz w:val="19"/>
        </w:rPr>
        <w:t>Techno-commercial</w:t>
      </w:r>
      <w:r>
        <w:rPr>
          <w:spacing w:val="1"/>
          <w:sz w:val="19"/>
        </w:rPr>
        <w:t xml:space="preserve"> </w:t>
      </w:r>
      <w:r>
        <w:rPr>
          <w:sz w:val="19"/>
        </w:rPr>
        <w:t>bid):</w:t>
      </w:r>
      <w:r>
        <w:rPr>
          <w:spacing w:val="1"/>
          <w:sz w:val="19"/>
        </w:rPr>
        <w:t xml:space="preserve"> </w:t>
      </w:r>
      <w:r>
        <w:rPr>
          <w:sz w:val="19"/>
        </w:rPr>
        <w:t>The</w:t>
      </w:r>
      <w:r>
        <w:rPr>
          <w:spacing w:val="1"/>
          <w:sz w:val="19"/>
        </w:rPr>
        <w:t xml:space="preserve"> </w:t>
      </w:r>
      <w:r>
        <w:rPr>
          <w:sz w:val="19"/>
        </w:rPr>
        <w:t>first</w:t>
      </w:r>
      <w:r>
        <w:rPr>
          <w:spacing w:val="1"/>
          <w:sz w:val="19"/>
        </w:rPr>
        <w:t xml:space="preserve"> </w:t>
      </w:r>
      <w:r>
        <w:rPr>
          <w:sz w:val="19"/>
        </w:rPr>
        <w:t>envelope</w:t>
      </w:r>
      <w:r>
        <w:rPr>
          <w:spacing w:val="47"/>
          <w:sz w:val="19"/>
        </w:rPr>
        <w:t xml:space="preserve"> </w:t>
      </w:r>
      <w:r>
        <w:rPr>
          <w:sz w:val="19"/>
        </w:rPr>
        <w:t>with</w:t>
      </w:r>
      <w:r>
        <w:rPr>
          <w:spacing w:val="48"/>
          <w:sz w:val="19"/>
        </w:rPr>
        <w:t xml:space="preserve"> </w:t>
      </w:r>
      <w:r>
        <w:rPr>
          <w:sz w:val="19"/>
        </w:rPr>
        <w:t>EMD</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opened</w:t>
      </w:r>
      <w:r>
        <w:rPr>
          <w:spacing w:val="48"/>
          <w:sz w:val="19"/>
        </w:rPr>
        <w:t xml:space="preserve"> </w:t>
      </w:r>
      <w:r>
        <w:rPr>
          <w:sz w:val="19"/>
        </w:rPr>
        <w:t>on</w:t>
      </w:r>
      <w:r>
        <w:rPr>
          <w:spacing w:val="47"/>
          <w:sz w:val="19"/>
        </w:rPr>
        <w:t xml:space="preserve"> </w:t>
      </w:r>
      <w:r>
        <w:rPr>
          <w:sz w:val="19"/>
        </w:rPr>
        <w:t>the</w:t>
      </w:r>
      <w:r>
        <w:rPr>
          <w:spacing w:val="48"/>
          <w:sz w:val="19"/>
        </w:rPr>
        <w:t xml:space="preserve"> </w:t>
      </w:r>
      <w:r>
        <w:rPr>
          <w:sz w:val="19"/>
        </w:rPr>
        <w:t>due</w:t>
      </w:r>
      <w:r>
        <w:rPr>
          <w:spacing w:val="47"/>
          <w:sz w:val="19"/>
        </w:rPr>
        <w:t xml:space="preserve"> </w:t>
      </w:r>
      <w:r>
        <w:rPr>
          <w:sz w:val="19"/>
        </w:rPr>
        <w:t>date</w:t>
      </w:r>
      <w:r>
        <w:rPr>
          <w:spacing w:val="48"/>
          <w:sz w:val="19"/>
        </w:rPr>
        <w:t xml:space="preserve"> </w:t>
      </w:r>
      <w:r>
        <w:rPr>
          <w:sz w:val="19"/>
        </w:rPr>
        <w:t>and</w:t>
      </w:r>
      <w:r>
        <w:rPr>
          <w:spacing w:val="1"/>
          <w:sz w:val="19"/>
        </w:rPr>
        <w:t xml:space="preserve"> </w:t>
      </w:r>
      <w:r>
        <w:rPr>
          <w:sz w:val="19"/>
        </w:rPr>
        <w:t>time</w:t>
      </w:r>
      <w:r>
        <w:rPr>
          <w:spacing w:val="1"/>
          <w:sz w:val="19"/>
        </w:rPr>
        <w:t xml:space="preserve"> </w:t>
      </w:r>
      <w:r>
        <w:rPr>
          <w:sz w:val="19"/>
        </w:rPr>
        <w:t>of bid</w:t>
      </w:r>
      <w:r>
        <w:rPr>
          <w:spacing w:val="1"/>
          <w:sz w:val="19"/>
        </w:rPr>
        <w:t xml:space="preserve"> </w:t>
      </w:r>
      <w:r>
        <w:rPr>
          <w:sz w:val="19"/>
        </w:rPr>
        <w:t>opening</w:t>
      </w:r>
      <w:r>
        <w:rPr>
          <w:spacing w:val="1"/>
          <w:sz w:val="19"/>
        </w:rPr>
        <w:t xml:space="preserve"> </w:t>
      </w:r>
      <w:r>
        <w:rPr>
          <w:sz w:val="19"/>
        </w:rPr>
        <w:t>as specified</w:t>
      </w:r>
      <w:r>
        <w:rPr>
          <w:spacing w:val="1"/>
          <w:sz w:val="19"/>
        </w:rPr>
        <w:t xml:space="preserve"> </w:t>
      </w:r>
      <w:r>
        <w:rPr>
          <w:sz w:val="19"/>
        </w:rPr>
        <w:t>in</w:t>
      </w:r>
      <w:r>
        <w:rPr>
          <w:spacing w:val="47"/>
          <w:sz w:val="19"/>
        </w:rPr>
        <w:t xml:space="preserve"> </w:t>
      </w:r>
      <w:r>
        <w:rPr>
          <w:sz w:val="19"/>
        </w:rPr>
        <w:t>Section-I</w:t>
      </w:r>
      <w:r>
        <w:rPr>
          <w:spacing w:val="48"/>
          <w:sz w:val="19"/>
        </w:rPr>
        <w:t xml:space="preserve"> </w:t>
      </w:r>
      <w:r>
        <w:rPr>
          <w:sz w:val="19"/>
        </w:rPr>
        <w:t>Essential tender</w:t>
      </w:r>
      <w:r>
        <w:rPr>
          <w:spacing w:val="47"/>
          <w:sz w:val="19"/>
        </w:rPr>
        <w:t xml:space="preserve"> </w:t>
      </w:r>
      <w:r>
        <w:rPr>
          <w:sz w:val="19"/>
        </w:rPr>
        <w:t>information</w:t>
      </w:r>
      <w:r>
        <w:rPr>
          <w:spacing w:val="48"/>
          <w:sz w:val="19"/>
        </w:rPr>
        <w:t xml:space="preserve"> </w:t>
      </w:r>
      <w:r>
        <w:rPr>
          <w:sz w:val="19"/>
        </w:rPr>
        <w:t>of this bid</w:t>
      </w:r>
      <w:r>
        <w:rPr>
          <w:spacing w:val="47"/>
          <w:sz w:val="19"/>
        </w:rPr>
        <w:t xml:space="preserve"> </w:t>
      </w:r>
      <w:r>
        <w:rPr>
          <w:sz w:val="19"/>
        </w:rPr>
        <w:t>document.</w:t>
      </w:r>
      <w:r>
        <w:rPr>
          <w:spacing w:val="1"/>
          <w:sz w:val="19"/>
        </w:rPr>
        <w:t xml:space="preserve"> </w:t>
      </w:r>
      <w:r>
        <w:rPr>
          <w:sz w:val="19"/>
        </w:rPr>
        <w:t>The requirement for EMD shall be verified and there after the second envelope, i.e. the Techno-</w:t>
      </w:r>
      <w:r>
        <w:rPr>
          <w:spacing w:val="1"/>
          <w:sz w:val="19"/>
        </w:rPr>
        <w:t xml:space="preserve"> </w:t>
      </w:r>
      <w:r>
        <w:rPr>
          <w:sz w:val="19"/>
        </w:rPr>
        <w:t>commercial</w:t>
      </w:r>
      <w:r>
        <w:rPr>
          <w:spacing w:val="1"/>
          <w:sz w:val="19"/>
        </w:rPr>
        <w:t xml:space="preserve"> </w:t>
      </w:r>
      <w:r>
        <w:rPr>
          <w:sz w:val="19"/>
        </w:rPr>
        <w:t>bid,</w:t>
      </w:r>
      <w:r>
        <w:rPr>
          <w:spacing w:val="1"/>
          <w:sz w:val="19"/>
        </w:rPr>
        <w:t xml:space="preserve"> </w:t>
      </w:r>
      <w:r>
        <w:rPr>
          <w:sz w:val="19"/>
        </w:rPr>
        <w:t>shall be</w:t>
      </w:r>
      <w:r>
        <w:rPr>
          <w:spacing w:val="1"/>
          <w:sz w:val="19"/>
        </w:rPr>
        <w:t xml:space="preserve"> </w:t>
      </w:r>
      <w:r>
        <w:rPr>
          <w:sz w:val="19"/>
        </w:rPr>
        <w:t>opened</w:t>
      </w:r>
      <w:r>
        <w:rPr>
          <w:spacing w:val="1"/>
          <w:sz w:val="19"/>
        </w:rPr>
        <w:t xml:space="preserve"> </w:t>
      </w:r>
      <w:r>
        <w:rPr>
          <w:sz w:val="19"/>
        </w:rPr>
        <w:t>on the</w:t>
      </w:r>
      <w:r>
        <w:rPr>
          <w:spacing w:val="1"/>
          <w:sz w:val="19"/>
        </w:rPr>
        <w:t xml:space="preserve"> </w:t>
      </w:r>
      <w:r>
        <w:rPr>
          <w:sz w:val="19"/>
        </w:rPr>
        <w:t>same</w:t>
      </w:r>
      <w:r>
        <w:rPr>
          <w:spacing w:val="1"/>
          <w:sz w:val="19"/>
        </w:rPr>
        <w:t xml:space="preserve"> </w:t>
      </w:r>
      <w:r>
        <w:rPr>
          <w:sz w:val="19"/>
        </w:rPr>
        <w:t>date in respect of</w:t>
      </w:r>
      <w:r>
        <w:rPr>
          <w:spacing w:val="1"/>
          <w:sz w:val="19"/>
        </w:rPr>
        <w:t xml:space="preserve"> </w:t>
      </w:r>
      <w:r>
        <w:rPr>
          <w:sz w:val="19"/>
        </w:rPr>
        <w:t>eligible</w:t>
      </w:r>
      <w:r>
        <w:rPr>
          <w:spacing w:val="47"/>
          <w:sz w:val="19"/>
        </w:rPr>
        <w:t xml:space="preserve"> </w:t>
      </w:r>
      <w:r>
        <w:rPr>
          <w:sz w:val="19"/>
        </w:rPr>
        <w:t>bidders (whose</w:t>
      </w:r>
      <w:r>
        <w:rPr>
          <w:spacing w:val="48"/>
          <w:sz w:val="19"/>
        </w:rPr>
        <w:t xml:space="preserve"> </w:t>
      </w:r>
      <w:r>
        <w:rPr>
          <w:sz w:val="19"/>
        </w:rPr>
        <w:t>EMD is</w:t>
      </w:r>
      <w:r>
        <w:rPr>
          <w:spacing w:val="1"/>
          <w:sz w:val="19"/>
        </w:rPr>
        <w:t xml:space="preserve"> </w:t>
      </w:r>
      <w:r>
        <w:rPr>
          <w:sz w:val="19"/>
        </w:rPr>
        <w:t>found</w:t>
      </w:r>
      <w:r>
        <w:rPr>
          <w:spacing w:val="5"/>
          <w:sz w:val="19"/>
        </w:rPr>
        <w:t xml:space="preserve"> </w:t>
      </w:r>
      <w:r>
        <w:rPr>
          <w:sz w:val="19"/>
        </w:rPr>
        <w:t>to</w:t>
      </w:r>
      <w:r>
        <w:rPr>
          <w:spacing w:val="6"/>
          <w:sz w:val="19"/>
        </w:rPr>
        <w:t xml:space="preserve"> </w:t>
      </w:r>
      <w:r>
        <w:rPr>
          <w:sz w:val="19"/>
        </w:rPr>
        <w:t>be</w:t>
      </w:r>
      <w:r>
        <w:rPr>
          <w:spacing w:val="8"/>
          <w:sz w:val="19"/>
        </w:rPr>
        <w:t xml:space="preserve"> </w:t>
      </w:r>
      <w:r>
        <w:rPr>
          <w:sz w:val="19"/>
        </w:rPr>
        <w:t>as</w:t>
      </w:r>
      <w:r>
        <w:rPr>
          <w:spacing w:val="7"/>
          <w:sz w:val="19"/>
        </w:rPr>
        <w:t xml:space="preserve"> </w:t>
      </w:r>
      <w:r>
        <w:rPr>
          <w:sz w:val="19"/>
        </w:rPr>
        <w:t>per</w:t>
      </w:r>
      <w:r>
        <w:rPr>
          <w:spacing w:val="6"/>
          <w:sz w:val="19"/>
        </w:rPr>
        <w:t xml:space="preserve"> </w:t>
      </w:r>
      <w:r>
        <w:rPr>
          <w:sz w:val="19"/>
        </w:rPr>
        <w:t>the</w:t>
      </w:r>
      <w:r>
        <w:rPr>
          <w:spacing w:val="5"/>
          <w:sz w:val="19"/>
        </w:rPr>
        <w:t xml:space="preserve"> </w:t>
      </w:r>
      <w:r>
        <w:rPr>
          <w:sz w:val="19"/>
        </w:rPr>
        <w:t>requirements).</w:t>
      </w:r>
    </w:p>
    <w:p w:rsidR="00BA4AC8" w:rsidRDefault="00BA4AC8" w:rsidP="00BA4AC8">
      <w:pPr>
        <w:pStyle w:val="ListParagraph"/>
        <w:numPr>
          <w:ilvl w:val="2"/>
          <w:numId w:val="18"/>
        </w:numPr>
        <w:tabs>
          <w:tab w:val="left" w:pos="2614"/>
        </w:tabs>
        <w:spacing w:line="249" w:lineRule="auto"/>
        <w:ind w:left="2620" w:right="1033" w:hanging="406"/>
        <w:rPr>
          <w:sz w:val="19"/>
        </w:rPr>
      </w:pPr>
      <w:r>
        <w:rPr>
          <w:sz w:val="19"/>
        </w:rPr>
        <w:t>Opening of</w:t>
      </w:r>
      <w:r>
        <w:rPr>
          <w:spacing w:val="1"/>
          <w:sz w:val="19"/>
        </w:rPr>
        <w:t xml:space="preserve"> </w:t>
      </w:r>
      <w:r>
        <w:rPr>
          <w:sz w:val="19"/>
        </w:rPr>
        <w:t>Envelope-II-Price bid:</w:t>
      </w:r>
      <w:r>
        <w:rPr>
          <w:spacing w:val="47"/>
          <w:sz w:val="19"/>
        </w:rPr>
        <w:t xml:space="preserve"> </w:t>
      </w:r>
      <w:r>
        <w:rPr>
          <w:sz w:val="19"/>
        </w:rPr>
        <w:t>Price Part of only those</w:t>
      </w:r>
      <w:r>
        <w:rPr>
          <w:spacing w:val="48"/>
          <w:sz w:val="19"/>
        </w:rPr>
        <w:t xml:space="preserve"> </w:t>
      </w:r>
      <w:r>
        <w:rPr>
          <w:sz w:val="19"/>
        </w:rPr>
        <w:t>Bidders</w:t>
      </w:r>
      <w:r>
        <w:rPr>
          <w:spacing w:val="47"/>
          <w:sz w:val="19"/>
        </w:rPr>
        <w:t xml:space="preserve"> </w:t>
      </w:r>
      <w:r>
        <w:rPr>
          <w:sz w:val="19"/>
        </w:rPr>
        <w:t>shall be opened</w:t>
      </w:r>
      <w:r>
        <w:rPr>
          <w:spacing w:val="48"/>
          <w:sz w:val="19"/>
        </w:rPr>
        <w:t xml:space="preserve"> </w:t>
      </w:r>
      <w:r>
        <w:rPr>
          <w:sz w:val="19"/>
        </w:rPr>
        <w:t>on- line</w:t>
      </w:r>
      <w:r>
        <w:rPr>
          <w:spacing w:val="47"/>
          <w:sz w:val="19"/>
        </w:rPr>
        <w:t xml:space="preserve"> </w:t>
      </w:r>
      <w:r>
        <w:rPr>
          <w:sz w:val="19"/>
        </w:rPr>
        <w:t>who</w:t>
      </w:r>
      <w:r>
        <w:rPr>
          <w:spacing w:val="1"/>
          <w:sz w:val="19"/>
        </w:rPr>
        <w:t xml:space="preserve"> </w:t>
      </w:r>
      <w:r>
        <w:rPr>
          <w:sz w:val="19"/>
        </w:rPr>
        <w:t>are</w:t>
      </w:r>
      <w:r>
        <w:rPr>
          <w:spacing w:val="1"/>
          <w:sz w:val="19"/>
        </w:rPr>
        <w:t xml:space="preserve"> </w:t>
      </w:r>
      <w:r>
        <w:rPr>
          <w:sz w:val="19"/>
        </w:rPr>
        <w:t>determined</w:t>
      </w:r>
      <w:r>
        <w:rPr>
          <w:spacing w:val="1"/>
          <w:sz w:val="19"/>
        </w:rPr>
        <w:t xml:space="preserve"> </w:t>
      </w:r>
      <w:r>
        <w:rPr>
          <w:sz w:val="19"/>
        </w:rPr>
        <w:t>as</w:t>
      </w:r>
      <w:r>
        <w:rPr>
          <w:spacing w:val="1"/>
          <w:sz w:val="19"/>
        </w:rPr>
        <w:t xml:space="preserve"> </w:t>
      </w:r>
      <w:r>
        <w:rPr>
          <w:sz w:val="19"/>
        </w:rPr>
        <w:t>having</w:t>
      </w:r>
      <w:r>
        <w:rPr>
          <w:spacing w:val="1"/>
          <w:sz w:val="19"/>
        </w:rPr>
        <w:t xml:space="preserve"> </w:t>
      </w:r>
      <w:r>
        <w:rPr>
          <w:sz w:val="19"/>
        </w:rPr>
        <w:t>submitted</w:t>
      </w:r>
      <w:r>
        <w:rPr>
          <w:spacing w:val="1"/>
          <w:sz w:val="19"/>
        </w:rPr>
        <w:t xml:space="preserve"> </w:t>
      </w:r>
      <w:r>
        <w:rPr>
          <w:sz w:val="19"/>
        </w:rPr>
        <w:t>substantially</w:t>
      </w:r>
      <w:r>
        <w:rPr>
          <w:spacing w:val="1"/>
          <w:sz w:val="19"/>
        </w:rPr>
        <w:t xml:space="preserve"> </w:t>
      </w:r>
      <w:r>
        <w:rPr>
          <w:sz w:val="19"/>
        </w:rPr>
        <w:t>responsive</w:t>
      </w:r>
      <w:r>
        <w:rPr>
          <w:spacing w:val="1"/>
          <w:sz w:val="19"/>
        </w:rPr>
        <w:t xml:space="preserve"> </w:t>
      </w:r>
      <w:r>
        <w:rPr>
          <w:sz w:val="19"/>
        </w:rPr>
        <w:t>bids</w:t>
      </w:r>
      <w:r>
        <w:rPr>
          <w:spacing w:val="47"/>
          <w:sz w:val="19"/>
        </w:rPr>
        <w:t xml:space="preserve"> </w:t>
      </w:r>
      <w:r>
        <w:rPr>
          <w:sz w:val="19"/>
        </w:rPr>
        <w:t>and</w:t>
      </w:r>
      <w:r>
        <w:rPr>
          <w:spacing w:val="48"/>
          <w:sz w:val="19"/>
        </w:rPr>
        <w:t xml:space="preserve"> </w:t>
      </w:r>
      <w:r>
        <w:rPr>
          <w:sz w:val="19"/>
        </w:rPr>
        <w:t>are</w:t>
      </w:r>
      <w:r>
        <w:rPr>
          <w:spacing w:val="47"/>
          <w:sz w:val="19"/>
        </w:rPr>
        <w:t xml:space="preserve"> </w:t>
      </w:r>
      <w:r>
        <w:rPr>
          <w:sz w:val="19"/>
        </w:rPr>
        <w:t>ascertained</w:t>
      </w:r>
      <w:r>
        <w:rPr>
          <w:spacing w:val="48"/>
          <w:sz w:val="19"/>
        </w:rPr>
        <w:t xml:space="preserve"> </w:t>
      </w:r>
      <w:r>
        <w:rPr>
          <w:sz w:val="19"/>
        </w:rPr>
        <w:t>to</w:t>
      </w:r>
      <w:r>
        <w:rPr>
          <w:spacing w:val="47"/>
          <w:sz w:val="19"/>
        </w:rPr>
        <w:t xml:space="preserve"> </w:t>
      </w:r>
      <w:r>
        <w:rPr>
          <w:sz w:val="19"/>
        </w:rPr>
        <w:t>be</w:t>
      </w:r>
      <w:r>
        <w:rPr>
          <w:spacing w:val="1"/>
          <w:sz w:val="19"/>
        </w:rPr>
        <w:t xml:space="preserve"> </w:t>
      </w:r>
      <w:r>
        <w:rPr>
          <w:sz w:val="19"/>
        </w:rPr>
        <w:t>qualified</w:t>
      </w:r>
      <w:r>
        <w:rPr>
          <w:spacing w:val="1"/>
          <w:sz w:val="19"/>
        </w:rPr>
        <w:t xml:space="preserve"> </w:t>
      </w:r>
      <w:r>
        <w:rPr>
          <w:sz w:val="19"/>
        </w:rPr>
        <w:t>to</w:t>
      </w:r>
      <w:r>
        <w:rPr>
          <w:spacing w:val="1"/>
          <w:sz w:val="19"/>
        </w:rPr>
        <w:t xml:space="preserve"> </w:t>
      </w:r>
      <w:r>
        <w:rPr>
          <w:sz w:val="19"/>
        </w:rPr>
        <w:t>satisfactorily</w:t>
      </w:r>
      <w:r>
        <w:rPr>
          <w:spacing w:val="1"/>
          <w:sz w:val="19"/>
        </w:rPr>
        <w:t xml:space="preserve"> </w:t>
      </w:r>
      <w:r>
        <w:rPr>
          <w:sz w:val="19"/>
        </w:rPr>
        <w:t>perform</w:t>
      </w:r>
      <w:r>
        <w:rPr>
          <w:spacing w:val="1"/>
          <w:sz w:val="19"/>
        </w:rPr>
        <w:t xml:space="preserve"> </w:t>
      </w:r>
      <w:r>
        <w:rPr>
          <w:sz w:val="19"/>
        </w:rPr>
        <w:t>the</w:t>
      </w:r>
      <w:r>
        <w:rPr>
          <w:spacing w:val="1"/>
          <w:sz w:val="19"/>
        </w:rPr>
        <w:t xml:space="preserve"> </w:t>
      </w:r>
      <w:r>
        <w:rPr>
          <w:sz w:val="19"/>
        </w:rPr>
        <w:t>Contract. A negative</w:t>
      </w:r>
      <w:r>
        <w:rPr>
          <w:spacing w:val="1"/>
          <w:sz w:val="19"/>
        </w:rPr>
        <w:t xml:space="preserve"> </w:t>
      </w:r>
      <w:r>
        <w:rPr>
          <w:sz w:val="19"/>
        </w:rPr>
        <w:t>determination of</w:t>
      </w:r>
      <w:r>
        <w:rPr>
          <w:spacing w:val="1"/>
          <w:sz w:val="19"/>
        </w:rPr>
        <w:t xml:space="preserve"> </w:t>
      </w:r>
      <w:r>
        <w:rPr>
          <w:sz w:val="19"/>
        </w:rPr>
        <w:t xml:space="preserve">the </w:t>
      </w:r>
      <w:proofErr w:type="gramStart"/>
      <w:r>
        <w:rPr>
          <w:sz w:val="19"/>
        </w:rPr>
        <w:t>bids,</w:t>
      </w:r>
      <w:proofErr w:type="gramEnd"/>
      <w:r>
        <w:rPr>
          <w:spacing w:val="47"/>
          <w:sz w:val="19"/>
        </w:rPr>
        <w:t xml:space="preserve"> </w:t>
      </w:r>
      <w:r>
        <w:rPr>
          <w:sz w:val="19"/>
        </w:rPr>
        <w:t>shall</w:t>
      </w:r>
      <w:r>
        <w:rPr>
          <w:spacing w:val="48"/>
          <w:sz w:val="19"/>
        </w:rPr>
        <w:t xml:space="preserve"> </w:t>
      </w:r>
      <w:r>
        <w:rPr>
          <w:sz w:val="19"/>
        </w:rPr>
        <w:t>be</w:t>
      </w:r>
      <w:r>
        <w:rPr>
          <w:spacing w:val="1"/>
          <w:sz w:val="19"/>
        </w:rPr>
        <w:t xml:space="preserve"> </w:t>
      </w:r>
      <w:r>
        <w:rPr>
          <w:sz w:val="19"/>
        </w:rPr>
        <w:t>notified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to</w:t>
      </w:r>
      <w:r>
        <w:rPr>
          <w:spacing w:val="1"/>
          <w:sz w:val="19"/>
        </w:rPr>
        <w:t xml:space="preserve"> </w:t>
      </w:r>
      <w:r>
        <w:rPr>
          <w:sz w:val="19"/>
        </w:rPr>
        <w:t>such</w:t>
      </w:r>
      <w:r>
        <w:rPr>
          <w:spacing w:val="1"/>
          <w:sz w:val="19"/>
        </w:rPr>
        <w:t xml:space="preserve"> </w:t>
      </w:r>
      <w:r>
        <w:rPr>
          <w:sz w:val="19"/>
        </w:rPr>
        <w:t>Bidders</w:t>
      </w:r>
      <w:r>
        <w:rPr>
          <w:spacing w:val="1"/>
          <w:sz w:val="19"/>
        </w:rPr>
        <w:t xml:space="preserve"> </w:t>
      </w:r>
      <w:r>
        <w:rPr>
          <w:sz w:val="19"/>
        </w:rPr>
        <w:t>and</w:t>
      </w:r>
      <w:r>
        <w:rPr>
          <w:spacing w:val="1"/>
          <w:sz w:val="19"/>
        </w:rPr>
        <w:t xml:space="preserve"> </w:t>
      </w:r>
      <w:r>
        <w:rPr>
          <w:sz w:val="19"/>
        </w:rPr>
        <w:t>the</w:t>
      </w:r>
      <w:r>
        <w:rPr>
          <w:spacing w:val="47"/>
          <w:sz w:val="19"/>
        </w:rPr>
        <w:t xml:space="preserve"> </w:t>
      </w:r>
      <w:r>
        <w:rPr>
          <w:sz w:val="19"/>
        </w:rPr>
        <w:t>price</w:t>
      </w:r>
      <w:r>
        <w:rPr>
          <w:spacing w:val="48"/>
          <w:sz w:val="19"/>
        </w:rPr>
        <w:t xml:space="preserve"> </w:t>
      </w:r>
      <w:r>
        <w:rPr>
          <w:sz w:val="19"/>
        </w:rPr>
        <w:t>bid</w:t>
      </w:r>
      <w:r>
        <w:rPr>
          <w:spacing w:val="47"/>
          <w:sz w:val="19"/>
        </w:rPr>
        <w:t xml:space="preserve"> </w:t>
      </w:r>
      <w:r>
        <w:rPr>
          <w:sz w:val="19"/>
        </w:rPr>
        <w:t>uploaded</w:t>
      </w:r>
      <w:r>
        <w:rPr>
          <w:spacing w:val="48"/>
          <w:sz w:val="19"/>
        </w:rPr>
        <w:t xml:space="preserve"> </w:t>
      </w:r>
      <w:r>
        <w:rPr>
          <w:sz w:val="19"/>
        </w:rPr>
        <w:t>by</w:t>
      </w:r>
      <w:r>
        <w:rPr>
          <w:spacing w:val="47"/>
          <w:sz w:val="19"/>
        </w:rPr>
        <w:t xml:space="preserve"> </w:t>
      </w:r>
      <w:r>
        <w:rPr>
          <w:sz w:val="19"/>
        </w:rPr>
        <w:t>them</w:t>
      </w:r>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w:t>
      </w:r>
      <w:r>
        <w:rPr>
          <w:spacing w:val="1"/>
          <w:sz w:val="19"/>
        </w:rPr>
        <w:t xml:space="preserve"> </w:t>
      </w:r>
      <w:r>
        <w:rPr>
          <w:sz w:val="19"/>
        </w:rPr>
        <w:t>opened.</w:t>
      </w:r>
    </w:p>
    <w:p w:rsidR="00BA4AC8" w:rsidRDefault="00BA4AC8" w:rsidP="00BA4AC8">
      <w:pPr>
        <w:pStyle w:val="ListParagraph"/>
        <w:numPr>
          <w:ilvl w:val="1"/>
          <w:numId w:val="18"/>
        </w:numPr>
        <w:tabs>
          <w:tab w:val="left" w:pos="2122"/>
        </w:tabs>
        <w:spacing w:line="247" w:lineRule="auto"/>
        <w:ind w:right="1042" w:hanging="406"/>
        <w:jc w:val="both"/>
        <w:rPr>
          <w:sz w:val="19"/>
        </w:rPr>
      </w:pPr>
      <w:r>
        <w:rPr>
          <w:sz w:val="19"/>
        </w:rPr>
        <w:t>In</w:t>
      </w:r>
      <w:r>
        <w:rPr>
          <w:spacing w:val="22"/>
          <w:sz w:val="19"/>
        </w:rPr>
        <w:t xml:space="preserve"> </w:t>
      </w:r>
      <w:r>
        <w:rPr>
          <w:sz w:val="19"/>
        </w:rPr>
        <w:t>the</w:t>
      </w:r>
      <w:r>
        <w:rPr>
          <w:spacing w:val="26"/>
          <w:sz w:val="19"/>
        </w:rPr>
        <w:t xml:space="preserve"> </w:t>
      </w:r>
      <w:r>
        <w:rPr>
          <w:sz w:val="19"/>
        </w:rPr>
        <w:t>event,</w:t>
      </w:r>
      <w:r>
        <w:rPr>
          <w:spacing w:val="21"/>
          <w:sz w:val="19"/>
        </w:rPr>
        <w:t xml:space="preserve"> </w:t>
      </w:r>
      <w:r>
        <w:rPr>
          <w:sz w:val="19"/>
        </w:rPr>
        <w:t>the</w:t>
      </w:r>
      <w:r>
        <w:rPr>
          <w:spacing w:val="26"/>
          <w:sz w:val="19"/>
        </w:rPr>
        <w:t xml:space="preserve"> </w:t>
      </w:r>
      <w:r>
        <w:rPr>
          <w:sz w:val="19"/>
        </w:rPr>
        <w:t>DISCOM,</w:t>
      </w:r>
      <w:r>
        <w:rPr>
          <w:spacing w:val="25"/>
          <w:sz w:val="19"/>
        </w:rPr>
        <w:t xml:space="preserve"> </w:t>
      </w:r>
      <w:r>
        <w:rPr>
          <w:sz w:val="19"/>
        </w:rPr>
        <w:t>in</w:t>
      </w:r>
      <w:r>
        <w:rPr>
          <w:spacing w:val="27"/>
          <w:sz w:val="19"/>
        </w:rPr>
        <w:t xml:space="preserve"> </w:t>
      </w:r>
      <w:r>
        <w:rPr>
          <w:sz w:val="19"/>
        </w:rPr>
        <w:t>its</w:t>
      </w:r>
      <w:r>
        <w:rPr>
          <w:spacing w:val="23"/>
          <w:sz w:val="19"/>
        </w:rPr>
        <w:t xml:space="preserve"> </w:t>
      </w:r>
      <w:r>
        <w:rPr>
          <w:sz w:val="19"/>
        </w:rPr>
        <w:t>discretion,</w:t>
      </w:r>
      <w:r>
        <w:rPr>
          <w:spacing w:val="21"/>
          <w:sz w:val="19"/>
        </w:rPr>
        <w:t xml:space="preserve"> </w:t>
      </w:r>
      <w:r>
        <w:rPr>
          <w:sz w:val="19"/>
        </w:rPr>
        <w:t>decides</w:t>
      </w:r>
      <w:r>
        <w:rPr>
          <w:spacing w:val="23"/>
          <w:sz w:val="19"/>
        </w:rPr>
        <w:t xml:space="preserve"> </w:t>
      </w:r>
      <w:r>
        <w:rPr>
          <w:sz w:val="19"/>
        </w:rPr>
        <w:t>not</w:t>
      </w:r>
      <w:r>
        <w:rPr>
          <w:spacing w:val="24"/>
          <w:sz w:val="19"/>
        </w:rPr>
        <w:t xml:space="preserve"> </w:t>
      </w:r>
      <w:r>
        <w:rPr>
          <w:sz w:val="19"/>
        </w:rPr>
        <w:t>to</w:t>
      </w:r>
      <w:r>
        <w:rPr>
          <w:spacing w:val="23"/>
          <w:sz w:val="19"/>
        </w:rPr>
        <w:t xml:space="preserve"> </w:t>
      </w:r>
      <w:r>
        <w:rPr>
          <w:sz w:val="19"/>
        </w:rPr>
        <w:t>open</w:t>
      </w:r>
      <w:r>
        <w:rPr>
          <w:spacing w:val="23"/>
          <w:sz w:val="19"/>
        </w:rPr>
        <w:t xml:space="preserve"> </w:t>
      </w:r>
      <w:r>
        <w:rPr>
          <w:sz w:val="19"/>
        </w:rPr>
        <w:t>the</w:t>
      </w:r>
      <w:r>
        <w:rPr>
          <w:spacing w:val="27"/>
          <w:sz w:val="19"/>
        </w:rPr>
        <w:t xml:space="preserve"> </w:t>
      </w:r>
      <w:r>
        <w:rPr>
          <w:sz w:val="19"/>
        </w:rPr>
        <w:t>bid</w:t>
      </w:r>
      <w:r>
        <w:rPr>
          <w:spacing w:val="23"/>
          <w:sz w:val="19"/>
        </w:rPr>
        <w:t xml:space="preserve"> </w:t>
      </w:r>
      <w:r>
        <w:rPr>
          <w:sz w:val="19"/>
        </w:rPr>
        <w:t>for</w:t>
      </w:r>
      <w:r>
        <w:rPr>
          <w:spacing w:val="25"/>
          <w:sz w:val="19"/>
        </w:rPr>
        <w:t xml:space="preserve"> </w:t>
      </w:r>
      <w:r>
        <w:rPr>
          <w:sz w:val="19"/>
        </w:rPr>
        <w:t>want</w:t>
      </w:r>
      <w:r>
        <w:rPr>
          <w:spacing w:val="23"/>
          <w:sz w:val="19"/>
        </w:rPr>
        <w:t xml:space="preserve"> </w:t>
      </w:r>
      <w:r>
        <w:rPr>
          <w:sz w:val="19"/>
        </w:rPr>
        <w:t>of</w:t>
      </w:r>
      <w:r>
        <w:rPr>
          <w:spacing w:val="21"/>
          <w:sz w:val="19"/>
        </w:rPr>
        <w:t xml:space="preserve"> </w:t>
      </w:r>
      <w:r>
        <w:rPr>
          <w:sz w:val="19"/>
        </w:rPr>
        <w:t>adequate</w:t>
      </w:r>
      <w:r>
        <w:rPr>
          <w:spacing w:val="22"/>
          <w:sz w:val="19"/>
        </w:rPr>
        <w:t xml:space="preserve"> </w:t>
      </w:r>
      <w:r>
        <w:rPr>
          <w:sz w:val="19"/>
        </w:rPr>
        <w:t>response</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bidding,</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may</w:t>
      </w:r>
      <w:r>
        <w:rPr>
          <w:spacing w:val="1"/>
          <w:sz w:val="19"/>
        </w:rPr>
        <w:t xml:space="preserve"> </w:t>
      </w:r>
      <w:r>
        <w:rPr>
          <w:sz w:val="19"/>
        </w:rPr>
        <w:t>either</w:t>
      </w:r>
      <w:r>
        <w:rPr>
          <w:spacing w:val="1"/>
          <w:sz w:val="19"/>
        </w:rPr>
        <w:t xml:space="preserve"> </w:t>
      </w:r>
      <w:r>
        <w:rPr>
          <w:sz w:val="19"/>
        </w:rPr>
        <w:t>extend</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pursuant</w:t>
      </w:r>
      <w:r>
        <w:rPr>
          <w:spacing w:val="1"/>
          <w:sz w:val="19"/>
        </w:rPr>
        <w:t xml:space="preserve"> </w:t>
      </w:r>
      <w:r>
        <w:rPr>
          <w:sz w:val="19"/>
        </w:rPr>
        <w:t>to</w:t>
      </w:r>
      <w:r>
        <w:rPr>
          <w:spacing w:val="1"/>
          <w:sz w:val="19"/>
        </w:rPr>
        <w:t xml:space="preserve"> </w:t>
      </w:r>
      <w:r>
        <w:rPr>
          <w:sz w:val="19"/>
        </w:rPr>
        <w:t>Clause</w:t>
      </w:r>
      <w:r>
        <w:rPr>
          <w:spacing w:val="47"/>
          <w:sz w:val="19"/>
        </w:rPr>
        <w:t xml:space="preserve"> </w:t>
      </w:r>
      <w:r>
        <w:rPr>
          <w:sz w:val="19"/>
        </w:rPr>
        <w:t>no. 15.2</w:t>
      </w:r>
      <w:r>
        <w:rPr>
          <w:spacing w:val="48"/>
          <w:sz w:val="19"/>
        </w:rPr>
        <w:t xml:space="preserve"> </w:t>
      </w:r>
      <w:r>
        <w:rPr>
          <w:sz w:val="19"/>
        </w:rPr>
        <w:t>and</w:t>
      </w:r>
      <w:r>
        <w:rPr>
          <w:spacing w:val="47"/>
          <w:sz w:val="19"/>
        </w:rPr>
        <w:t xml:space="preserve"> </w:t>
      </w:r>
      <w:r>
        <w:rPr>
          <w:sz w:val="19"/>
        </w:rPr>
        <w:t>26.1</w:t>
      </w:r>
      <w:r>
        <w:rPr>
          <w:spacing w:val="48"/>
          <w:sz w:val="19"/>
        </w:rPr>
        <w:t xml:space="preserve"> </w:t>
      </w:r>
      <w:r>
        <w:rPr>
          <w:sz w:val="19"/>
        </w:rPr>
        <w:t>of</w:t>
      </w:r>
      <w:r>
        <w:rPr>
          <w:spacing w:val="1"/>
          <w:sz w:val="19"/>
        </w:rPr>
        <w:t xml:space="preserve"> </w:t>
      </w:r>
      <w:r>
        <w:rPr>
          <w:sz w:val="19"/>
        </w:rPr>
        <w:t>Section-III:</w:t>
      </w:r>
      <w:r>
        <w:rPr>
          <w:spacing w:val="8"/>
          <w:sz w:val="19"/>
        </w:rPr>
        <w:t xml:space="preserve"> </w:t>
      </w:r>
      <w:r>
        <w:rPr>
          <w:sz w:val="19"/>
        </w:rPr>
        <w:t>Instructions</w:t>
      </w:r>
      <w:r>
        <w:rPr>
          <w:spacing w:val="9"/>
          <w:sz w:val="19"/>
        </w:rPr>
        <w:t xml:space="preserve"> </w:t>
      </w:r>
      <w:r>
        <w:rPr>
          <w:sz w:val="19"/>
        </w:rPr>
        <w:t>to</w:t>
      </w:r>
      <w:r>
        <w:rPr>
          <w:spacing w:val="8"/>
          <w:sz w:val="19"/>
        </w:rPr>
        <w:t xml:space="preserve"> </w:t>
      </w:r>
      <w:r>
        <w:rPr>
          <w:sz w:val="19"/>
        </w:rPr>
        <w:t>Bidders</w:t>
      </w:r>
      <w:r>
        <w:rPr>
          <w:spacing w:val="8"/>
          <w:sz w:val="19"/>
        </w:rPr>
        <w:t xml:space="preserve"> </w:t>
      </w:r>
      <w:r>
        <w:rPr>
          <w:sz w:val="19"/>
        </w:rPr>
        <w:t>or</w:t>
      </w:r>
      <w:r>
        <w:rPr>
          <w:spacing w:val="8"/>
          <w:sz w:val="19"/>
        </w:rPr>
        <w:t xml:space="preserve"> </w:t>
      </w:r>
      <w:r>
        <w:rPr>
          <w:sz w:val="19"/>
        </w:rPr>
        <w:t>cancel</w:t>
      </w:r>
      <w:r>
        <w:rPr>
          <w:spacing w:val="11"/>
          <w:sz w:val="19"/>
        </w:rPr>
        <w:t xml:space="preserve"> </w:t>
      </w:r>
      <w:r>
        <w:rPr>
          <w:sz w:val="19"/>
        </w:rPr>
        <w:t>the</w:t>
      </w:r>
      <w:r>
        <w:rPr>
          <w:spacing w:val="10"/>
          <w:sz w:val="19"/>
        </w:rPr>
        <w:t xml:space="preserve"> </w:t>
      </w:r>
      <w:r>
        <w:rPr>
          <w:sz w:val="19"/>
        </w:rPr>
        <w:t>bidding</w:t>
      </w:r>
      <w:r>
        <w:rPr>
          <w:spacing w:val="6"/>
          <w:sz w:val="19"/>
        </w:rPr>
        <w:t xml:space="preserve"> </w:t>
      </w:r>
      <w:r>
        <w:rPr>
          <w:sz w:val="19"/>
        </w:rPr>
        <w:t>process.</w:t>
      </w:r>
    </w:p>
    <w:p w:rsidR="00BA4AC8" w:rsidRDefault="00BA4AC8" w:rsidP="00BA4AC8">
      <w:pPr>
        <w:pStyle w:val="ListParagraph"/>
        <w:numPr>
          <w:ilvl w:val="1"/>
          <w:numId w:val="18"/>
        </w:numPr>
        <w:tabs>
          <w:tab w:val="left" w:pos="2124"/>
        </w:tabs>
        <w:spacing w:line="242" w:lineRule="auto"/>
        <w:ind w:right="1046" w:hanging="406"/>
        <w:jc w:val="both"/>
        <w:rPr>
          <w:sz w:val="19"/>
        </w:rPr>
      </w:pPr>
      <w:r>
        <w:rPr>
          <w:sz w:val="19"/>
        </w:rPr>
        <w:t>It is</w:t>
      </w:r>
      <w:r>
        <w:rPr>
          <w:spacing w:val="1"/>
          <w:sz w:val="19"/>
        </w:rPr>
        <w:t xml:space="preserve"> </w:t>
      </w:r>
      <w:r>
        <w:rPr>
          <w:sz w:val="19"/>
        </w:rPr>
        <w:t>to be noted that the bid evaluation</w:t>
      </w:r>
      <w:r>
        <w:rPr>
          <w:spacing w:val="1"/>
          <w:sz w:val="19"/>
        </w:rPr>
        <w:t xml:space="preserve"> </w:t>
      </w:r>
      <w:r>
        <w:rPr>
          <w:sz w:val="19"/>
        </w:rPr>
        <w:t>will be executed strictly as</w:t>
      </w:r>
      <w:r>
        <w:rPr>
          <w:spacing w:val="1"/>
          <w:sz w:val="19"/>
        </w:rPr>
        <w:t xml:space="preserve"> </w:t>
      </w:r>
      <w:r>
        <w:rPr>
          <w:sz w:val="19"/>
        </w:rPr>
        <w:t>per procedure mentioned</w:t>
      </w:r>
      <w:r>
        <w:rPr>
          <w:spacing w:val="1"/>
          <w:sz w:val="19"/>
        </w:rPr>
        <w:t xml:space="preserve"> </w:t>
      </w:r>
      <w:r>
        <w:rPr>
          <w:sz w:val="19"/>
        </w:rPr>
        <w:t>in Bid</w:t>
      </w:r>
      <w:r>
        <w:rPr>
          <w:spacing w:val="1"/>
          <w:sz w:val="19"/>
        </w:rPr>
        <w:t xml:space="preserve"> </w:t>
      </w:r>
      <w:r>
        <w:rPr>
          <w:sz w:val="19"/>
        </w:rPr>
        <w:t>evaluation</w:t>
      </w:r>
      <w:r>
        <w:rPr>
          <w:spacing w:val="8"/>
          <w:sz w:val="19"/>
        </w:rPr>
        <w:t xml:space="preserve"> </w:t>
      </w:r>
      <w:r>
        <w:rPr>
          <w:sz w:val="19"/>
        </w:rPr>
        <w:t>section.</w:t>
      </w:r>
    </w:p>
    <w:p w:rsidR="00BA4AC8" w:rsidRDefault="00BA4AC8" w:rsidP="00BA4AC8">
      <w:pPr>
        <w:pStyle w:val="Heading2"/>
        <w:numPr>
          <w:ilvl w:val="0"/>
          <w:numId w:val="18"/>
        </w:numPr>
        <w:tabs>
          <w:tab w:val="left" w:pos="1718"/>
        </w:tabs>
        <w:jc w:val="both"/>
      </w:pPr>
      <w:r>
        <w:rPr>
          <w:w w:val="105"/>
        </w:rPr>
        <w:t>Change</w:t>
      </w:r>
      <w:r>
        <w:rPr>
          <w:spacing w:val="-4"/>
          <w:w w:val="105"/>
        </w:rPr>
        <w:t xml:space="preserve"> </w:t>
      </w:r>
      <w:r>
        <w:rPr>
          <w:w w:val="105"/>
        </w:rPr>
        <w:t>in</w:t>
      </w:r>
      <w:r>
        <w:rPr>
          <w:spacing w:val="-1"/>
          <w:w w:val="105"/>
        </w:rPr>
        <w:t xml:space="preserve"> </w:t>
      </w:r>
      <w:r>
        <w:rPr>
          <w:w w:val="105"/>
        </w:rPr>
        <w:t>date</w:t>
      </w:r>
      <w:r>
        <w:rPr>
          <w:spacing w:val="-3"/>
          <w:w w:val="105"/>
        </w:rPr>
        <w:t xml:space="preserve"> </w:t>
      </w:r>
      <w:r>
        <w:rPr>
          <w:w w:val="105"/>
        </w:rPr>
        <w:t>and time</w:t>
      </w:r>
      <w:r>
        <w:rPr>
          <w:spacing w:val="-2"/>
          <w:w w:val="105"/>
        </w:rPr>
        <w:t xml:space="preserve"> </w:t>
      </w:r>
      <w:r>
        <w:rPr>
          <w:w w:val="105"/>
        </w:rPr>
        <w:t>of</w:t>
      </w:r>
      <w:r>
        <w:rPr>
          <w:spacing w:val="-5"/>
          <w:w w:val="105"/>
        </w:rPr>
        <w:t xml:space="preserve"> </w:t>
      </w:r>
      <w:r>
        <w:rPr>
          <w:w w:val="105"/>
        </w:rPr>
        <w:t>opening</w:t>
      </w:r>
      <w:r>
        <w:rPr>
          <w:spacing w:val="-1"/>
          <w:w w:val="105"/>
        </w:rPr>
        <w:t xml:space="preserve"> </w:t>
      </w:r>
      <w:r>
        <w:rPr>
          <w:w w:val="105"/>
        </w:rPr>
        <w:t>of</w:t>
      </w:r>
      <w:r>
        <w:rPr>
          <w:spacing w:val="-3"/>
          <w:w w:val="105"/>
        </w:rPr>
        <w:t xml:space="preserve"> </w:t>
      </w:r>
      <w:r>
        <w:rPr>
          <w:w w:val="105"/>
        </w:rPr>
        <w:t>bids</w:t>
      </w:r>
    </w:p>
    <w:p w:rsidR="00BA4AC8" w:rsidRDefault="00BA4AC8" w:rsidP="00BA4AC8">
      <w:pPr>
        <w:pStyle w:val="ListParagraph"/>
        <w:numPr>
          <w:ilvl w:val="1"/>
          <w:numId w:val="18"/>
        </w:numPr>
        <w:tabs>
          <w:tab w:val="left" w:pos="2124"/>
        </w:tabs>
        <w:spacing w:line="249" w:lineRule="auto"/>
        <w:ind w:right="1045" w:hanging="406"/>
        <w:jc w:val="both"/>
        <w:rPr>
          <w:sz w:val="19"/>
        </w:rPr>
      </w:pPr>
      <w:r>
        <w:rPr>
          <w:sz w:val="19"/>
        </w:rPr>
        <w:t>It</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noted</w:t>
      </w:r>
      <w:r>
        <w:rPr>
          <w:spacing w:val="1"/>
          <w:sz w:val="19"/>
        </w:rPr>
        <w:t xml:space="preserve"> </w:t>
      </w:r>
      <w:r>
        <w:rPr>
          <w:sz w:val="19"/>
        </w:rPr>
        <w:t>that</w:t>
      </w:r>
      <w:r>
        <w:rPr>
          <w:spacing w:val="1"/>
          <w:sz w:val="19"/>
        </w:rPr>
        <w:t xml:space="preserve"> </w:t>
      </w:r>
      <w:r>
        <w:rPr>
          <w:sz w:val="19"/>
        </w:rPr>
        <w:t>the</w:t>
      </w:r>
      <w:r>
        <w:rPr>
          <w:spacing w:val="1"/>
          <w:sz w:val="19"/>
        </w:rPr>
        <w:t xml:space="preserve"> </w:t>
      </w:r>
      <w:r>
        <w:rPr>
          <w:sz w:val="19"/>
        </w:rPr>
        <w:t>due</w:t>
      </w:r>
      <w:r>
        <w:rPr>
          <w:spacing w:val="1"/>
          <w:sz w:val="19"/>
        </w:rPr>
        <w:t xml:space="preserve"> </w:t>
      </w:r>
      <w:r>
        <w:rPr>
          <w:sz w:val="19"/>
        </w:rPr>
        <w:t>date/time</w:t>
      </w:r>
      <w:r>
        <w:rPr>
          <w:spacing w:val="1"/>
          <w:sz w:val="19"/>
        </w:rPr>
        <w:t xml:space="preserve"> </w:t>
      </w:r>
      <w:r>
        <w:rPr>
          <w:sz w:val="19"/>
        </w:rPr>
        <w:t>of</w:t>
      </w:r>
      <w:r>
        <w:rPr>
          <w:spacing w:val="1"/>
          <w:sz w:val="19"/>
        </w:rPr>
        <w:t xml:space="preserve"> </w:t>
      </w:r>
      <w:r>
        <w:rPr>
          <w:sz w:val="19"/>
        </w:rPr>
        <w:t>opening of</w:t>
      </w:r>
      <w:r>
        <w:rPr>
          <w:spacing w:val="1"/>
          <w:sz w:val="19"/>
        </w:rPr>
        <w:t xml:space="preserve"> </w:t>
      </w:r>
      <w:r>
        <w:rPr>
          <w:sz w:val="19"/>
        </w:rPr>
        <w:t>bid</w:t>
      </w:r>
      <w:r>
        <w:rPr>
          <w:spacing w:val="1"/>
          <w:sz w:val="19"/>
        </w:rPr>
        <w:t xml:space="preserve"> </w:t>
      </w:r>
      <w:r>
        <w:rPr>
          <w:sz w:val="19"/>
        </w:rPr>
        <w:t>can</w:t>
      </w:r>
      <w:r>
        <w:rPr>
          <w:spacing w:val="1"/>
          <w:sz w:val="19"/>
        </w:rPr>
        <w:t xml:space="preserve"> </w:t>
      </w:r>
      <w:r>
        <w:rPr>
          <w:sz w:val="19"/>
        </w:rPr>
        <w:t>be altered/extended</w:t>
      </w:r>
      <w:r>
        <w:rPr>
          <w:spacing w:val="1"/>
          <w:sz w:val="19"/>
        </w:rPr>
        <w:t xml:space="preserve"> </w:t>
      </w:r>
      <w:r>
        <w:rPr>
          <w:sz w:val="19"/>
        </w:rPr>
        <w:t>if</w:t>
      </w:r>
      <w:r>
        <w:rPr>
          <w:spacing w:val="1"/>
          <w:sz w:val="19"/>
        </w:rPr>
        <w:t xml:space="preserve"> </w:t>
      </w:r>
      <w:r>
        <w:rPr>
          <w:sz w:val="19"/>
        </w:rPr>
        <w:t>desired</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DISCOM,</w:t>
      </w:r>
      <w:r>
        <w:rPr>
          <w:spacing w:val="1"/>
          <w:sz w:val="19"/>
        </w:rPr>
        <w:t xml:space="preserve"> </w:t>
      </w:r>
      <w:r>
        <w:rPr>
          <w:sz w:val="19"/>
        </w:rPr>
        <w:t>without</w:t>
      </w:r>
      <w:r>
        <w:rPr>
          <w:spacing w:val="1"/>
          <w:sz w:val="19"/>
        </w:rPr>
        <w:t xml:space="preserve"> </w:t>
      </w:r>
      <w:r>
        <w:rPr>
          <w:sz w:val="19"/>
        </w:rPr>
        <w:t>assigning</w:t>
      </w:r>
      <w:r>
        <w:rPr>
          <w:spacing w:val="1"/>
          <w:sz w:val="19"/>
        </w:rPr>
        <w:t xml:space="preserve"> </w:t>
      </w:r>
      <w:r>
        <w:rPr>
          <w:sz w:val="19"/>
        </w:rPr>
        <w:t>any</w:t>
      </w:r>
      <w:r>
        <w:rPr>
          <w:spacing w:val="1"/>
          <w:sz w:val="19"/>
        </w:rPr>
        <w:t xml:space="preserve"> </w:t>
      </w:r>
      <w:r>
        <w:rPr>
          <w:sz w:val="19"/>
        </w:rPr>
        <w:t>reason</w:t>
      </w:r>
      <w:r>
        <w:rPr>
          <w:spacing w:val="1"/>
          <w:sz w:val="19"/>
        </w:rPr>
        <w:t xml:space="preserve"> </w:t>
      </w:r>
      <w:r>
        <w:rPr>
          <w:sz w:val="19"/>
        </w:rPr>
        <w:t>thereof.</w:t>
      </w:r>
      <w:r>
        <w:rPr>
          <w:spacing w:val="1"/>
          <w:sz w:val="19"/>
        </w:rPr>
        <w:t xml:space="preserve"> </w:t>
      </w:r>
      <w:r>
        <w:rPr>
          <w:sz w:val="19"/>
        </w:rPr>
        <w:t>However,</w:t>
      </w:r>
      <w:r>
        <w:rPr>
          <w:spacing w:val="1"/>
          <w:sz w:val="19"/>
        </w:rPr>
        <w:t xml:space="preserve"> </w:t>
      </w:r>
      <w:r>
        <w:rPr>
          <w:sz w:val="19"/>
        </w:rPr>
        <w:t>due</w:t>
      </w:r>
      <w:r>
        <w:rPr>
          <w:spacing w:val="1"/>
          <w:sz w:val="19"/>
        </w:rPr>
        <w:t xml:space="preserve"> </w:t>
      </w:r>
      <w:r>
        <w:rPr>
          <w:sz w:val="19"/>
        </w:rPr>
        <w:t>intimation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available</w:t>
      </w:r>
      <w:r>
        <w:rPr>
          <w:spacing w:val="48"/>
          <w:sz w:val="19"/>
        </w:rPr>
        <w:t xml:space="preserve"> </w:t>
      </w:r>
      <w:r>
        <w:rPr>
          <w:sz w:val="19"/>
        </w:rPr>
        <w:t>at</w:t>
      </w:r>
      <w:r>
        <w:rPr>
          <w:spacing w:val="1"/>
          <w:sz w:val="19"/>
        </w:rPr>
        <w:t xml:space="preserve"> </w:t>
      </w:r>
      <w:r>
        <w:rPr>
          <w:sz w:val="19"/>
        </w:rPr>
        <w:t>DISCOM‟s</w:t>
      </w:r>
      <w:r>
        <w:rPr>
          <w:spacing w:val="35"/>
          <w:sz w:val="19"/>
        </w:rPr>
        <w:t xml:space="preserve"> </w:t>
      </w:r>
      <w:r>
        <w:rPr>
          <w:sz w:val="19"/>
        </w:rPr>
        <w:t>website.</w:t>
      </w:r>
      <w:r>
        <w:rPr>
          <w:spacing w:val="25"/>
          <w:sz w:val="19"/>
        </w:rPr>
        <w:t xml:space="preserve"> </w:t>
      </w:r>
      <w:r>
        <w:rPr>
          <w:sz w:val="19"/>
        </w:rPr>
        <w:t>The</w:t>
      </w:r>
      <w:r>
        <w:rPr>
          <w:spacing w:val="31"/>
          <w:sz w:val="19"/>
        </w:rPr>
        <w:t xml:space="preserve"> </w:t>
      </w:r>
      <w:r>
        <w:rPr>
          <w:sz w:val="19"/>
        </w:rPr>
        <w:t>bidder</w:t>
      </w:r>
      <w:r>
        <w:rPr>
          <w:spacing w:val="28"/>
          <w:sz w:val="19"/>
        </w:rPr>
        <w:t xml:space="preserve"> </w:t>
      </w:r>
      <w:r>
        <w:rPr>
          <w:sz w:val="19"/>
        </w:rPr>
        <w:t>shall</w:t>
      </w:r>
      <w:r>
        <w:rPr>
          <w:spacing w:val="30"/>
          <w:sz w:val="19"/>
        </w:rPr>
        <w:t xml:space="preserve"> </w:t>
      </w:r>
      <w:r>
        <w:rPr>
          <w:sz w:val="19"/>
        </w:rPr>
        <w:t>be</w:t>
      </w:r>
      <w:r>
        <w:rPr>
          <w:spacing w:val="28"/>
          <w:sz w:val="19"/>
        </w:rPr>
        <w:t xml:space="preserve"> </w:t>
      </w:r>
      <w:r>
        <w:rPr>
          <w:sz w:val="19"/>
        </w:rPr>
        <w:t>responsible</w:t>
      </w:r>
      <w:r>
        <w:rPr>
          <w:spacing w:val="31"/>
          <w:sz w:val="19"/>
        </w:rPr>
        <w:t xml:space="preserve"> </w:t>
      </w:r>
      <w:r>
        <w:rPr>
          <w:sz w:val="19"/>
        </w:rPr>
        <w:t>for</w:t>
      </w:r>
      <w:r>
        <w:rPr>
          <w:spacing w:val="28"/>
          <w:sz w:val="19"/>
        </w:rPr>
        <w:t xml:space="preserve"> </w:t>
      </w:r>
      <w:r>
        <w:rPr>
          <w:sz w:val="19"/>
        </w:rPr>
        <w:t>keeping</w:t>
      </w:r>
      <w:r>
        <w:rPr>
          <w:spacing w:val="29"/>
          <w:sz w:val="19"/>
        </w:rPr>
        <w:t xml:space="preserve"> </w:t>
      </w:r>
      <w:r>
        <w:rPr>
          <w:sz w:val="19"/>
        </w:rPr>
        <w:t>itself</w:t>
      </w:r>
      <w:r>
        <w:rPr>
          <w:spacing w:val="28"/>
          <w:sz w:val="19"/>
        </w:rPr>
        <w:t xml:space="preserve"> </w:t>
      </w:r>
      <w:r>
        <w:rPr>
          <w:sz w:val="19"/>
        </w:rPr>
        <w:t>updated</w:t>
      </w:r>
      <w:r>
        <w:rPr>
          <w:spacing w:val="29"/>
          <w:sz w:val="19"/>
        </w:rPr>
        <w:t xml:space="preserve"> </w:t>
      </w:r>
      <w:r>
        <w:rPr>
          <w:sz w:val="19"/>
        </w:rPr>
        <w:t>on</w:t>
      </w:r>
      <w:r>
        <w:rPr>
          <w:spacing w:val="29"/>
          <w:sz w:val="19"/>
        </w:rPr>
        <w:t xml:space="preserve"> </w:t>
      </w:r>
      <w:r>
        <w:rPr>
          <w:sz w:val="19"/>
        </w:rPr>
        <w:t>the</w:t>
      </w:r>
      <w:r>
        <w:rPr>
          <w:spacing w:val="28"/>
          <w:sz w:val="19"/>
        </w:rPr>
        <w:t xml:space="preserve"> </w:t>
      </w:r>
      <w:r>
        <w:rPr>
          <w:sz w:val="19"/>
        </w:rPr>
        <w:t>changes</w:t>
      </w:r>
      <w:r>
        <w:rPr>
          <w:spacing w:val="29"/>
          <w:sz w:val="19"/>
        </w:rPr>
        <w:t xml:space="preserve"> </w:t>
      </w:r>
      <w:r>
        <w:rPr>
          <w:sz w:val="19"/>
        </w:rPr>
        <w:t>in</w:t>
      </w:r>
      <w:r>
        <w:rPr>
          <w:spacing w:val="29"/>
          <w:sz w:val="19"/>
        </w:rPr>
        <w:t xml:space="preserve"> </w:t>
      </w:r>
      <w:r>
        <w:rPr>
          <w:sz w:val="19"/>
        </w:rPr>
        <w:t>date</w:t>
      </w:r>
      <w:r>
        <w:rPr>
          <w:spacing w:val="1"/>
          <w:sz w:val="19"/>
        </w:rPr>
        <w:t xml:space="preserve"> </w:t>
      </w:r>
      <w:r>
        <w:rPr>
          <w:sz w:val="19"/>
        </w:rPr>
        <w:t>and</w:t>
      </w:r>
      <w:r>
        <w:rPr>
          <w:spacing w:val="3"/>
          <w:sz w:val="19"/>
        </w:rPr>
        <w:t xml:space="preserve"> </w:t>
      </w:r>
      <w:r>
        <w:rPr>
          <w:sz w:val="19"/>
        </w:rPr>
        <w:t>time</w:t>
      </w:r>
      <w:r>
        <w:rPr>
          <w:spacing w:val="5"/>
          <w:sz w:val="19"/>
        </w:rPr>
        <w:t xml:space="preserve"> </w:t>
      </w:r>
      <w:r>
        <w:rPr>
          <w:sz w:val="19"/>
        </w:rPr>
        <w:t>of</w:t>
      </w:r>
      <w:r>
        <w:rPr>
          <w:spacing w:val="2"/>
          <w:sz w:val="19"/>
        </w:rPr>
        <w:t xml:space="preserve"> </w:t>
      </w:r>
      <w:r>
        <w:rPr>
          <w:sz w:val="19"/>
        </w:rPr>
        <w:t>opening</w:t>
      </w:r>
      <w:r>
        <w:rPr>
          <w:spacing w:val="6"/>
          <w:sz w:val="19"/>
        </w:rPr>
        <w:t xml:space="preserve"> </w:t>
      </w:r>
      <w:r>
        <w:rPr>
          <w:sz w:val="19"/>
        </w:rPr>
        <w:t>of</w:t>
      </w:r>
      <w:r>
        <w:rPr>
          <w:spacing w:val="3"/>
          <w:sz w:val="19"/>
        </w:rPr>
        <w:t xml:space="preserve"> </w:t>
      </w:r>
      <w:r>
        <w:rPr>
          <w:sz w:val="19"/>
        </w:rPr>
        <w:t>bid.</w:t>
      </w:r>
    </w:p>
    <w:p w:rsidR="00BA4AC8" w:rsidRDefault="00BA4AC8" w:rsidP="00BA4AC8">
      <w:pPr>
        <w:pStyle w:val="Heading2"/>
        <w:numPr>
          <w:ilvl w:val="0"/>
          <w:numId w:val="18"/>
        </w:numPr>
        <w:tabs>
          <w:tab w:val="left" w:pos="1718"/>
        </w:tabs>
        <w:spacing w:before="3"/>
        <w:jc w:val="both"/>
      </w:pPr>
      <w:r>
        <w:rPr>
          <w:w w:val="105"/>
        </w:rPr>
        <w:t>Canvassing</w:t>
      </w:r>
      <w:r>
        <w:rPr>
          <w:spacing w:val="-5"/>
          <w:w w:val="105"/>
        </w:rPr>
        <w:t xml:space="preserve"> </w:t>
      </w:r>
      <w:r>
        <w:rPr>
          <w:w w:val="105"/>
        </w:rPr>
        <w:t>of</w:t>
      </w:r>
      <w:r>
        <w:rPr>
          <w:spacing w:val="-5"/>
          <w:w w:val="105"/>
        </w:rPr>
        <w:t xml:space="preserve"> </w:t>
      </w:r>
      <w:r>
        <w:rPr>
          <w:w w:val="105"/>
        </w:rPr>
        <w:t>bids</w:t>
      </w:r>
    </w:p>
    <w:p w:rsidR="00BA4AC8" w:rsidRDefault="00BA4AC8" w:rsidP="00BA4AC8">
      <w:pPr>
        <w:pStyle w:val="ListParagraph"/>
        <w:numPr>
          <w:ilvl w:val="1"/>
          <w:numId w:val="18"/>
        </w:numPr>
        <w:tabs>
          <w:tab w:val="left" w:pos="2122"/>
        </w:tabs>
        <w:spacing w:line="247" w:lineRule="auto"/>
        <w:ind w:right="1033" w:hanging="406"/>
        <w:jc w:val="both"/>
        <w:rPr>
          <w:sz w:val="19"/>
        </w:rPr>
      </w:pPr>
      <w:r>
        <w:rPr>
          <w:sz w:val="19"/>
        </w:rPr>
        <w:t>Bid</w:t>
      </w:r>
      <w:r>
        <w:rPr>
          <w:spacing w:val="1"/>
          <w:sz w:val="19"/>
        </w:rPr>
        <w:t xml:space="preserve"> </w:t>
      </w:r>
      <w:r>
        <w:rPr>
          <w:sz w:val="19"/>
        </w:rPr>
        <w:t>shall</w:t>
      </w:r>
      <w:r>
        <w:rPr>
          <w:spacing w:val="1"/>
          <w:sz w:val="19"/>
        </w:rPr>
        <w:t xml:space="preserve"> </w:t>
      </w:r>
      <w:r>
        <w:rPr>
          <w:sz w:val="19"/>
        </w:rPr>
        <w:t>be deemed</w:t>
      </w:r>
      <w:r>
        <w:rPr>
          <w:spacing w:val="1"/>
          <w:sz w:val="19"/>
        </w:rPr>
        <w:t xml:space="preserve"> </w:t>
      </w:r>
      <w:r>
        <w:rPr>
          <w:sz w:val="19"/>
        </w:rPr>
        <w:t>to be</w:t>
      </w:r>
      <w:r>
        <w:rPr>
          <w:spacing w:val="1"/>
          <w:sz w:val="19"/>
        </w:rPr>
        <w:t xml:space="preserve"> </w:t>
      </w:r>
      <w:r>
        <w:rPr>
          <w:sz w:val="19"/>
        </w:rPr>
        <w:t>under</w:t>
      </w:r>
      <w:r>
        <w:rPr>
          <w:spacing w:val="1"/>
          <w:sz w:val="19"/>
        </w:rPr>
        <w:t xml:space="preserve"> </w:t>
      </w:r>
      <w:r>
        <w:rPr>
          <w:sz w:val="19"/>
        </w:rPr>
        <w:t>consideration,</w:t>
      </w:r>
      <w:r>
        <w:rPr>
          <w:spacing w:val="1"/>
          <w:sz w:val="19"/>
        </w:rPr>
        <w:t xml:space="preserve"> </w:t>
      </w:r>
      <w:r>
        <w:rPr>
          <w:sz w:val="19"/>
        </w:rPr>
        <w:t>after</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till</w:t>
      </w:r>
      <w:r>
        <w:rPr>
          <w:spacing w:val="1"/>
          <w:sz w:val="19"/>
        </w:rPr>
        <w:t xml:space="preserve"> </w:t>
      </w:r>
      <w:r>
        <w:rPr>
          <w:sz w:val="19"/>
        </w:rPr>
        <w:t>placement</w:t>
      </w:r>
      <w:r>
        <w:rPr>
          <w:spacing w:val="1"/>
          <w:sz w:val="19"/>
        </w:rPr>
        <w:t xml:space="preserve"> </w:t>
      </w:r>
      <w:r>
        <w:rPr>
          <w:sz w:val="19"/>
        </w:rPr>
        <w:t>of</w:t>
      </w:r>
      <w:r>
        <w:rPr>
          <w:spacing w:val="1"/>
          <w:sz w:val="19"/>
        </w:rPr>
        <w:t xml:space="preserve"> </w:t>
      </w:r>
      <w:r>
        <w:rPr>
          <w:sz w:val="19"/>
        </w:rPr>
        <w:t>order</w:t>
      </w:r>
      <w:r>
        <w:rPr>
          <w:spacing w:val="47"/>
          <w:sz w:val="19"/>
        </w:rPr>
        <w:t xml:space="preserve"> </w:t>
      </w:r>
      <w:r>
        <w:rPr>
          <w:sz w:val="19"/>
        </w:rPr>
        <w:t>to</w:t>
      </w:r>
      <w:r>
        <w:rPr>
          <w:spacing w:val="48"/>
          <w:sz w:val="19"/>
        </w:rPr>
        <w:t xml:space="preserve"> </w:t>
      </w:r>
      <w:r>
        <w:rPr>
          <w:sz w:val="19"/>
        </w:rPr>
        <w:t>the</w:t>
      </w:r>
      <w:r>
        <w:rPr>
          <w:spacing w:val="1"/>
          <w:sz w:val="19"/>
        </w:rPr>
        <w:t xml:space="preserve"> </w:t>
      </w:r>
      <w:r>
        <w:rPr>
          <w:sz w:val="19"/>
        </w:rPr>
        <w:t>successful</w:t>
      </w:r>
      <w:r>
        <w:rPr>
          <w:spacing w:val="1"/>
          <w:sz w:val="19"/>
        </w:rPr>
        <w:t xml:space="preserve"> </w:t>
      </w:r>
      <w:r>
        <w:rPr>
          <w:sz w:val="19"/>
        </w:rPr>
        <w:t>bidder.</w:t>
      </w:r>
      <w:r>
        <w:rPr>
          <w:spacing w:val="1"/>
          <w:sz w:val="19"/>
        </w:rPr>
        <w:t xml:space="preserve"> </w:t>
      </w:r>
      <w:r>
        <w:rPr>
          <w:sz w:val="19"/>
        </w:rPr>
        <w:t>During</w:t>
      </w:r>
      <w:r>
        <w:rPr>
          <w:spacing w:val="1"/>
          <w:sz w:val="19"/>
        </w:rPr>
        <w:t xml:space="preserve"> </w:t>
      </w:r>
      <w:r>
        <w:rPr>
          <w:sz w:val="19"/>
        </w:rPr>
        <w:t>this</w:t>
      </w:r>
      <w:r>
        <w:rPr>
          <w:spacing w:val="1"/>
          <w:sz w:val="19"/>
        </w:rPr>
        <w:t xml:space="preserve"> </w:t>
      </w:r>
      <w:r>
        <w:rPr>
          <w:sz w:val="19"/>
        </w:rPr>
        <w:t>period,</w:t>
      </w:r>
      <w:r>
        <w:rPr>
          <w:spacing w:val="47"/>
          <w:sz w:val="19"/>
        </w:rPr>
        <w:t xml:space="preserve"> </w:t>
      </w:r>
      <w:r>
        <w:rPr>
          <w:sz w:val="19"/>
        </w:rPr>
        <w:t>the</w:t>
      </w:r>
      <w:r>
        <w:rPr>
          <w:spacing w:val="48"/>
          <w:sz w:val="19"/>
        </w:rPr>
        <w:t xml:space="preserve"> </w:t>
      </w:r>
      <w:r>
        <w:rPr>
          <w:sz w:val="19"/>
        </w:rPr>
        <w:t>bidders</w:t>
      </w:r>
      <w:r>
        <w:rPr>
          <w:spacing w:val="47"/>
          <w:sz w:val="19"/>
        </w:rPr>
        <w:t xml:space="preserve"> </w:t>
      </w:r>
      <w:r>
        <w:rPr>
          <w:sz w:val="19"/>
        </w:rPr>
        <w:t>or</w:t>
      </w:r>
      <w:r>
        <w:rPr>
          <w:spacing w:val="48"/>
          <w:sz w:val="19"/>
        </w:rPr>
        <w:t xml:space="preserve"> </w:t>
      </w:r>
      <w:r>
        <w:rPr>
          <w:sz w:val="19"/>
        </w:rPr>
        <w:t>their</w:t>
      </w:r>
      <w:r>
        <w:rPr>
          <w:spacing w:val="47"/>
          <w:sz w:val="19"/>
        </w:rPr>
        <w:t xml:space="preserve"> </w:t>
      </w:r>
      <w:r>
        <w:rPr>
          <w:sz w:val="19"/>
        </w:rPr>
        <w:t>authorized</w:t>
      </w:r>
      <w:r>
        <w:rPr>
          <w:spacing w:val="48"/>
          <w:sz w:val="19"/>
        </w:rPr>
        <w:t xml:space="preserve"> </w:t>
      </w:r>
      <w:r>
        <w:rPr>
          <w:sz w:val="19"/>
        </w:rPr>
        <w:t>representative(s)</w:t>
      </w:r>
      <w:r>
        <w:rPr>
          <w:spacing w:val="47"/>
          <w:sz w:val="19"/>
        </w:rPr>
        <w:t xml:space="preserve"> </w:t>
      </w:r>
      <w:r>
        <w:rPr>
          <w:sz w:val="19"/>
        </w:rPr>
        <w:t>or</w:t>
      </w:r>
      <w:r>
        <w:rPr>
          <w:spacing w:val="48"/>
          <w:sz w:val="19"/>
        </w:rPr>
        <w:t xml:space="preserve"> </w:t>
      </w:r>
      <w:r>
        <w:rPr>
          <w:sz w:val="19"/>
        </w:rPr>
        <w:t>other</w:t>
      </w:r>
      <w:r>
        <w:rPr>
          <w:spacing w:val="1"/>
          <w:sz w:val="19"/>
        </w:rPr>
        <w:t xml:space="preserve"> </w:t>
      </w:r>
      <w:r>
        <w:rPr>
          <w:sz w:val="19"/>
        </w:rPr>
        <w:t>interested</w:t>
      </w:r>
      <w:r>
        <w:rPr>
          <w:spacing w:val="46"/>
          <w:sz w:val="19"/>
        </w:rPr>
        <w:t xml:space="preserve"> </w:t>
      </w:r>
      <w:r>
        <w:rPr>
          <w:sz w:val="19"/>
        </w:rPr>
        <w:t>parties</w:t>
      </w:r>
      <w:r>
        <w:rPr>
          <w:spacing w:val="41"/>
          <w:sz w:val="19"/>
        </w:rPr>
        <w:t xml:space="preserve"> </w:t>
      </w:r>
      <w:r>
        <w:rPr>
          <w:sz w:val="19"/>
        </w:rPr>
        <w:t>are</w:t>
      </w:r>
      <w:r>
        <w:rPr>
          <w:spacing w:val="39"/>
          <w:sz w:val="19"/>
        </w:rPr>
        <w:t xml:space="preserve"> </w:t>
      </w:r>
      <w:r>
        <w:rPr>
          <w:sz w:val="19"/>
        </w:rPr>
        <w:t>advised</w:t>
      </w:r>
      <w:r>
        <w:rPr>
          <w:spacing w:val="38"/>
          <w:sz w:val="19"/>
        </w:rPr>
        <w:t xml:space="preserve"> </w:t>
      </w:r>
      <w:r>
        <w:rPr>
          <w:sz w:val="19"/>
        </w:rPr>
        <w:t>strongly</w:t>
      </w:r>
      <w:r>
        <w:rPr>
          <w:spacing w:val="36"/>
          <w:sz w:val="19"/>
        </w:rPr>
        <w:t xml:space="preserve"> </w:t>
      </w:r>
      <w:r>
        <w:rPr>
          <w:sz w:val="19"/>
        </w:rPr>
        <w:t>in  their</w:t>
      </w:r>
      <w:r>
        <w:rPr>
          <w:spacing w:val="41"/>
          <w:sz w:val="19"/>
        </w:rPr>
        <w:t xml:space="preserve"> </w:t>
      </w:r>
      <w:r>
        <w:rPr>
          <w:sz w:val="19"/>
        </w:rPr>
        <w:t>own</w:t>
      </w:r>
      <w:r>
        <w:rPr>
          <w:spacing w:val="44"/>
          <w:sz w:val="19"/>
        </w:rPr>
        <w:t xml:space="preserve"> </w:t>
      </w:r>
      <w:r>
        <w:rPr>
          <w:sz w:val="19"/>
        </w:rPr>
        <w:t>interest,</w:t>
      </w:r>
      <w:r>
        <w:rPr>
          <w:spacing w:val="1"/>
          <w:sz w:val="19"/>
        </w:rPr>
        <w:t xml:space="preserve"> </w:t>
      </w:r>
      <w:r>
        <w:rPr>
          <w:sz w:val="19"/>
        </w:rPr>
        <w:t>to</w:t>
      </w:r>
      <w:r>
        <w:rPr>
          <w:spacing w:val="43"/>
          <w:sz w:val="19"/>
        </w:rPr>
        <w:t xml:space="preserve"> </w:t>
      </w:r>
      <w:r>
        <w:rPr>
          <w:sz w:val="19"/>
        </w:rPr>
        <w:t>refrain</w:t>
      </w:r>
      <w:r>
        <w:rPr>
          <w:spacing w:val="44"/>
          <w:sz w:val="19"/>
        </w:rPr>
        <w:t xml:space="preserve"> </w:t>
      </w:r>
      <w:r>
        <w:rPr>
          <w:sz w:val="19"/>
        </w:rPr>
        <w:t>from</w:t>
      </w:r>
      <w:r>
        <w:rPr>
          <w:spacing w:val="38"/>
          <w:sz w:val="19"/>
        </w:rPr>
        <w:t xml:space="preserve"> </w:t>
      </w:r>
      <w:r>
        <w:rPr>
          <w:sz w:val="19"/>
        </w:rPr>
        <w:t>contacting</w:t>
      </w:r>
      <w:r>
        <w:rPr>
          <w:spacing w:val="41"/>
          <w:sz w:val="19"/>
        </w:rPr>
        <w:t xml:space="preserve"> </w:t>
      </w:r>
      <w:r>
        <w:rPr>
          <w:sz w:val="19"/>
        </w:rPr>
        <w:t>or</w:t>
      </w:r>
      <w:r>
        <w:rPr>
          <w:spacing w:val="42"/>
          <w:sz w:val="19"/>
        </w:rPr>
        <w:t xml:space="preserve"> </w:t>
      </w:r>
      <w:r>
        <w:rPr>
          <w:sz w:val="19"/>
        </w:rPr>
        <w:t>influencing</w:t>
      </w:r>
    </w:p>
    <w:p w:rsidR="00BA4AC8" w:rsidRDefault="00BA4AC8" w:rsidP="00BA4AC8">
      <w:pPr>
        <w:pStyle w:val="BodyText"/>
        <w:spacing w:before="76" w:line="247" w:lineRule="auto"/>
        <w:ind w:right="1027"/>
      </w:pPr>
      <w:proofErr w:type="gramStart"/>
      <w:r>
        <w:t>by</w:t>
      </w:r>
      <w:proofErr w:type="gramEnd"/>
      <w:r>
        <w:rPr>
          <w:spacing w:val="1"/>
        </w:rPr>
        <w:t xml:space="preserve"> </w:t>
      </w:r>
      <w:r>
        <w:t>any</w:t>
      </w:r>
      <w:r>
        <w:rPr>
          <w:spacing w:val="1"/>
        </w:rPr>
        <w:t xml:space="preserve"> </w:t>
      </w:r>
      <w:r>
        <w:t>means</w:t>
      </w:r>
      <w:r>
        <w:rPr>
          <w:spacing w:val="1"/>
        </w:rPr>
        <w:t xml:space="preserve"> </w:t>
      </w:r>
      <w:r>
        <w:t>any</w:t>
      </w:r>
      <w:r>
        <w:rPr>
          <w:spacing w:val="1"/>
        </w:rPr>
        <w:t xml:space="preserve"> </w:t>
      </w:r>
      <w:r>
        <w:t>of</w:t>
      </w:r>
      <w:r>
        <w:rPr>
          <w:spacing w:val="1"/>
        </w:rPr>
        <w:t xml:space="preserve"> </w:t>
      </w:r>
      <w:r>
        <w:t>the</w:t>
      </w:r>
      <w:r>
        <w:rPr>
          <w:spacing w:val="1"/>
        </w:rPr>
        <w:t xml:space="preserve"> </w:t>
      </w:r>
      <w:r>
        <w:t>DISCOM‟s</w:t>
      </w:r>
      <w:r>
        <w:rPr>
          <w:spacing w:val="1"/>
        </w:rPr>
        <w:t xml:space="preserve"> </w:t>
      </w:r>
      <w:r>
        <w:t>personnel</w:t>
      </w:r>
      <w:r>
        <w:rPr>
          <w:spacing w:val="1"/>
        </w:rPr>
        <w:t xml:space="preserve"> </w:t>
      </w:r>
      <w:r>
        <w:t>or</w:t>
      </w:r>
      <w:r>
        <w:rPr>
          <w:spacing w:val="47"/>
        </w:rPr>
        <w:t xml:space="preserve"> </w:t>
      </w:r>
      <w:r>
        <w:t>representative</w:t>
      </w:r>
      <w:r>
        <w:rPr>
          <w:spacing w:val="48"/>
        </w:rPr>
        <w:t xml:space="preserve"> </w:t>
      </w:r>
      <w:r>
        <w:t>on</w:t>
      </w:r>
      <w:r>
        <w:rPr>
          <w:spacing w:val="47"/>
        </w:rPr>
        <w:t xml:space="preserve"> </w:t>
      </w:r>
      <w:r>
        <w:t>matters</w:t>
      </w:r>
      <w:r>
        <w:rPr>
          <w:spacing w:val="48"/>
        </w:rPr>
        <w:t xml:space="preserve"> </w:t>
      </w:r>
      <w:r>
        <w:t>relating</w:t>
      </w:r>
      <w:r>
        <w:rPr>
          <w:spacing w:val="47"/>
        </w:rPr>
        <w:t xml:space="preserve"> </w:t>
      </w:r>
      <w:r>
        <w:t>to</w:t>
      </w:r>
      <w:r>
        <w:rPr>
          <w:spacing w:val="48"/>
        </w:rPr>
        <w:t xml:space="preserve"> </w:t>
      </w:r>
      <w:r>
        <w:t>bid</w:t>
      </w:r>
      <w:r>
        <w:rPr>
          <w:spacing w:val="47"/>
        </w:rPr>
        <w:t xml:space="preserve"> </w:t>
      </w:r>
      <w:r>
        <w:t>under</w:t>
      </w:r>
      <w:r>
        <w:rPr>
          <w:spacing w:val="1"/>
        </w:rPr>
        <w:t xml:space="preserve"> </w:t>
      </w:r>
      <w:r>
        <w:t>process.</w:t>
      </w:r>
      <w:r>
        <w:rPr>
          <w:spacing w:val="11"/>
        </w:rPr>
        <w:t xml:space="preserve"> </w:t>
      </w:r>
      <w:proofErr w:type="gramStart"/>
      <w:r>
        <w:t>As</w:t>
      </w:r>
      <w:r>
        <w:rPr>
          <w:spacing w:val="13"/>
        </w:rPr>
        <w:t xml:space="preserve"> </w:t>
      </w:r>
      <w:r>
        <w:t>any</w:t>
      </w:r>
      <w:r>
        <w:rPr>
          <w:spacing w:val="16"/>
        </w:rPr>
        <w:t xml:space="preserve"> </w:t>
      </w:r>
      <w:r>
        <w:t>such</w:t>
      </w:r>
      <w:r>
        <w:rPr>
          <w:spacing w:val="9"/>
        </w:rPr>
        <w:t xml:space="preserve"> </w:t>
      </w:r>
      <w:r>
        <w:t>effort</w:t>
      </w:r>
      <w:r>
        <w:rPr>
          <w:spacing w:val="13"/>
        </w:rPr>
        <w:t xml:space="preserve"> </w:t>
      </w:r>
      <w:r>
        <w:t>or</w:t>
      </w:r>
      <w:r>
        <w:rPr>
          <w:spacing w:val="12"/>
        </w:rPr>
        <w:t xml:space="preserve"> </w:t>
      </w:r>
      <w:r>
        <w:t>activity</w:t>
      </w:r>
      <w:r>
        <w:rPr>
          <w:spacing w:val="18"/>
        </w:rPr>
        <w:t xml:space="preserve"> </w:t>
      </w:r>
      <w:r>
        <w:t>may</w:t>
      </w:r>
      <w:r>
        <w:rPr>
          <w:spacing w:val="12"/>
        </w:rPr>
        <w:t xml:space="preserve"> </w:t>
      </w:r>
      <w:r>
        <w:t>result</w:t>
      </w:r>
      <w:r>
        <w:rPr>
          <w:spacing w:val="10"/>
        </w:rPr>
        <w:t xml:space="preserve"> </w:t>
      </w:r>
      <w:r>
        <w:t>in</w:t>
      </w:r>
      <w:r>
        <w:rPr>
          <w:spacing w:val="12"/>
        </w:rPr>
        <w:t xml:space="preserve"> </w:t>
      </w:r>
      <w:r>
        <w:t>rejection</w:t>
      </w:r>
      <w:r>
        <w:rPr>
          <w:spacing w:val="10"/>
        </w:rPr>
        <w:t xml:space="preserve"> </w:t>
      </w:r>
      <w:r>
        <w:t>of</w:t>
      </w:r>
      <w:r>
        <w:rPr>
          <w:spacing w:val="12"/>
        </w:rPr>
        <w:t xml:space="preserve"> </w:t>
      </w:r>
      <w:r>
        <w:t>that</w:t>
      </w:r>
      <w:r>
        <w:rPr>
          <w:spacing w:val="12"/>
        </w:rPr>
        <w:t xml:space="preserve"> </w:t>
      </w:r>
      <w:proofErr w:type="spellStart"/>
      <w:r>
        <w:t>bidder‟s</w:t>
      </w:r>
      <w:proofErr w:type="spellEnd"/>
      <w:r>
        <w:rPr>
          <w:spacing w:val="9"/>
        </w:rPr>
        <w:t xml:space="preserve"> </w:t>
      </w:r>
      <w:r>
        <w:t>proposal/offer.</w:t>
      </w:r>
      <w:proofErr w:type="gramEnd"/>
    </w:p>
    <w:p w:rsidR="00BA4AC8" w:rsidRDefault="00BA4AC8" w:rsidP="00BA4AC8">
      <w:pPr>
        <w:pStyle w:val="Heading2"/>
        <w:numPr>
          <w:ilvl w:val="0"/>
          <w:numId w:val="18"/>
        </w:numPr>
        <w:tabs>
          <w:tab w:val="left" w:pos="1718"/>
        </w:tabs>
        <w:spacing w:before="8"/>
        <w:jc w:val="both"/>
      </w:pPr>
      <w:r>
        <w:rPr>
          <w:w w:val="105"/>
        </w:rPr>
        <w:t>DISCOM’s</w:t>
      </w:r>
      <w:r>
        <w:rPr>
          <w:spacing w:val="-3"/>
          <w:w w:val="105"/>
        </w:rPr>
        <w:t xml:space="preserve"> </w:t>
      </w:r>
      <w:r>
        <w:rPr>
          <w:w w:val="105"/>
        </w:rPr>
        <w:t>right</w:t>
      </w:r>
      <w:r>
        <w:rPr>
          <w:spacing w:val="-2"/>
          <w:w w:val="105"/>
        </w:rPr>
        <w:t xml:space="preserve"> </w:t>
      </w:r>
      <w:r>
        <w:rPr>
          <w:w w:val="105"/>
        </w:rPr>
        <w:t>to</w:t>
      </w:r>
      <w:r>
        <w:rPr>
          <w:spacing w:val="-3"/>
          <w:w w:val="105"/>
        </w:rPr>
        <w:t xml:space="preserve"> </w:t>
      </w:r>
      <w:r>
        <w:rPr>
          <w:w w:val="105"/>
        </w:rPr>
        <w:t>accept</w:t>
      </w:r>
      <w:r>
        <w:rPr>
          <w:spacing w:val="-1"/>
          <w:w w:val="105"/>
        </w:rPr>
        <w:t xml:space="preserve"> </w:t>
      </w:r>
      <w:r>
        <w:rPr>
          <w:w w:val="105"/>
        </w:rPr>
        <w:t>any bid,</w:t>
      </w:r>
      <w:r>
        <w:rPr>
          <w:spacing w:val="-1"/>
          <w:w w:val="105"/>
        </w:rPr>
        <w:t xml:space="preserve"> </w:t>
      </w:r>
      <w:r>
        <w:rPr>
          <w:w w:val="105"/>
        </w:rPr>
        <w:t>and</w:t>
      </w:r>
      <w:r>
        <w:rPr>
          <w:spacing w:val="-3"/>
          <w:w w:val="105"/>
        </w:rPr>
        <w:t xml:space="preserve"> </w:t>
      </w:r>
      <w:r>
        <w:rPr>
          <w:w w:val="105"/>
        </w:rPr>
        <w:t>to reject</w:t>
      </w:r>
      <w:r>
        <w:rPr>
          <w:spacing w:val="-3"/>
          <w:w w:val="105"/>
        </w:rPr>
        <w:t xml:space="preserve"> </w:t>
      </w:r>
      <w:r>
        <w:rPr>
          <w:w w:val="105"/>
        </w:rPr>
        <w:t>any</w:t>
      </w:r>
      <w:r>
        <w:rPr>
          <w:spacing w:val="-2"/>
          <w:w w:val="105"/>
        </w:rPr>
        <w:t xml:space="preserve"> </w:t>
      </w:r>
      <w:r>
        <w:rPr>
          <w:w w:val="105"/>
        </w:rPr>
        <w:t>or</w:t>
      </w:r>
      <w:r>
        <w:rPr>
          <w:spacing w:val="-6"/>
          <w:w w:val="105"/>
        </w:rPr>
        <w:t xml:space="preserve"> </w:t>
      </w:r>
      <w:r>
        <w:rPr>
          <w:w w:val="105"/>
        </w:rPr>
        <w:t>all bids</w:t>
      </w:r>
    </w:p>
    <w:p w:rsidR="00BA4AC8" w:rsidRDefault="00BA4AC8" w:rsidP="00BA4AC8">
      <w:pPr>
        <w:pStyle w:val="ListParagraph"/>
        <w:numPr>
          <w:ilvl w:val="1"/>
          <w:numId w:val="18"/>
        </w:numPr>
        <w:tabs>
          <w:tab w:val="left" w:pos="2122"/>
        </w:tabs>
        <w:spacing w:line="249" w:lineRule="auto"/>
        <w:ind w:right="1046" w:hanging="406"/>
        <w:jc w:val="both"/>
        <w:rPr>
          <w:sz w:val="19"/>
        </w:rPr>
      </w:pPr>
      <w:r>
        <w:rPr>
          <w:sz w:val="19"/>
        </w:rPr>
        <w:t>The</w:t>
      </w:r>
      <w:r>
        <w:rPr>
          <w:spacing w:val="47"/>
          <w:sz w:val="19"/>
        </w:rPr>
        <w:t xml:space="preserve"> </w:t>
      </w:r>
      <w:r>
        <w:rPr>
          <w:sz w:val="19"/>
        </w:rPr>
        <w:t>DISCOM</w:t>
      </w:r>
      <w:r>
        <w:rPr>
          <w:spacing w:val="48"/>
          <w:sz w:val="19"/>
        </w:rPr>
        <w:t xml:space="preserve"> </w:t>
      </w:r>
      <w:r>
        <w:rPr>
          <w:sz w:val="19"/>
        </w:rPr>
        <w:t>reserves the</w:t>
      </w:r>
      <w:r>
        <w:rPr>
          <w:spacing w:val="47"/>
          <w:sz w:val="19"/>
        </w:rPr>
        <w:t xml:space="preserve"> </w:t>
      </w:r>
      <w:r>
        <w:rPr>
          <w:sz w:val="19"/>
        </w:rPr>
        <w:t>right to accept</w:t>
      </w:r>
      <w:r>
        <w:rPr>
          <w:spacing w:val="48"/>
          <w:sz w:val="19"/>
        </w:rPr>
        <w:t xml:space="preserve"> </w:t>
      </w:r>
      <w:r>
        <w:rPr>
          <w:sz w:val="19"/>
        </w:rPr>
        <w:t>or reject any bid, and to annul</w:t>
      </w:r>
      <w:r>
        <w:rPr>
          <w:spacing w:val="47"/>
          <w:sz w:val="19"/>
        </w:rPr>
        <w:t xml:space="preserve"> </w:t>
      </w:r>
      <w:r>
        <w:rPr>
          <w:sz w:val="19"/>
        </w:rPr>
        <w:t>the</w:t>
      </w:r>
      <w:r>
        <w:rPr>
          <w:spacing w:val="48"/>
          <w:sz w:val="19"/>
        </w:rPr>
        <w:t xml:space="preserve"> </w:t>
      </w:r>
      <w:r>
        <w:rPr>
          <w:sz w:val="19"/>
        </w:rPr>
        <w:t>bidding process and reject</w:t>
      </w:r>
      <w:r>
        <w:rPr>
          <w:spacing w:val="1"/>
          <w:sz w:val="19"/>
        </w:rPr>
        <w:t xml:space="preserve"> </w:t>
      </w:r>
      <w:r>
        <w:rPr>
          <w:sz w:val="19"/>
        </w:rPr>
        <w:t>all bids at any time prior to award of Contract, without there by incurring any liability to</w:t>
      </w:r>
      <w:r>
        <w:rPr>
          <w:spacing w:val="1"/>
          <w:sz w:val="19"/>
        </w:rPr>
        <w:t xml:space="preserve"> </w:t>
      </w:r>
      <w:r>
        <w:rPr>
          <w:sz w:val="19"/>
        </w:rPr>
        <w:t>the affected</w:t>
      </w:r>
      <w:r>
        <w:rPr>
          <w:spacing w:val="1"/>
          <w:sz w:val="19"/>
        </w:rPr>
        <w:t xml:space="preserve"> </w:t>
      </w:r>
      <w:r>
        <w:rPr>
          <w:sz w:val="19"/>
        </w:rPr>
        <w:t>bidder(s)</w:t>
      </w:r>
      <w:r>
        <w:rPr>
          <w:spacing w:val="1"/>
          <w:sz w:val="19"/>
        </w:rPr>
        <w:t xml:space="preserve"> </w:t>
      </w:r>
      <w:r>
        <w:rPr>
          <w:sz w:val="19"/>
        </w:rPr>
        <w:t>or</w:t>
      </w:r>
      <w:r>
        <w:rPr>
          <w:spacing w:val="1"/>
          <w:sz w:val="19"/>
        </w:rPr>
        <w:t xml:space="preserve"> </w:t>
      </w:r>
      <w:r>
        <w:rPr>
          <w:sz w:val="19"/>
        </w:rPr>
        <w:t>any</w:t>
      </w:r>
      <w:r>
        <w:rPr>
          <w:spacing w:val="1"/>
          <w:sz w:val="19"/>
        </w:rPr>
        <w:t xml:space="preserve"> </w:t>
      </w:r>
      <w:r>
        <w:rPr>
          <w:sz w:val="19"/>
        </w:rPr>
        <w:t>obligation</w:t>
      </w:r>
      <w:r>
        <w:rPr>
          <w:spacing w:val="1"/>
          <w:sz w:val="19"/>
        </w:rPr>
        <w:t xml:space="preserve"> </w:t>
      </w:r>
      <w:r>
        <w:rPr>
          <w:sz w:val="19"/>
        </w:rPr>
        <w:t>to</w:t>
      </w:r>
      <w:r>
        <w:rPr>
          <w:spacing w:val="1"/>
          <w:sz w:val="19"/>
        </w:rPr>
        <w:t xml:space="preserve"> </w:t>
      </w:r>
      <w:r>
        <w:rPr>
          <w:sz w:val="19"/>
        </w:rPr>
        <w:t>inform</w:t>
      </w:r>
      <w:r>
        <w:rPr>
          <w:spacing w:val="1"/>
          <w:sz w:val="19"/>
        </w:rPr>
        <w:t xml:space="preserve"> </w:t>
      </w:r>
      <w:r>
        <w:rPr>
          <w:sz w:val="19"/>
        </w:rPr>
        <w:t>the</w:t>
      </w:r>
      <w:r>
        <w:rPr>
          <w:spacing w:val="1"/>
          <w:sz w:val="19"/>
        </w:rPr>
        <w:t xml:space="preserve"> </w:t>
      </w:r>
      <w:r>
        <w:rPr>
          <w:sz w:val="19"/>
        </w:rPr>
        <w:t>affected</w:t>
      </w:r>
      <w:r>
        <w:rPr>
          <w:spacing w:val="1"/>
          <w:sz w:val="19"/>
        </w:rPr>
        <w:t xml:space="preserve"> </w:t>
      </w:r>
      <w:r>
        <w:rPr>
          <w:sz w:val="19"/>
        </w:rPr>
        <w:t>bidders)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grounds</w:t>
      </w:r>
      <w:r>
        <w:rPr>
          <w:spacing w:val="1"/>
          <w:sz w:val="19"/>
        </w:rPr>
        <w:t xml:space="preserve"> </w:t>
      </w:r>
      <w:r>
        <w:rPr>
          <w:sz w:val="19"/>
        </w:rPr>
        <w:t>for</w:t>
      </w:r>
      <w:r>
        <w:rPr>
          <w:spacing w:val="1"/>
          <w:sz w:val="19"/>
        </w:rPr>
        <w:t xml:space="preserve"> </w:t>
      </w:r>
      <w:r>
        <w:rPr>
          <w:sz w:val="19"/>
        </w:rPr>
        <w:t>such</w:t>
      </w:r>
      <w:r>
        <w:rPr>
          <w:spacing w:val="1"/>
          <w:sz w:val="19"/>
        </w:rPr>
        <w:t xml:space="preserve"> </w:t>
      </w:r>
      <w:r>
        <w:rPr>
          <w:sz w:val="19"/>
        </w:rPr>
        <w:t>decision.</w:t>
      </w:r>
      <w:r>
        <w:rPr>
          <w:spacing w:val="1"/>
          <w:sz w:val="19"/>
        </w:rPr>
        <w:t xml:space="preserve"> </w:t>
      </w:r>
      <w:r>
        <w:rPr>
          <w:sz w:val="19"/>
        </w:rPr>
        <w:t>No</w:t>
      </w:r>
      <w:r>
        <w:rPr>
          <w:spacing w:val="1"/>
          <w:sz w:val="19"/>
        </w:rPr>
        <w:t xml:space="preserve"> </w:t>
      </w:r>
      <w:r>
        <w:rPr>
          <w:sz w:val="19"/>
        </w:rPr>
        <w:t>correspondence,</w:t>
      </w:r>
      <w:r>
        <w:rPr>
          <w:spacing w:val="15"/>
          <w:sz w:val="19"/>
        </w:rPr>
        <w:t xml:space="preserve"> </w:t>
      </w:r>
      <w:r>
        <w:rPr>
          <w:sz w:val="19"/>
        </w:rPr>
        <w:t>in</w:t>
      </w:r>
      <w:r>
        <w:rPr>
          <w:spacing w:val="15"/>
          <w:sz w:val="19"/>
        </w:rPr>
        <w:t xml:space="preserve"> </w:t>
      </w:r>
      <w:r>
        <w:rPr>
          <w:sz w:val="19"/>
        </w:rPr>
        <w:t>any</w:t>
      </w:r>
      <w:r>
        <w:rPr>
          <w:spacing w:val="16"/>
          <w:sz w:val="19"/>
        </w:rPr>
        <w:t xml:space="preserve"> </w:t>
      </w:r>
      <w:r>
        <w:rPr>
          <w:sz w:val="19"/>
        </w:rPr>
        <w:t>form,</w:t>
      </w:r>
      <w:r>
        <w:rPr>
          <w:spacing w:val="16"/>
          <w:sz w:val="19"/>
        </w:rPr>
        <w:t xml:space="preserve"> </w:t>
      </w:r>
      <w:r>
        <w:rPr>
          <w:sz w:val="19"/>
        </w:rPr>
        <w:t>and</w:t>
      </w:r>
      <w:r>
        <w:rPr>
          <w:spacing w:val="17"/>
          <w:sz w:val="19"/>
        </w:rPr>
        <w:t xml:space="preserve"> </w:t>
      </w:r>
      <w:r>
        <w:rPr>
          <w:sz w:val="19"/>
        </w:rPr>
        <w:t>at</w:t>
      </w:r>
      <w:r>
        <w:rPr>
          <w:spacing w:val="13"/>
          <w:sz w:val="19"/>
        </w:rPr>
        <w:t xml:space="preserve"> </w:t>
      </w:r>
      <w:r>
        <w:rPr>
          <w:sz w:val="19"/>
        </w:rPr>
        <w:t>any</w:t>
      </w:r>
      <w:r>
        <w:rPr>
          <w:spacing w:val="17"/>
          <w:sz w:val="19"/>
        </w:rPr>
        <w:t xml:space="preserve"> </w:t>
      </w:r>
      <w:r>
        <w:rPr>
          <w:sz w:val="19"/>
        </w:rPr>
        <w:t>time,</w:t>
      </w:r>
      <w:r>
        <w:rPr>
          <w:spacing w:val="20"/>
          <w:sz w:val="19"/>
        </w:rPr>
        <w:t xml:space="preserve"> </w:t>
      </w:r>
      <w:r>
        <w:rPr>
          <w:sz w:val="19"/>
        </w:rPr>
        <w:t>shall</w:t>
      </w:r>
      <w:r>
        <w:rPr>
          <w:spacing w:val="16"/>
          <w:sz w:val="19"/>
        </w:rPr>
        <w:t xml:space="preserve"> </w:t>
      </w:r>
      <w:r>
        <w:rPr>
          <w:sz w:val="19"/>
        </w:rPr>
        <w:t>be</w:t>
      </w:r>
      <w:r>
        <w:rPr>
          <w:spacing w:val="15"/>
          <w:sz w:val="19"/>
        </w:rPr>
        <w:t xml:space="preserve"> </w:t>
      </w:r>
      <w:r>
        <w:rPr>
          <w:sz w:val="19"/>
        </w:rPr>
        <w:t>entertained</w:t>
      </w:r>
      <w:r>
        <w:rPr>
          <w:spacing w:val="16"/>
          <w:sz w:val="19"/>
        </w:rPr>
        <w:t xml:space="preserve"> </w:t>
      </w:r>
      <w:r>
        <w:rPr>
          <w:sz w:val="19"/>
        </w:rPr>
        <w:t>by</w:t>
      </w:r>
      <w:r>
        <w:rPr>
          <w:spacing w:val="17"/>
          <w:sz w:val="19"/>
        </w:rPr>
        <w:t xml:space="preserve"> </w:t>
      </w:r>
      <w:r>
        <w:rPr>
          <w:sz w:val="19"/>
        </w:rPr>
        <w:t>the</w:t>
      </w:r>
      <w:r>
        <w:rPr>
          <w:spacing w:val="15"/>
          <w:sz w:val="19"/>
        </w:rPr>
        <w:t xml:space="preserve"> </w:t>
      </w:r>
      <w:r>
        <w:rPr>
          <w:sz w:val="19"/>
        </w:rPr>
        <w:t>DISCOM</w:t>
      </w:r>
      <w:r>
        <w:rPr>
          <w:spacing w:val="17"/>
          <w:sz w:val="19"/>
        </w:rPr>
        <w:t xml:space="preserve"> </w:t>
      </w:r>
      <w:r>
        <w:rPr>
          <w:sz w:val="19"/>
        </w:rPr>
        <w:t>in</w:t>
      </w:r>
      <w:r>
        <w:rPr>
          <w:spacing w:val="15"/>
          <w:sz w:val="19"/>
        </w:rPr>
        <w:t xml:space="preserve"> </w:t>
      </w:r>
      <w:r>
        <w:rPr>
          <w:sz w:val="19"/>
        </w:rPr>
        <w:t>this</w:t>
      </w:r>
      <w:r>
        <w:rPr>
          <w:spacing w:val="17"/>
          <w:sz w:val="19"/>
        </w:rPr>
        <w:t xml:space="preserve"> </w:t>
      </w:r>
      <w:r>
        <w:rPr>
          <w:sz w:val="19"/>
        </w:rPr>
        <w:t>regards.</w:t>
      </w:r>
    </w:p>
    <w:p w:rsidR="00BA4AC8" w:rsidRPr="003D20C3" w:rsidRDefault="00BA4AC8" w:rsidP="00BA4AC8">
      <w:pPr>
        <w:tabs>
          <w:tab w:val="left" w:pos="2122"/>
        </w:tabs>
        <w:spacing w:line="249" w:lineRule="auto"/>
        <w:ind w:right="1046"/>
        <w:rPr>
          <w:sz w:val="19"/>
        </w:rPr>
      </w:pPr>
      <w:r>
        <w:rPr>
          <w:noProof/>
          <w:sz w:val="19"/>
          <w:lang w:bidi="hi-IN"/>
        </w:rPr>
        <mc:AlternateContent>
          <mc:Choice Requires="wps">
            <w:drawing>
              <wp:anchor distT="0" distB="0" distL="114300" distR="114300" simplePos="0" relativeHeight="487620608" behindDoc="1" locked="0" layoutInCell="1" allowOverlap="1" wp14:anchorId="442A4779" wp14:editId="2504B304">
                <wp:simplePos x="0" y="0"/>
                <wp:positionH relativeFrom="page">
                  <wp:posOffset>6139815</wp:posOffset>
                </wp:positionH>
                <wp:positionV relativeFrom="page">
                  <wp:posOffset>9197340</wp:posOffset>
                </wp:positionV>
                <wp:extent cx="982345" cy="193040"/>
                <wp:effectExtent l="0" t="0" r="8255" b="1651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08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33" type="#_x0000_t202" style="position:absolute;margin-left:483.45pt;margin-top:724.2pt;width:77.35pt;height:15.2pt;z-index:-15695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08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pStyle w:val="Heading2"/>
        <w:numPr>
          <w:ilvl w:val="0"/>
          <w:numId w:val="18"/>
        </w:numPr>
        <w:tabs>
          <w:tab w:val="left" w:pos="1718"/>
        </w:tabs>
        <w:spacing w:before="9" w:line="240" w:lineRule="auto"/>
        <w:jc w:val="both"/>
      </w:pPr>
      <w:r>
        <w:rPr>
          <w:w w:val="105"/>
        </w:rPr>
        <w:lastRenderedPageBreak/>
        <w:t>Currency</w:t>
      </w:r>
      <w:r>
        <w:rPr>
          <w:spacing w:val="-1"/>
          <w:w w:val="105"/>
        </w:rPr>
        <w:t xml:space="preserve"> </w:t>
      </w:r>
      <w:r>
        <w:rPr>
          <w:w w:val="105"/>
        </w:rPr>
        <w:t>of</w:t>
      </w:r>
      <w:r>
        <w:rPr>
          <w:spacing w:val="-3"/>
          <w:w w:val="105"/>
        </w:rPr>
        <w:t xml:space="preserve"> </w:t>
      </w:r>
      <w:r>
        <w:rPr>
          <w:w w:val="105"/>
        </w:rPr>
        <w:t>Price</w:t>
      </w:r>
      <w:r>
        <w:rPr>
          <w:spacing w:val="-3"/>
          <w:w w:val="105"/>
        </w:rPr>
        <w:t xml:space="preserve"> </w:t>
      </w:r>
      <w:r>
        <w:rPr>
          <w:w w:val="105"/>
        </w:rPr>
        <w:t>Bid</w:t>
      </w:r>
    </w:p>
    <w:p w:rsidR="00BA4AC8" w:rsidRDefault="00BA4AC8" w:rsidP="00BA4AC8">
      <w:pPr>
        <w:pStyle w:val="ListParagraph"/>
        <w:numPr>
          <w:ilvl w:val="1"/>
          <w:numId w:val="18"/>
        </w:numPr>
        <w:tabs>
          <w:tab w:val="left" w:pos="2122"/>
        </w:tabs>
        <w:ind w:right="1041" w:hanging="406"/>
        <w:jc w:val="both"/>
        <w:rPr>
          <w:sz w:val="19"/>
        </w:rPr>
      </w:pPr>
      <w:r>
        <w:rPr>
          <w:sz w:val="19"/>
        </w:rPr>
        <w:t>Forth</w:t>
      </w:r>
      <w:r>
        <w:rPr>
          <w:spacing w:val="1"/>
          <w:sz w:val="19"/>
        </w:rPr>
        <w:t xml:space="preserve"> </w:t>
      </w:r>
      <w:r>
        <w:rPr>
          <w:sz w:val="19"/>
        </w:rPr>
        <w:t>works /services</w:t>
      </w:r>
      <w:r>
        <w:rPr>
          <w:spacing w:val="1"/>
          <w:sz w:val="19"/>
        </w:rPr>
        <w:t xml:space="preserve"> </w:t>
      </w:r>
      <w:r>
        <w:rPr>
          <w:sz w:val="19"/>
        </w:rPr>
        <w:t>required in the</w:t>
      </w:r>
      <w:r>
        <w:rPr>
          <w:spacing w:val="1"/>
          <w:sz w:val="19"/>
        </w:rPr>
        <w:t xml:space="preserve"> </w:t>
      </w:r>
      <w:r>
        <w:rPr>
          <w:sz w:val="19"/>
        </w:rPr>
        <w:t>bid,</w:t>
      </w:r>
      <w:r>
        <w:rPr>
          <w:spacing w:val="1"/>
          <w:sz w:val="19"/>
        </w:rPr>
        <w:t xml:space="preserve"> </w:t>
      </w:r>
      <w:r>
        <w:rPr>
          <w:sz w:val="19"/>
        </w:rPr>
        <w:t>all prices or rates shall be</w:t>
      </w:r>
      <w:r>
        <w:rPr>
          <w:spacing w:val="1"/>
          <w:sz w:val="19"/>
        </w:rPr>
        <w:t xml:space="preserve"> </w:t>
      </w:r>
      <w:r>
        <w:rPr>
          <w:sz w:val="19"/>
        </w:rPr>
        <w:t>quoted</w:t>
      </w:r>
      <w:r>
        <w:rPr>
          <w:spacing w:val="47"/>
          <w:sz w:val="19"/>
        </w:rPr>
        <w:t xml:space="preserve"> </w:t>
      </w:r>
      <w:r>
        <w:rPr>
          <w:sz w:val="19"/>
        </w:rPr>
        <w:t>in Indian National</w:t>
      </w:r>
      <w:r>
        <w:rPr>
          <w:spacing w:val="48"/>
          <w:sz w:val="19"/>
        </w:rPr>
        <w:t xml:space="preserve"> </w:t>
      </w:r>
      <w:r>
        <w:rPr>
          <w:sz w:val="19"/>
        </w:rPr>
        <w:t>Rupees</w:t>
      </w:r>
      <w:r>
        <w:rPr>
          <w:spacing w:val="1"/>
          <w:sz w:val="19"/>
        </w:rPr>
        <w:t xml:space="preserve"> </w:t>
      </w:r>
      <w:r>
        <w:rPr>
          <w:sz w:val="19"/>
        </w:rPr>
        <w:t>(INR) only as the payment for such works/services shall be made in Indian currency only (i.e. Indian</w:t>
      </w:r>
      <w:r>
        <w:rPr>
          <w:spacing w:val="1"/>
          <w:sz w:val="19"/>
        </w:rPr>
        <w:t xml:space="preserve"> </w:t>
      </w:r>
      <w:r>
        <w:rPr>
          <w:sz w:val="19"/>
        </w:rPr>
        <w:t>National</w:t>
      </w:r>
      <w:r>
        <w:rPr>
          <w:spacing w:val="9"/>
          <w:sz w:val="19"/>
        </w:rPr>
        <w:t xml:space="preserve"> </w:t>
      </w:r>
      <w:r>
        <w:rPr>
          <w:sz w:val="19"/>
        </w:rPr>
        <w:t>Rupees).</w:t>
      </w:r>
    </w:p>
    <w:p w:rsidR="00BA4AC8" w:rsidRDefault="00BA4AC8" w:rsidP="00BA4AC8">
      <w:pPr>
        <w:pStyle w:val="Heading2"/>
        <w:numPr>
          <w:ilvl w:val="0"/>
          <w:numId w:val="18"/>
        </w:numPr>
        <w:tabs>
          <w:tab w:val="left" w:pos="1718"/>
        </w:tabs>
        <w:spacing w:before="9" w:line="240" w:lineRule="auto"/>
        <w:jc w:val="both"/>
      </w:pPr>
      <w:r>
        <w:rPr>
          <w:w w:val="105"/>
        </w:rPr>
        <w:t>Interpretation</w:t>
      </w:r>
      <w:r>
        <w:rPr>
          <w:spacing w:val="-6"/>
          <w:w w:val="105"/>
        </w:rPr>
        <w:t xml:space="preserve"> </w:t>
      </w:r>
      <w:r>
        <w:rPr>
          <w:w w:val="105"/>
        </w:rPr>
        <w:t>of</w:t>
      </w:r>
      <w:r>
        <w:rPr>
          <w:spacing w:val="-6"/>
          <w:w w:val="105"/>
        </w:rPr>
        <w:t xml:space="preserve"> </w:t>
      </w:r>
      <w:r>
        <w:rPr>
          <w:w w:val="105"/>
        </w:rPr>
        <w:t>conditions</w:t>
      </w:r>
      <w:r>
        <w:rPr>
          <w:spacing w:val="-5"/>
          <w:w w:val="105"/>
        </w:rPr>
        <w:t xml:space="preserve"> </w:t>
      </w:r>
      <w:r>
        <w:rPr>
          <w:w w:val="105"/>
        </w:rPr>
        <w:t>of</w:t>
      </w:r>
      <w:r>
        <w:rPr>
          <w:spacing w:val="-6"/>
          <w:w w:val="105"/>
        </w:rPr>
        <w:t xml:space="preserve"> </w:t>
      </w:r>
      <w:r>
        <w:rPr>
          <w:w w:val="105"/>
        </w:rPr>
        <w:t>bid(s)</w:t>
      </w:r>
    </w:p>
    <w:p w:rsidR="00BA4AC8" w:rsidRDefault="00BA4AC8" w:rsidP="00BA4AC8">
      <w:pPr>
        <w:pStyle w:val="ListParagraph"/>
        <w:numPr>
          <w:ilvl w:val="1"/>
          <w:numId w:val="18"/>
        </w:numPr>
        <w:tabs>
          <w:tab w:val="left" w:pos="2122"/>
        </w:tabs>
        <w:ind w:right="1040"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 the</w:t>
      </w:r>
      <w:r>
        <w:rPr>
          <w:spacing w:val="1"/>
          <w:sz w:val="19"/>
        </w:rPr>
        <w:t xml:space="preserve"> </w:t>
      </w:r>
      <w:r>
        <w:rPr>
          <w:sz w:val="19"/>
        </w:rPr>
        <w:t>final authority</w:t>
      </w:r>
      <w:r>
        <w:rPr>
          <w:spacing w:val="47"/>
          <w:sz w:val="19"/>
        </w:rPr>
        <w:t xml:space="preserve"> </w:t>
      </w:r>
      <w:r>
        <w:rPr>
          <w:sz w:val="19"/>
        </w:rPr>
        <w:t>to</w:t>
      </w:r>
      <w:r>
        <w:rPr>
          <w:spacing w:val="48"/>
          <w:sz w:val="19"/>
        </w:rPr>
        <w:t xml:space="preserve"> </w:t>
      </w:r>
      <w:r>
        <w:rPr>
          <w:sz w:val="19"/>
        </w:rPr>
        <w:t>interpret</w:t>
      </w:r>
      <w:r>
        <w:rPr>
          <w:spacing w:val="47"/>
          <w:sz w:val="19"/>
        </w:rPr>
        <w:t xml:space="preserve"> </w:t>
      </w:r>
      <w:r>
        <w:rPr>
          <w:sz w:val="19"/>
        </w:rPr>
        <w:t>any</w:t>
      </w:r>
      <w:r>
        <w:rPr>
          <w:spacing w:val="48"/>
          <w:sz w:val="19"/>
        </w:rPr>
        <w:t xml:space="preserve"> </w:t>
      </w:r>
      <w:r>
        <w:rPr>
          <w:sz w:val="19"/>
        </w:rPr>
        <w:t>or all</w:t>
      </w:r>
      <w:r>
        <w:rPr>
          <w:spacing w:val="47"/>
          <w:sz w:val="19"/>
        </w:rPr>
        <w:t xml:space="preserve"> </w:t>
      </w:r>
      <w:r>
        <w:rPr>
          <w:sz w:val="19"/>
        </w:rPr>
        <w:t>condition(s)/clause(s) specified</w:t>
      </w:r>
      <w:r>
        <w:rPr>
          <w:spacing w:val="48"/>
          <w:sz w:val="19"/>
        </w:rPr>
        <w:t xml:space="preserve"> </w:t>
      </w:r>
      <w:r>
        <w:rPr>
          <w:sz w:val="19"/>
        </w:rPr>
        <w:t>in</w:t>
      </w:r>
      <w:r>
        <w:rPr>
          <w:spacing w:val="47"/>
          <w:sz w:val="19"/>
        </w:rPr>
        <w:t xml:space="preserve"> </w:t>
      </w:r>
      <w:r>
        <w:rPr>
          <w:sz w:val="19"/>
        </w:rPr>
        <w:t>the</w:t>
      </w:r>
      <w:r>
        <w:rPr>
          <w:spacing w:val="-45"/>
          <w:sz w:val="19"/>
        </w:rPr>
        <w:t xml:space="preserve"> </w:t>
      </w:r>
      <w:r>
        <w:rPr>
          <w:sz w:val="19"/>
        </w:rPr>
        <w:t>bid</w:t>
      </w:r>
      <w:r>
        <w:rPr>
          <w:spacing w:val="1"/>
          <w:sz w:val="19"/>
        </w:rPr>
        <w:t xml:space="preserve"> </w:t>
      </w:r>
      <w:r>
        <w:rPr>
          <w:sz w:val="19"/>
        </w:rPr>
        <w:t>documents</w:t>
      </w:r>
      <w:r>
        <w:rPr>
          <w:spacing w:val="1"/>
          <w:sz w:val="19"/>
        </w:rPr>
        <w:t xml:space="preserve"> </w:t>
      </w:r>
      <w:r>
        <w:rPr>
          <w:sz w:val="19"/>
        </w:rPr>
        <w:t>at</w:t>
      </w:r>
      <w:r>
        <w:rPr>
          <w:spacing w:val="47"/>
          <w:sz w:val="19"/>
        </w:rPr>
        <w:t xml:space="preserve"> </w:t>
      </w:r>
      <w:r>
        <w:rPr>
          <w:sz w:val="19"/>
        </w:rPr>
        <w:t>any point</w:t>
      </w:r>
      <w:r>
        <w:rPr>
          <w:spacing w:val="48"/>
          <w:sz w:val="19"/>
        </w:rPr>
        <w:t xml:space="preserve"> </w:t>
      </w:r>
      <w:r>
        <w:rPr>
          <w:sz w:val="19"/>
        </w:rPr>
        <w:t>of time. In</w:t>
      </w:r>
      <w:r>
        <w:rPr>
          <w:spacing w:val="47"/>
          <w:sz w:val="19"/>
        </w:rPr>
        <w:t xml:space="preserve"> </w:t>
      </w:r>
      <w:r>
        <w:rPr>
          <w:sz w:val="19"/>
        </w:rPr>
        <w:t>case</w:t>
      </w:r>
      <w:r>
        <w:rPr>
          <w:spacing w:val="48"/>
          <w:sz w:val="19"/>
        </w:rPr>
        <w:t xml:space="preserve"> </w:t>
      </w:r>
      <w:r>
        <w:rPr>
          <w:sz w:val="19"/>
        </w:rPr>
        <w:t>any</w:t>
      </w:r>
      <w:r>
        <w:rPr>
          <w:spacing w:val="47"/>
          <w:sz w:val="19"/>
        </w:rPr>
        <w:t xml:space="preserve"> </w:t>
      </w:r>
      <w:r>
        <w:rPr>
          <w:sz w:val="19"/>
        </w:rPr>
        <w:t>ambiguous</w:t>
      </w:r>
      <w:r>
        <w:rPr>
          <w:spacing w:val="48"/>
          <w:sz w:val="19"/>
        </w:rPr>
        <w:t xml:space="preserve"> </w:t>
      </w:r>
      <w:r>
        <w:rPr>
          <w:sz w:val="19"/>
        </w:rPr>
        <w:t>or contradictory</w:t>
      </w:r>
      <w:r>
        <w:rPr>
          <w:spacing w:val="47"/>
          <w:sz w:val="19"/>
        </w:rPr>
        <w:t xml:space="preserve"> </w:t>
      </w:r>
      <w:r>
        <w:rPr>
          <w:sz w:val="19"/>
        </w:rPr>
        <w:t>term(s)/condition(s)</w:t>
      </w:r>
      <w:r>
        <w:rPr>
          <w:spacing w:val="48"/>
          <w:sz w:val="19"/>
        </w:rPr>
        <w:t xml:space="preserve"> </w:t>
      </w:r>
      <w:r>
        <w:rPr>
          <w:sz w:val="19"/>
        </w:rPr>
        <w:t>arise</w:t>
      </w:r>
      <w:r>
        <w:rPr>
          <w:spacing w:val="-45"/>
          <w:sz w:val="19"/>
        </w:rPr>
        <w:t xml:space="preserve"> </w:t>
      </w:r>
      <w:r>
        <w:rPr>
          <w:sz w:val="19"/>
        </w:rPr>
        <w:t>in the bid, interpretation as deemed appropriate by the DISCOM shall be</w:t>
      </w:r>
      <w:r>
        <w:rPr>
          <w:spacing w:val="1"/>
          <w:sz w:val="19"/>
        </w:rPr>
        <w:t xml:space="preserve"> </w:t>
      </w:r>
      <w:r>
        <w:rPr>
          <w:sz w:val="19"/>
        </w:rPr>
        <w:t>final and binding on all the</w:t>
      </w:r>
      <w:r>
        <w:rPr>
          <w:spacing w:val="1"/>
          <w:sz w:val="19"/>
        </w:rPr>
        <w:t xml:space="preserve"> </w:t>
      </w:r>
      <w:r>
        <w:rPr>
          <w:sz w:val="19"/>
        </w:rPr>
        <w:t>bidders.</w:t>
      </w:r>
    </w:p>
    <w:p w:rsidR="00BA4AC8" w:rsidRDefault="00BA4AC8" w:rsidP="00BA4AC8">
      <w:pPr>
        <w:pStyle w:val="Heading2"/>
        <w:numPr>
          <w:ilvl w:val="0"/>
          <w:numId w:val="18"/>
        </w:numPr>
        <w:tabs>
          <w:tab w:val="left" w:pos="1718"/>
        </w:tabs>
        <w:spacing w:before="7" w:line="240" w:lineRule="auto"/>
        <w:jc w:val="both"/>
      </w:pPr>
      <w:r>
        <w:rPr>
          <w:w w:val="105"/>
        </w:rPr>
        <w:t>Validity</w:t>
      </w:r>
      <w:r>
        <w:rPr>
          <w:spacing w:val="-2"/>
          <w:w w:val="105"/>
        </w:rPr>
        <w:t xml:space="preserve"> </w:t>
      </w:r>
      <w:r>
        <w:rPr>
          <w:w w:val="105"/>
        </w:rPr>
        <w:t>of</w:t>
      </w:r>
      <w:r>
        <w:rPr>
          <w:spacing w:val="-6"/>
          <w:w w:val="105"/>
        </w:rPr>
        <w:t xml:space="preserve"> </w:t>
      </w:r>
      <w:r>
        <w:rPr>
          <w:w w:val="105"/>
        </w:rPr>
        <w:t>bids</w:t>
      </w:r>
    </w:p>
    <w:p w:rsidR="00BA4AC8" w:rsidRDefault="00BA4AC8" w:rsidP="00BA4AC8">
      <w:pPr>
        <w:pStyle w:val="ListParagraph"/>
        <w:numPr>
          <w:ilvl w:val="1"/>
          <w:numId w:val="18"/>
        </w:numPr>
        <w:tabs>
          <w:tab w:val="left" w:pos="2122"/>
        </w:tabs>
        <w:ind w:right="1032" w:hanging="406"/>
        <w:jc w:val="both"/>
        <w:rPr>
          <w:sz w:val="19"/>
        </w:rPr>
      </w:pPr>
      <w:r>
        <w:rPr>
          <w:sz w:val="19"/>
        </w:rPr>
        <w:t>The</w:t>
      </w:r>
      <w:r>
        <w:rPr>
          <w:spacing w:val="1"/>
          <w:sz w:val="19"/>
        </w:rPr>
        <w:t xml:space="preserve"> </w:t>
      </w:r>
      <w:proofErr w:type="spellStart"/>
      <w:r>
        <w:rPr>
          <w:sz w:val="19"/>
        </w:rPr>
        <w:t>bidder‟s</w:t>
      </w:r>
      <w:proofErr w:type="spellEnd"/>
      <w:r>
        <w:rPr>
          <w:spacing w:val="1"/>
          <w:sz w:val="19"/>
        </w:rPr>
        <w:t xml:space="preserve"> </w:t>
      </w:r>
      <w:r>
        <w:rPr>
          <w:sz w:val="19"/>
        </w:rPr>
        <w:t>proposal</w:t>
      </w:r>
      <w:r>
        <w:rPr>
          <w:spacing w:val="1"/>
          <w:sz w:val="19"/>
        </w:rPr>
        <w:t xml:space="preserve"> </w:t>
      </w:r>
      <w:r>
        <w:rPr>
          <w:sz w:val="19"/>
        </w:rPr>
        <w:t>must</w:t>
      </w:r>
      <w:r>
        <w:rPr>
          <w:spacing w:val="1"/>
          <w:sz w:val="19"/>
        </w:rPr>
        <w:t xml:space="preserve"> </w:t>
      </w:r>
      <w:r>
        <w:rPr>
          <w:sz w:val="19"/>
        </w:rPr>
        <w:t>remain</w:t>
      </w:r>
      <w:r>
        <w:rPr>
          <w:spacing w:val="1"/>
          <w:sz w:val="19"/>
        </w:rPr>
        <w:t xml:space="preserve"> </w:t>
      </w:r>
      <w:r>
        <w:rPr>
          <w:sz w:val="19"/>
        </w:rPr>
        <w:t>valid</w:t>
      </w:r>
      <w:r>
        <w:rPr>
          <w:spacing w:val="1"/>
          <w:sz w:val="19"/>
        </w:rPr>
        <w:t xml:space="preserve"> </w:t>
      </w:r>
      <w:r>
        <w:rPr>
          <w:sz w:val="19"/>
        </w:rPr>
        <w:t>for</w:t>
      </w:r>
      <w:r>
        <w:rPr>
          <w:spacing w:val="1"/>
          <w:sz w:val="19"/>
        </w:rPr>
        <w:t xml:space="preserve"> </w:t>
      </w:r>
      <w:r>
        <w:rPr>
          <w:sz w:val="19"/>
        </w:rPr>
        <w:t>acceptance</w:t>
      </w:r>
      <w:r>
        <w:rPr>
          <w:spacing w:val="1"/>
          <w:sz w:val="19"/>
        </w:rPr>
        <w:t xml:space="preserve"> </w:t>
      </w:r>
      <w:r>
        <w:rPr>
          <w:sz w:val="19"/>
        </w:rPr>
        <w:t>for</w:t>
      </w:r>
      <w:r>
        <w:rPr>
          <w:spacing w:val="1"/>
          <w:sz w:val="19"/>
        </w:rPr>
        <w:t xml:space="preserve"> </w:t>
      </w:r>
      <w:r>
        <w:rPr>
          <w:sz w:val="19"/>
        </w:rPr>
        <w:t>a</w:t>
      </w:r>
      <w:r>
        <w:rPr>
          <w:spacing w:val="47"/>
          <w:sz w:val="19"/>
        </w:rPr>
        <w:t xml:space="preserve"> </w:t>
      </w:r>
      <w:r>
        <w:rPr>
          <w:sz w:val="19"/>
        </w:rPr>
        <w:t>period</w:t>
      </w:r>
      <w:r>
        <w:rPr>
          <w:spacing w:val="48"/>
          <w:sz w:val="19"/>
        </w:rPr>
        <w:t xml:space="preserve"> </w:t>
      </w:r>
      <w:r>
        <w:rPr>
          <w:sz w:val="19"/>
        </w:rPr>
        <w:t>of</w:t>
      </w:r>
      <w:r>
        <w:rPr>
          <w:spacing w:val="47"/>
          <w:sz w:val="19"/>
        </w:rPr>
        <w:t xml:space="preserve"> </w:t>
      </w:r>
      <w:r>
        <w:rPr>
          <w:sz w:val="19"/>
        </w:rPr>
        <w:t>180days</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1"/>
          <w:sz w:val="19"/>
        </w:rPr>
        <w:t xml:space="preserve"> </w:t>
      </w:r>
      <w:r>
        <w:rPr>
          <w:sz w:val="19"/>
        </w:rPr>
        <w:t>opening of bid (Envelope-1) or any other extended date for their receipt or any other extended period</w:t>
      </w:r>
      <w:r>
        <w:rPr>
          <w:spacing w:val="1"/>
          <w:sz w:val="19"/>
        </w:rPr>
        <w:t xml:space="preserve"> </w:t>
      </w:r>
      <w:r>
        <w:rPr>
          <w:sz w:val="19"/>
        </w:rPr>
        <w:t>consented upon</w:t>
      </w:r>
      <w:r>
        <w:rPr>
          <w:spacing w:val="1"/>
          <w:sz w:val="19"/>
        </w:rPr>
        <w:t xml:space="preserve"> </w:t>
      </w:r>
      <w:r>
        <w:rPr>
          <w:sz w:val="19"/>
        </w:rPr>
        <w:t>by the</w:t>
      </w:r>
      <w:r>
        <w:rPr>
          <w:spacing w:val="1"/>
          <w:sz w:val="19"/>
        </w:rPr>
        <w:t xml:space="preserve"> </w:t>
      </w:r>
      <w:r>
        <w:rPr>
          <w:sz w:val="19"/>
        </w:rPr>
        <w:t>bidders. The DISCOM</w:t>
      </w:r>
      <w:r>
        <w:rPr>
          <w:spacing w:val="1"/>
          <w:sz w:val="19"/>
        </w:rPr>
        <w:t xml:space="preserve"> </w:t>
      </w:r>
      <w:r>
        <w:rPr>
          <w:sz w:val="19"/>
        </w:rPr>
        <w:t>may ask</w:t>
      </w:r>
      <w:r>
        <w:rPr>
          <w:spacing w:val="1"/>
          <w:sz w:val="19"/>
        </w:rPr>
        <w:t xml:space="preserve"> </w:t>
      </w:r>
      <w:r>
        <w:rPr>
          <w:sz w:val="19"/>
        </w:rPr>
        <w:t>the bidder to</w:t>
      </w:r>
      <w:r>
        <w:rPr>
          <w:spacing w:val="47"/>
          <w:sz w:val="19"/>
        </w:rPr>
        <w:t xml:space="preserve"> </w:t>
      </w:r>
      <w:r>
        <w:rPr>
          <w:sz w:val="19"/>
        </w:rPr>
        <w:t>extend</w:t>
      </w:r>
      <w:r>
        <w:rPr>
          <w:spacing w:val="48"/>
          <w:sz w:val="19"/>
        </w:rPr>
        <w:t xml:space="preserve"> </w:t>
      </w:r>
      <w:r>
        <w:rPr>
          <w:sz w:val="19"/>
        </w:rPr>
        <w:t>the</w:t>
      </w:r>
      <w:r>
        <w:rPr>
          <w:spacing w:val="47"/>
          <w:sz w:val="19"/>
        </w:rPr>
        <w:t xml:space="preserve"> </w:t>
      </w:r>
      <w:r>
        <w:rPr>
          <w:sz w:val="19"/>
        </w:rPr>
        <w:t>validity period</w:t>
      </w:r>
      <w:r>
        <w:rPr>
          <w:spacing w:val="48"/>
          <w:sz w:val="19"/>
        </w:rPr>
        <w:t xml:space="preserve"> </w:t>
      </w:r>
      <w:r>
        <w:rPr>
          <w:sz w:val="19"/>
        </w:rPr>
        <w:t>of their</w:t>
      </w:r>
      <w:r>
        <w:rPr>
          <w:spacing w:val="1"/>
          <w:sz w:val="19"/>
        </w:rPr>
        <w:t xml:space="preserve"> </w:t>
      </w:r>
      <w:r>
        <w:rPr>
          <w:sz w:val="19"/>
        </w:rPr>
        <w:t>bid) and</w:t>
      </w:r>
      <w:r>
        <w:rPr>
          <w:spacing w:val="1"/>
          <w:sz w:val="19"/>
        </w:rPr>
        <w:t xml:space="preserve"> </w:t>
      </w:r>
      <w:r>
        <w:rPr>
          <w:sz w:val="19"/>
        </w:rPr>
        <w:t>during</w:t>
      </w:r>
      <w:r>
        <w:rPr>
          <w:spacing w:val="1"/>
          <w:sz w:val="19"/>
        </w:rPr>
        <w:t xml:space="preserve"> </w:t>
      </w:r>
      <w:r>
        <w:rPr>
          <w:sz w:val="19"/>
        </w:rPr>
        <w:t>this period no</w:t>
      </w:r>
      <w:r>
        <w:rPr>
          <w:spacing w:val="1"/>
          <w:sz w:val="19"/>
        </w:rPr>
        <w:t xml:space="preserve"> </w:t>
      </w:r>
      <w:r>
        <w:rPr>
          <w:sz w:val="19"/>
        </w:rPr>
        <w:t>bidder</w:t>
      </w:r>
      <w:r>
        <w:rPr>
          <w:spacing w:val="47"/>
          <w:sz w:val="19"/>
        </w:rPr>
        <w:t xml:space="preserve"> </w:t>
      </w:r>
      <w:r>
        <w:rPr>
          <w:sz w:val="19"/>
        </w:rPr>
        <w:t>shall</w:t>
      </w:r>
      <w:r>
        <w:rPr>
          <w:spacing w:val="48"/>
          <w:sz w:val="19"/>
        </w:rPr>
        <w:t xml:space="preserve"> </w:t>
      </w:r>
      <w:r>
        <w:rPr>
          <w:sz w:val="19"/>
        </w:rPr>
        <w:t>be allowed</w:t>
      </w:r>
      <w:r>
        <w:rPr>
          <w:spacing w:val="47"/>
          <w:sz w:val="19"/>
        </w:rPr>
        <w:t xml:space="preserve"> </w:t>
      </w:r>
      <w:r>
        <w:rPr>
          <w:sz w:val="19"/>
        </w:rPr>
        <w:t>to</w:t>
      </w:r>
      <w:r>
        <w:rPr>
          <w:spacing w:val="48"/>
          <w:sz w:val="19"/>
        </w:rPr>
        <w:t xml:space="preserve"> </w:t>
      </w:r>
      <w:r>
        <w:rPr>
          <w:sz w:val="19"/>
        </w:rPr>
        <w:t>withdraw their</w:t>
      </w:r>
      <w:r>
        <w:rPr>
          <w:spacing w:val="47"/>
          <w:sz w:val="19"/>
        </w:rPr>
        <w:t xml:space="preserve"> </w:t>
      </w:r>
      <w:r>
        <w:rPr>
          <w:sz w:val="19"/>
        </w:rPr>
        <w:t>bid. Any</w:t>
      </w:r>
      <w:r>
        <w:rPr>
          <w:spacing w:val="48"/>
          <w:sz w:val="19"/>
        </w:rPr>
        <w:t xml:space="preserve"> </w:t>
      </w:r>
      <w:r>
        <w:rPr>
          <w:sz w:val="19"/>
        </w:rPr>
        <w:t>such</w:t>
      </w:r>
      <w:r>
        <w:rPr>
          <w:spacing w:val="47"/>
          <w:sz w:val="19"/>
        </w:rPr>
        <w:t xml:space="preserve"> </w:t>
      </w:r>
      <w:r>
        <w:rPr>
          <w:sz w:val="19"/>
        </w:rPr>
        <w:t>withdrawal</w:t>
      </w:r>
      <w:r>
        <w:rPr>
          <w:spacing w:val="1"/>
          <w:sz w:val="19"/>
        </w:rPr>
        <w:t xml:space="preserve"> </w:t>
      </w:r>
      <w:r>
        <w:rPr>
          <w:sz w:val="19"/>
        </w:rPr>
        <w:t>during</w:t>
      </w:r>
      <w:r>
        <w:rPr>
          <w:spacing w:val="19"/>
          <w:sz w:val="19"/>
        </w:rPr>
        <w:t xml:space="preserve"> </w:t>
      </w:r>
      <w:r>
        <w:rPr>
          <w:sz w:val="19"/>
        </w:rPr>
        <w:t>the</w:t>
      </w:r>
      <w:r>
        <w:rPr>
          <w:spacing w:val="25"/>
          <w:sz w:val="19"/>
        </w:rPr>
        <w:t xml:space="preserve"> </w:t>
      </w:r>
      <w:r>
        <w:rPr>
          <w:sz w:val="19"/>
        </w:rPr>
        <w:t>said</w:t>
      </w:r>
      <w:r>
        <w:rPr>
          <w:spacing w:val="23"/>
          <w:sz w:val="19"/>
        </w:rPr>
        <w:t xml:space="preserve"> </w:t>
      </w:r>
      <w:r>
        <w:rPr>
          <w:sz w:val="19"/>
        </w:rPr>
        <w:t>period</w:t>
      </w:r>
      <w:r>
        <w:rPr>
          <w:spacing w:val="25"/>
          <w:sz w:val="19"/>
        </w:rPr>
        <w:t xml:space="preserve"> </w:t>
      </w:r>
      <w:r>
        <w:rPr>
          <w:sz w:val="19"/>
        </w:rPr>
        <w:t>will</w:t>
      </w:r>
      <w:r>
        <w:rPr>
          <w:spacing w:val="21"/>
          <w:sz w:val="19"/>
        </w:rPr>
        <w:t xml:space="preserve"> </w:t>
      </w:r>
      <w:r>
        <w:rPr>
          <w:sz w:val="19"/>
        </w:rPr>
        <w:t>entail</w:t>
      </w:r>
      <w:r>
        <w:rPr>
          <w:spacing w:val="20"/>
          <w:sz w:val="19"/>
        </w:rPr>
        <w:t xml:space="preserve"> </w:t>
      </w:r>
      <w:r>
        <w:rPr>
          <w:sz w:val="19"/>
        </w:rPr>
        <w:t>forfeiture</w:t>
      </w:r>
      <w:r>
        <w:rPr>
          <w:spacing w:val="22"/>
          <w:sz w:val="19"/>
        </w:rPr>
        <w:t xml:space="preserve"> </w:t>
      </w:r>
      <w:r>
        <w:rPr>
          <w:sz w:val="19"/>
        </w:rPr>
        <w:t>of</w:t>
      </w:r>
      <w:r>
        <w:rPr>
          <w:spacing w:val="21"/>
          <w:sz w:val="19"/>
        </w:rPr>
        <w:t xml:space="preserve"> </w:t>
      </w:r>
      <w:r>
        <w:rPr>
          <w:sz w:val="19"/>
        </w:rPr>
        <w:t>EMD</w:t>
      </w:r>
      <w:r>
        <w:rPr>
          <w:spacing w:val="20"/>
          <w:sz w:val="19"/>
        </w:rPr>
        <w:t xml:space="preserve"> </w:t>
      </w:r>
      <w:r>
        <w:rPr>
          <w:sz w:val="19"/>
        </w:rPr>
        <w:t>deposited</w:t>
      </w:r>
      <w:r>
        <w:rPr>
          <w:spacing w:val="22"/>
          <w:sz w:val="19"/>
        </w:rPr>
        <w:t xml:space="preserve"> </w:t>
      </w:r>
      <w:r>
        <w:rPr>
          <w:sz w:val="19"/>
        </w:rPr>
        <w:t>by</w:t>
      </w:r>
      <w:r>
        <w:rPr>
          <w:spacing w:val="23"/>
          <w:sz w:val="19"/>
        </w:rPr>
        <w:t xml:space="preserve"> </w:t>
      </w:r>
      <w:r>
        <w:rPr>
          <w:sz w:val="19"/>
        </w:rPr>
        <w:t>the</w:t>
      </w:r>
      <w:r>
        <w:rPr>
          <w:spacing w:val="22"/>
          <w:sz w:val="19"/>
        </w:rPr>
        <w:t xml:space="preserve"> </w:t>
      </w:r>
      <w:r>
        <w:rPr>
          <w:sz w:val="19"/>
        </w:rPr>
        <w:t>bidder</w:t>
      </w:r>
      <w:r>
        <w:rPr>
          <w:spacing w:val="22"/>
          <w:sz w:val="19"/>
        </w:rPr>
        <w:t xml:space="preserve"> </w:t>
      </w:r>
      <w:r>
        <w:rPr>
          <w:sz w:val="19"/>
        </w:rPr>
        <w:t>with</w:t>
      </w:r>
      <w:r>
        <w:rPr>
          <w:spacing w:val="19"/>
          <w:sz w:val="19"/>
        </w:rPr>
        <w:t xml:space="preserve"> </w:t>
      </w:r>
      <w:r>
        <w:rPr>
          <w:sz w:val="19"/>
        </w:rPr>
        <w:t>their</w:t>
      </w:r>
      <w:r>
        <w:rPr>
          <w:spacing w:val="21"/>
          <w:sz w:val="19"/>
        </w:rPr>
        <w:t xml:space="preserve"> </w:t>
      </w:r>
      <w:r>
        <w:rPr>
          <w:sz w:val="19"/>
        </w:rPr>
        <w:t>bid.</w:t>
      </w:r>
      <w:r>
        <w:rPr>
          <w:spacing w:val="14"/>
          <w:sz w:val="19"/>
        </w:rPr>
        <w:t xml:space="preserve"> </w:t>
      </w:r>
      <w:r>
        <w:rPr>
          <w:sz w:val="19"/>
        </w:rPr>
        <w:t>The</w:t>
      </w:r>
      <w:r>
        <w:rPr>
          <w:spacing w:val="18"/>
          <w:sz w:val="19"/>
        </w:rPr>
        <w:t xml:space="preserve"> </w:t>
      </w:r>
      <w:r>
        <w:rPr>
          <w:sz w:val="19"/>
        </w:rPr>
        <w:t>bidders</w:t>
      </w:r>
      <w:r>
        <w:rPr>
          <w:spacing w:val="1"/>
          <w:sz w:val="19"/>
        </w:rPr>
        <w:t xml:space="preserve"> </w:t>
      </w:r>
      <w:r>
        <w:rPr>
          <w:sz w:val="19"/>
        </w:rPr>
        <w:t>who agree to such extension shall confirm that they maintain the availability of the professional staff</w:t>
      </w:r>
      <w:r>
        <w:rPr>
          <w:spacing w:val="1"/>
          <w:sz w:val="19"/>
        </w:rPr>
        <w:t xml:space="preserve"> </w:t>
      </w:r>
      <w:r>
        <w:rPr>
          <w:sz w:val="19"/>
        </w:rPr>
        <w:t>nominated</w:t>
      </w:r>
      <w:r>
        <w:rPr>
          <w:spacing w:val="14"/>
          <w:sz w:val="19"/>
        </w:rPr>
        <w:t xml:space="preserve"> </w:t>
      </w:r>
      <w:r>
        <w:rPr>
          <w:sz w:val="19"/>
        </w:rPr>
        <w:t>in</w:t>
      </w:r>
      <w:r>
        <w:rPr>
          <w:spacing w:val="11"/>
          <w:sz w:val="19"/>
        </w:rPr>
        <w:t xml:space="preserve"> </w:t>
      </w:r>
      <w:r>
        <w:rPr>
          <w:sz w:val="19"/>
        </w:rPr>
        <w:t>the</w:t>
      </w:r>
      <w:r>
        <w:rPr>
          <w:spacing w:val="14"/>
          <w:sz w:val="19"/>
        </w:rPr>
        <w:t xml:space="preserve"> </w:t>
      </w:r>
      <w:r>
        <w:rPr>
          <w:sz w:val="19"/>
        </w:rPr>
        <w:t>proposal</w:t>
      </w:r>
      <w:r>
        <w:rPr>
          <w:spacing w:val="13"/>
          <w:sz w:val="19"/>
        </w:rPr>
        <w:t xml:space="preserve"> </w:t>
      </w:r>
      <w:r>
        <w:rPr>
          <w:sz w:val="19"/>
        </w:rPr>
        <w:t>or</w:t>
      </w:r>
      <w:r>
        <w:rPr>
          <w:spacing w:val="12"/>
          <w:sz w:val="19"/>
        </w:rPr>
        <w:t xml:space="preserve"> </w:t>
      </w:r>
      <w:r>
        <w:rPr>
          <w:sz w:val="19"/>
        </w:rPr>
        <w:t>in</w:t>
      </w:r>
      <w:r>
        <w:rPr>
          <w:spacing w:val="15"/>
          <w:sz w:val="19"/>
        </w:rPr>
        <w:t xml:space="preserve"> </w:t>
      </w:r>
      <w:r>
        <w:rPr>
          <w:sz w:val="19"/>
        </w:rPr>
        <w:t>their</w:t>
      </w:r>
      <w:r>
        <w:rPr>
          <w:spacing w:val="10"/>
          <w:sz w:val="19"/>
        </w:rPr>
        <w:t xml:space="preserve"> </w:t>
      </w:r>
      <w:r>
        <w:rPr>
          <w:sz w:val="19"/>
        </w:rPr>
        <w:t>confirmation</w:t>
      </w:r>
      <w:r>
        <w:rPr>
          <w:spacing w:val="12"/>
          <w:sz w:val="19"/>
        </w:rPr>
        <w:t xml:space="preserve"> </w:t>
      </w:r>
      <w:r>
        <w:rPr>
          <w:sz w:val="19"/>
        </w:rPr>
        <w:t>of</w:t>
      </w:r>
      <w:r>
        <w:rPr>
          <w:spacing w:val="11"/>
          <w:sz w:val="19"/>
        </w:rPr>
        <w:t xml:space="preserve"> </w:t>
      </w:r>
      <w:r>
        <w:rPr>
          <w:sz w:val="19"/>
        </w:rPr>
        <w:t>extension</w:t>
      </w:r>
      <w:r>
        <w:rPr>
          <w:spacing w:val="12"/>
          <w:sz w:val="19"/>
        </w:rPr>
        <w:t xml:space="preserve"> </w:t>
      </w:r>
      <w:r>
        <w:rPr>
          <w:sz w:val="19"/>
        </w:rPr>
        <w:t>of</w:t>
      </w:r>
      <w:r>
        <w:rPr>
          <w:spacing w:val="12"/>
          <w:sz w:val="19"/>
        </w:rPr>
        <w:t xml:space="preserve"> </w:t>
      </w:r>
      <w:r>
        <w:rPr>
          <w:sz w:val="19"/>
        </w:rPr>
        <w:t>validity</w:t>
      </w:r>
      <w:r>
        <w:rPr>
          <w:spacing w:val="15"/>
          <w:sz w:val="19"/>
        </w:rPr>
        <w:t xml:space="preserve"> </w:t>
      </w:r>
      <w:r>
        <w:rPr>
          <w:sz w:val="19"/>
        </w:rPr>
        <w:t>of</w:t>
      </w:r>
      <w:r>
        <w:rPr>
          <w:spacing w:val="9"/>
          <w:sz w:val="19"/>
        </w:rPr>
        <w:t xml:space="preserve"> </w:t>
      </w:r>
      <w:r>
        <w:rPr>
          <w:sz w:val="19"/>
        </w:rPr>
        <w:t>the</w:t>
      </w:r>
      <w:r>
        <w:rPr>
          <w:spacing w:val="14"/>
          <w:sz w:val="19"/>
        </w:rPr>
        <w:t xml:space="preserve"> </w:t>
      </w:r>
      <w:r>
        <w:rPr>
          <w:sz w:val="19"/>
        </w:rPr>
        <w:t>proposal.</w:t>
      </w:r>
    </w:p>
    <w:p w:rsidR="00BA4AC8" w:rsidRDefault="00BA4AC8" w:rsidP="00BA4AC8">
      <w:pPr>
        <w:pStyle w:val="ListParagraph"/>
        <w:numPr>
          <w:ilvl w:val="1"/>
          <w:numId w:val="18"/>
        </w:numPr>
        <w:tabs>
          <w:tab w:val="left" w:pos="2122"/>
        </w:tabs>
        <w:ind w:hanging="406"/>
        <w:jc w:val="both"/>
        <w:rPr>
          <w:sz w:val="19"/>
        </w:rPr>
      </w:pPr>
      <w:r>
        <w:rPr>
          <w:w w:val="105"/>
          <w:sz w:val="19"/>
        </w:rPr>
        <w:t>The</w:t>
      </w:r>
      <w:r>
        <w:rPr>
          <w:spacing w:val="6"/>
          <w:w w:val="105"/>
          <w:sz w:val="19"/>
        </w:rPr>
        <w:t xml:space="preserve"> </w:t>
      </w:r>
      <w:r>
        <w:rPr>
          <w:w w:val="105"/>
          <w:sz w:val="19"/>
        </w:rPr>
        <w:t>bid</w:t>
      </w:r>
      <w:r>
        <w:rPr>
          <w:spacing w:val="6"/>
          <w:w w:val="105"/>
          <w:sz w:val="19"/>
        </w:rPr>
        <w:t xml:space="preserve"> </w:t>
      </w:r>
      <w:r>
        <w:rPr>
          <w:w w:val="105"/>
          <w:sz w:val="19"/>
        </w:rPr>
        <w:t>along</w:t>
      </w:r>
      <w:r>
        <w:rPr>
          <w:spacing w:val="7"/>
          <w:w w:val="105"/>
          <w:sz w:val="19"/>
        </w:rPr>
        <w:t xml:space="preserve"> </w:t>
      </w:r>
      <w:r>
        <w:rPr>
          <w:w w:val="105"/>
          <w:sz w:val="19"/>
        </w:rPr>
        <w:t>with</w:t>
      </w:r>
      <w:r>
        <w:rPr>
          <w:spacing w:val="3"/>
          <w:w w:val="105"/>
          <w:sz w:val="19"/>
        </w:rPr>
        <w:t xml:space="preserve"> </w:t>
      </w:r>
      <w:r>
        <w:rPr>
          <w:w w:val="105"/>
          <w:sz w:val="19"/>
        </w:rPr>
        <w:t>the</w:t>
      </w:r>
      <w:r>
        <w:rPr>
          <w:spacing w:val="5"/>
          <w:w w:val="105"/>
          <w:sz w:val="19"/>
        </w:rPr>
        <w:t xml:space="preserve"> </w:t>
      </w:r>
      <w:r>
        <w:rPr>
          <w:w w:val="105"/>
          <w:sz w:val="19"/>
        </w:rPr>
        <w:t>rates</w:t>
      </w:r>
      <w:r>
        <w:rPr>
          <w:spacing w:val="4"/>
          <w:w w:val="105"/>
          <w:sz w:val="19"/>
        </w:rPr>
        <w:t xml:space="preserve"> </w:t>
      </w:r>
      <w:r>
        <w:rPr>
          <w:w w:val="105"/>
          <w:sz w:val="19"/>
        </w:rPr>
        <w:t>and</w:t>
      </w:r>
      <w:r>
        <w:rPr>
          <w:spacing w:val="3"/>
          <w:w w:val="105"/>
          <w:sz w:val="19"/>
        </w:rPr>
        <w:t xml:space="preserve"> </w:t>
      </w:r>
      <w:r>
        <w:rPr>
          <w:w w:val="105"/>
          <w:sz w:val="19"/>
        </w:rPr>
        <w:t>condition</w:t>
      </w:r>
      <w:r>
        <w:rPr>
          <w:spacing w:val="6"/>
          <w:w w:val="105"/>
          <w:sz w:val="19"/>
        </w:rPr>
        <w:t xml:space="preserve"> </w:t>
      </w:r>
      <w:r>
        <w:rPr>
          <w:w w:val="105"/>
          <w:sz w:val="19"/>
        </w:rPr>
        <w:t>thereby</w:t>
      </w:r>
      <w:r>
        <w:rPr>
          <w:spacing w:val="7"/>
          <w:w w:val="105"/>
          <w:sz w:val="19"/>
        </w:rPr>
        <w:t xml:space="preserve"> </w:t>
      </w:r>
      <w:r>
        <w:rPr>
          <w:w w:val="105"/>
          <w:sz w:val="19"/>
        </w:rPr>
        <w:t>shall</w:t>
      </w:r>
      <w:r>
        <w:rPr>
          <w:spacing w:val="6"/>
          <w:w w:val="105"/>
          <w:sz w:val="19"/>
        </w:rPr>
        <w:t xml:space="preserve"> </w:t>
      </w:r>
      <w:r>
        <w:rPr>
          <w:w w:val="105"/>
          <w:sz w:val="19"/>
        </w:rPr>
        <w:t>be</w:t>
      </w:r>
      <w:r>
        <w:rPr>
          <w:spacing w:val="7"/>
          <w:w w:val="105"/>
          <w:sz w:val="19"/>
        </w:rPr>
        <w:t xml:space="preserve"> </w:t>
      </w:r>
      <w:r>
        <w:rPr>
          <w:w w:val="105"/>
          <w:sz w:val="19"/>
        </w:rPr>
        <w:t>open</w:t>
      </w:r>
      <w:r>
        <w:rPr>
          <w:spacing w:val="6"/>
          <w:w w:val="105"/>
          <w:sz w:val="19"/>
        </w:rPr>
        <w:t xml:space="preserve"> </w:t>
      </w:r>
      <w:r>
        <w:rPr>
          <w:w w:val="105"/>
          <w:sz w:val="19"/>
        </w:rPr>
        <w:t>for</w:t>
      </w:r>
      <w:r>
        <w:rPr>
          <w:spacing w:val="4"/>
          <w:w w:val="105"/>
          <w:sz w:val="19"/>
        </w:rPr>
        <w:t xml:space="preserve"> </w:t>
      </w:r>
      <w:r>
        <w:rPr>
          <w:w w:val="105"/>
          <w:sz w:val="19"/>
        </w:rPr>
        <w:t>acceptance</w:t>
      </w:r>
      <w:r>
        <w:rPr>
          <w:spacing w:val="7"/>
          <w:w w:val="105"/>
          <w:sz w:val="19"/>
        </w:rPr>
        <w:t xml:space="preserve"> </w:t>
      </w:r>
      <w:r>
        <w:rPr>
          <w:w w:val="105"/>
          <w:sz w:val="19"/>
        </w:rPr>
        <w:t>of</w:t>
      </w:r>
      <w:r>
        <w:rPr>
          <w:spacing w:val="2"/>
          <w:w w:val="105"/>
          <w:sz w:val="19"/>
        </w:rPr>
        <w:t xml:space="preserve"> </w:t>
      </w:r>
      <w:r>
        <w:rPr>
          <w:w w:val="105"/>
          <w:sz w:val="19"/>
        </w:rPr>
        <w:t>the</w:t>
      </w:r>
      <w:r>
        <w:rPr>
          <w:spacing w:val="7"/>
          <w:w w:val="105"/>
          <w:sz w:val="19"/>
        </w:rPr>
        <w:t xml:space="preserve"> </w:t>
      </w:r>
      <w:r>
        <w:rPr>
          <w:w w:val="105"/>
          <w:sz w:val="19"/>
        </w:rPr>
        <w:t>DISCOM</w:t>
      </w:r>
      <w:r>
        <w:rPr>
          <w:spacing w:val="8"/>
          <w:w w:val="105"/>
          <w:sz w:val="19"/>
        </w:rPr>
        <w:t xml:space="preserve"> </w:t>
      </w:r>
      <w:r>
        <w:rPr>
          <w:w w:val="105"/>
          <w:sz w:val="19"/>
        </w:rPr>
        <w:t>for</w:t>
      </w:r>
      <w:r>
        <w:rPr>
          <w:spacing w:val="5"/>
          <w:w w:val="105"/>
          <w:sz w:val="19"/>
        </w:rPr>
        <w:t xml:space="preserve"> </w:t>
      </w:r>
      <w:r>
        <w:rPr>
          <w:w w:val="105"/>
          <w:sz w:val="19"/>
        </w:rPr>
        <w:t>a</w:t>
      </w:r>
    </w:p>
    <w:p w:rsidR="00BA4AC8" w:rsidRDefault="00BA4AC8" w:rsidP="00BA4AC8">
      <w:pPr>
        <w:pStyle w:val="BodyText"/>
        <w:spacing w:before="7"/>
        <w:ind w:right="1027"/>
      </w:pPr>
      <w:proofErr w:type="gramStart"/>
      <w:r>
        <w:t>period</w:t>
      </w:r>
      <w:proofErr w:type="gramEnd"/>
      <w:r>
        <w:t xml:space="preserve"> of 180days from the date of opening of the bids and no request for any variation in quoted rates</w:t>
      </w:r>
      <w:r>
        <w:rPr>
          <w:spacing w:val="1"/>
        </w:rPr>
        <w:t xml:space="preserve"> </w:t>
      </w:r>
      <w:r>
        <w:t>and/withdrawal</w:t>
      </w:r>
      <w:r>
        <w:rPr>
          <w:spacing w:val="1"/>
        </w:rPr>
        <w:t xml:space="preserve"> </w:t>
      </w:r>
      <w:r>
        <w:t>of tender</w:t>
      </w:r>
      <w:r>
        <w:rPr>
          <w:spacing w:val="47"/>
        </w:rPr>
        <w:t xml:space="preserve"> </w:t>
      </w:r>
      <w:r>
        <w:t>on any ground</w:t>
      </w:r>
      <w:r>
        <w:rPr>
          <w:spacing w:val="48"/>
        </w:rPr>
        <w:t xml:space="preserve"> </w:t>
      </w:r>
      <w:r>
        <w:t>by successful bidder be</w:t>
      </w:r>
      <w:r>
        <w:rPr>
          <w:spacing w:val="47"/>
        </w:rPr>
        <w:t xml:space="preserve"> </w:t>
      </w:r>
      <w:r>
        <w:t>entertained</w:t>
      </w:r>
      <w:r>
        <w:rPr>
          <w:spacing w:val="48"/>
        </w:rPr>
        <w:t xml:space="preserve"> </w:t>
      </w:r>
      <w:r>
        <w:t>within validity</w:t>
      </w:r>
      <w:r>
        <w:rPr>
          <w:spacing w:val="47"/>
        </w:rPr>
        <w:t xml:space="preserve"> </w:t>
      </w:r>
      <w:r>
        <w:t xml:space="preserve">period. </w:t>
      </w:r>
      <w:proofErr w:type="gramStart"/>
      <w:r>
        <w:t>In</w:t>
      </w:r>
      <w:r>
        <w:rPr>
          <w:spacing w:val="1"/>
        </w:rPr>
        <w:t xml:space="preserve"> </w:t>
      </w:r>
      <w:r>
        <w:t>case</w:t>
      </w:r>
      <w:r>
        <w:rPr>
          <w:spacing w:val="1"/>
        </w:rPr>
        <w:t xml:space="preserve"> </w:t>
      </w:r>
      <w:r>
        <w:t>the</w:t>
      </w:r>
      <w:r>
        <w:rPr>
          <w:spacing w:val="1"/>
        </w:rPr>
        <w:t xml:space="preserve"> </w:t>
      </w:r>
      <w:r>
        <w:t>DISCOM</w:t>
      </w:r>
      <w:r>
        <w:rPr>
          <w:spacing w:val="1"/>
        </w:rPr>
        <w:t xml:space="preserve"> </w:t>
      </w:r>
      <w:r>
        <w:t>requests</w:t>
      </w:r>
      <w:r>
        <w:rPr>
          <w:spacing w:val="1"/>
        </w:rPr>
        <w:t xml:space="preserve"> </w:t>
      </w:r>
      <w:r>
        <w:t>for</w:t>
      </w:r>
      <w:r>
        <w:rPr>
          <w:spacing w:val="1"/>
        </w:rPr>
        <w:t xml:space="preserve"> </w:t>
      </w:r>
      <w:r>
        <w:t>extension</w:t>
      </w:r>
      <w:r>
        <w:rPr>
          <w:spacing w:val="1"/>
        </w:rPr>
        <w:t xml:space="preserve"> </w:t>
      </w:r>
      <w:r>
        <w:t>of</w:t>
      </w:r>
      <w:r>
        <w:rPr>
          <w:spacing w:val="1"/>
        </w:rPr>
        <w:t xml:space="preserve"> </w:t>
      </w:r>
      <w:r>
        <w:t>the</w:t>
      </w:r>
      <w:r>
        <w:rPr>
          <w:spacing w:val="1"/>
        </w:rPr>
        <w:t xml:space="preserve"> </w:t>
      </w:r>
      <w:r>
        <w:t>validity</w:t>
      </w:r>
      <w:r>
        <w:rPr>
          <w:spacing w:val="1"/>
        </w:rPr>
        <w:t xml:space="preserve"> </w:t>
      </w:r>
      <w:r>
        <w:t>period,</w:t>
      </w:r>
      <w:r>
        <w:rPr>
          <w:spacing w:val="1"/>
        </w:rPr>
        <w:t xml:space="preserve"> </w:t>
      </w:r>
      <w:r>
        <w:t>the</w:t>
      </w:r>
      <w:r>
        <w:rPr>
          <w:spacing w:val="47"/>
        </w:rPr>
        <w:t xml:space="preserve"> </w:t>
      </w:r>
      <w:r>
        <w:t>bidder</w:t>
      </w:r>
      <w:r>
        <w:rPr>
          <w:spacing w:val="48"/>
        </w:rPr>
        <w:t xml:space="preserve"> </w:t>
      </w:r>
      <w:r>
        <w:t>may</w:t>
      </w:r>
      <w:r>
        <w:rPr>
          <w:spacing w:val="47"/>
        </w:rPr>
        <w:t xml:space="preserve"> </w:t>
      </w:r>
      <w:r>
        <w:t>extend</w:t>
      </w:r>
      <w:r>
        <w:rPr>
          <w:spacing w:val="48"/>
        </w:rPr>
        <w:t xml:space="preserve"> </w:t>
      </w:r>
      <w:r>
        <w:t>the</w:t>
      </w:r>
      <w:r>
        <w:rPr>
          <w:spacing w:val="47"/>
        </w:rPr>
        <w:t xml:space="preserve"> </w:t>
      </w:r>
      <w:r>
        <w:t>validity</w:t>
      </w:r>
      <w:r>
        <w:rPr>
          <w:spacing w:val="1"/>
        </w:rPr>
        <w:t xml:space="preserve"> </w:t>
      </w:r>
      <w:r>
        <w:t>without changing the terms and conditions of their bid (except change in wages or any other statutory</w:t>
      </w:r>
      <w:r>
        <w:rPr>
          <w:spacing w:val="1"/>
        </w:rPr>
        <w:t xml:space="preserve"> </w:t>
      </w:r>
      <w:r>
        <w:t>compliance</w:t>
      </w:r>
      <w:r>
        <w:rPr>
          <w:spacing w:val="1"/>
        </w:rPr>
        <w:t xml:space="preserve"> </w:t>
      </w:r>
      <w:r>
        <w:t>as</w:t>
      </w:r>
      <w:r>
        <w:rPr>
          <w:spacing w:val="1"/>
        </w:rPr>
        <w:t xml:space="preserve"> </w:t>
      </w:r>
      <w:r>
        <w:t>per</w:t>
      </w:r>
      <w:r>
        <w:rPr>
          <w:spacing w:val="1"/>
        </w:rPr>
        <w:t xml:space="preserve"> </w:t>
      </w:r>
      <w:r>
        <w:t>Government</w:t>
      </w:r>
      <w:r>
        <w:rPr>
          <w:spacing w:val="1"/>
        </w:rPr>
        <w:t xml:space="preserve"> </w:t>
      </w:r>
      <w:r>
        <w:t>norms).</w:t>
      </w:r>
      <w:proofErr w:type="gramEnd"/>
      <w:r>
        <w:rPr>
          <w:spacing w:val="1"/>
        </w:rPr>
        <w:t xml:space="preserve"> </w:t>
      </w:r>
      <w:r>
        <w:t>In</w:t>
      </w:r>
      <w:r>
        <w:rPr>
          <w:spacing w:val="1"/>
        </w:rPr>
        <w:t xml:space="preserve"> </w:t>
      </w:r>
      <w:r>
        <w:t>case</w:t>
      </w:r>
      <w:r>
        <w:rPr>
          <w:spacing w:val="47"/>
        </w:rPr>
        <w:t xml:space="preserve"> </w:t>
      </w:r>
      <w:r>
        <w:t>Bidder</w:t>
      </w:r>
      <w:r>
        <w:rPr>
          <w:spacing w:val="48"/>
        </w:rPr>
        <w:t xml:space="preserve"> </w:t>
      </w:r>
      <w:r>
        <w:t>does</w:t>
      </w:r>
      <w:r>
        <w:rPr>
          <w:spacing w:val="47"/>
        </w:rPr>
        <w:t xml:space="preserve"> </w:t>
      </w:r>
      <w:r>
        <w:t>not</w:t>
      </w:r>
      <w:r>
        <w:rPr>
          <w:spacing w:val="48"/>
        </w:rPr>
        <w:t xml:space="preserve"> </w:t>
      </w:r>
      <w:r>
        <w:t>extend</w:t>
      </w:r>
      <w:r>
        <w:rPr>
          <w:spacing w:val="47"/>
        </w:rPr>
        <w:t xml:space="preserve"> </w:t>
      </w:r>
      <w:r>
        <w:t>the</w:t>
      </w:r>
      <w:r>
        <w:rPr>
          <w:spacing w:val="48"/>
        </w:rPr>
        <w:t xml:space="preserve"> </w:t>
      </w:r>
      <w:r>
        <w:t>validity,</w:t>
      </w:r>
      <w:r>
        <w:rPr>
          <w:spacing w:val="47"/>
        </w:rPr>
        <w:t xml:space="preserve"> </w:t>
      </w:r>
      <w:r>
        <w:t>he/she</w:t>
      </w:r>
      <w:r>
        <w:rPr>
          <w:spacing w:val="48"/>
        </w:rPr>
        <w:t xml:space="preserve"> </w:t>
      </w:r>
      <w:r>
        <w:t>must</w:t>
      </w:r>
      <w:r>
        <w:rPr>
          <w:spacing w:val="1"/>
        </w:rPr>
        <w:t xml:space="preserve"> </w:t>
      </w:r>
      <w:r>
        <w:t>respond</w:t>
      </w:r>
      <w:r>
        <w:rPr>
          <w:spacing w:val="26"/>
        </w:rPr>
        <w:t xml:space="preserve"> </w:t>
      </w:r>
      <w:r>
        <w:t>his/her</w:t>
      </w:r>
      <w:r>
        <w:rPr>
          <w:spacing w:val="26"/>
        </w:rPr>
        <w:t xml:space="preserve"> </w:t>
      </w:r>
      <w:r>
        <w:t>unwillingness</w:t>
      </w:r>
      <w:r>
        <w:rPr>
          <w:spacing w:val="33"/>
        </w:rPr>
        <w:t xml:space="preserve"> </w:t>
      </w:r>
      <w:r>
        <w:t>within</w:t>
      </w:r>
      <w:r>
        <w:rPr>
          <w:spacing w:val="27"/>
        </w:rPr>
        <w:t xml:space="preserve"> </w:t>
      </w:r>
      <w:r>
        <w:t>7</w:t>
      </w:r>
      <w:r>
        <w:rPr>
          <w:spacing w:val="29"/>
        </w:rPr>
        <w:t xml:space="preserve"> </w:t>
      </w:r>
      <w:r>
        <w:t>working</w:t>
      </w:r>
      <w:r>
        <w:rPr>
          <w:spacing w:val="27"/>
        </w:rPr>
        <w:t xml:space="preserve"> </w:t>
      </w:r>
      <w:r>
        <w:t>days</w:t>
      </w:r>
      <w:r>
        <w:rPr>
          <w:spacing w:val="27"/>
        </w:rPr>
        <w:t xml:space="preserve"> </w:t>
      </w:r>
      <w:r>
        <w:t>from</w:t>
      </w:r>
      <w:r>
        <w:rPr>
          <w:spacing w:val="28"/>
        </w:rPr>
        <w:t xml:space="preserve"> </w:t>
      </w:r>
      <w:r>
        <w:t>the</w:t>
      </w:r>
      <w:r>
        <w:rPr>
          <w:spacing w:val="28"/>
        </w:rPr>
        <w:t xml:space="preserve"> </w:t>
      </w:r>
      <w:r>
        <w:t>date</w:t>
      </w:r>
      <w:r>
        <w:rPr>
          <w:spacing w:val="27"/>
        </w:rPr>
        <w:t xml:space="preserve"> </w:t>
      </w:r>
      <w:r>
        <w:t>of</w:t>
      </w:r>
      <w:r>
        <w:rPr>
          <w:spacing w:val="26"/>
        </w:rPr>
        <w:t xml:space="preserve"> </w:t>
      </w:r>
      <w:r>
        <w:t>receipt</w:t>
      </w:r>
      <w:r>
        <w:rPr>
          <w:spacing w:val="23"/>
        </w:rPr>
        <w:t xml:space="preserve"> </w:t>
      </w:r>
      <w:r>
        <w:t>of</w:t>
      </w:r>
      <w:r>
        <w:rPr>
          <w:spacing w:val="22"/>
        </w:rPr>
        <w:t xml:space="preserve"> </w:t>
      </w:r>
      <w:r>
        <w:t>letter</w:t>
      </w:r>
      <w:r>
        <w:rPr>
          <w:spacing w:val="28"/>
        </w:rPr>
        <w:t xml:space="preserve"> </w:t>
      </w:r>
      <w:r>
        <w:t>to</w:t>
      </w:r>
      <w:r>
        <w:rPr>
          <w:spacing w:val="27"/>
        </w:rPr>
        <w:t xml:space="preserve"> </w:t>
      </w:r>
      <w:r>
        <w:t>this</w:t>
      </w:r>
      <w:r>
        <w:rPr>
          <w:spacing w:val="27"/>
        </w:rPr>
        <w:t xml:space="preserve"> </w:t>
      </w:r>
      <w:r>
        <w:t>intent</w:t>
      </w:r>
      <w:r>
        <w:rPr>
          <w:spacing w:val="27"/>
        </w:rPr>
        <w:t xml:space="preserve"> </w:t>
      </w:r>
      <w:r>
        <w:t>so</w:t>
      </w:r>
      <w:r>
        <w:rPr>
          <w:spacing w:val="1"/>
        </w:rPr>
        <w:t xml:space="preserve"> </w:t>
      </w:r>
      <w:r>
        <w:t>that</w:t>
      </w:r>
      <w:r>
        <w:rPr>
          <w:spacing w:val="7"/>
        </w:rPr>
        <w:t xml:space="preserve"> </w:t>
      </w:r>
      <w:r>
        <w:t>his</w:t>
      </w:r>
      <w:r>
        <w:rPr>
          <w:spacing w:val="7"/>
        </w:rPr>
        <w:t xml:space="preserve"> </w:t>
      </w:r>
      <w:r>
        <w:t>EMD/bid</w:t>
      </w:r>
      <w:r>
        <w:rPr>
          <w:spacing w:val="6"/>
        </w:rPr>
        <w:t xml:space="preserve"> </w:t>
      </w:r>
      <w:r>
        <w:t>security</w:t>
      </w:r>
      <w:r>
        <w:rPr>
          <w:spacing w:val="6"/>
        </w:rPr>
        <w:t xml:space="preserve"> </w:t>
      </w:r>
      <w:r>
        <w:t>can</w:t>
      </w:r>
      <w:r>
        <w:rPr>
          <w:spacing w:val="6"/>
        </w:rPr>
        <w:t xml:space="preserve"> </w:t>
      </w:r>
      <w:r>
        <w:t>be</w:t>
      </w:r>
      <w:r>
        <w:rPr>
          <w:spacing w:val="8"/>
        </w:rPr>
        <w:t xml:space="preserve"> </w:t>
      </w:r>
      <w:r>
        <w:t>returned.</w:t>
      </w:r>
    </w:p>
    <w:p w:rsidR="00BA4AC8" w:rsidRDefault="00BA4AC8" w:rsidP="00BA4AC8">
      <w:pPr>
        <w:pStyle w:val="Heading2"/>
        <w:numPr>
          <w:ilvl w:val="0"/>
          <w:numId w:val="18"/>
        </w:numPr>
        <w:tabs>
          <w:tab w:val="left" w:pos="1718"/>
        </w:tabs>
        <w:spacing w:before="10" w:line="240" w:lineRule="auto"/>
        <w:jc w:val="both"/>
      </w:pPr>
      <w:r>
        <w:rPr>
          <w:w w:val="105"/>
        </w:rPr>
        <w:t>Issue</w:t>
      </w:r>
      <w:r>
        <w:rPr>
          <w:spacing w:val="-4"/>
          <w:w w:val="105"/>
        </w:rPr>
        <w:t xml:space="preserve"> </w:t>
      </w:r>
      <w:r>
        <w:rPr>
          <w:w w:val="105"/>
        </w:rPr>
        <w:t>of</w:t>
      </w:r>
      <w:r>
        <w:rPr>
          <w:spacing w:val="-3"/>
          <w:w w:val="105"/>
        </w:rPr>
        <w:t xml:space="preserve"> </w:t>
      </w:r>
      <w:r>
        <w:rPr>
          <w:w w:val="105"/>
        </w:rPr>
        <w:t>Letter</w:t>
      </w:r>
      <w:r>
        <w:rPr>
          <w:spacing w:val="-3"/>
          <w:w w:val="105"/>
        </w:rPr>
        <w:t xml:space="preserve"> </w:t>
      </w:r>
      <w:r>
        <w:rPr>
          <w:w w:val="105"/>
        </w:rPr>
        <w:t>of</w:t>
      </w:r>
      <w:r>
        <w:rPr>
          <w:spacing w:val="-4"/>
          <w:w w:val="105"/>
        </w:rPr>
        <w:t xml:space="preserve"> </w:t>
      </w:r>
      <w:r>
        <w:rPr>
          <w:w w:val="105"/>
        </w:rPr>
        <w:t>Award,</w:t>
      </w:r>
      <w:r>
        <w:rPr>
          <w:spacing w:val="1"/>
          <w:w w:val="105"/>
        </w:rPr>
        <w:t xml:space="preserve"> </w:t>
      </w:r>
      <w:r>
        <w:rPr>
          <w:w w:val="105"/>
        </w:rPr>
        <w:t>Contract</w:t>
      </w:r>
      <w:r>
        <w:rPr>
          <w:spacing w:val="-4"/>
          <w:w w:val="105"/>
        </w:rPr>
        <w:t xml:space="preserve"> </w:t>
      </w:r>
      <w:r>
        <w:rPr>
          <w:w w:val="105"/>
        </w:rPr>
        <w:t>Signing and</w:t>
      </w:r>
      <w:r>
        <w:rPr>
          <w:spacing w:val="-2"/>
          <w:w w:val="105"/>
        </w:rPr>
        <w:t xml:space="preserve"> </w:t>
      </w:r>
      <w:r>
        <w:rPr>
          <w:w w:val="105"/>
        </w:rPr>
        <w:t>Issue</w:t>
      </w:r>
      <w:r>
        <w:rPr>
          <w:spacing w:val="-1"/>
          <w:w w:val="105"/>
        </w:rPr>
        <w:t xml:space="preserve"> </w:t>
      </w:r>
      <w:r>
        <w:rPr>
          <w:w w:val="105"/>
        </w:rPr>
        <w:t>of</w:t>
      </w:r>
      <w:r>
        <w:rPr>
          <w:spacing w:val="-3"/>
          <w:w w:val="105"/>
        </w:rPr>
        <w:t xml:space="preserve"> </w:t>
      </w:r>
      <w:r>
        <w:rPr>
          <w:w w:val="105"/>
        </w:rPr>
        <w:t>Work</w:t>
      </w:r>
      <w:r>
        <w:rPr>
          <w:spacing w:val="-2"/>
          <w:w w:val="105"/>
        </w:rPr>
        <w:t xml:space="preserve"> </w:t>
      </w:r>
      <w:r>
        <w:rPr>
          <w:w w:val="105"/>
        </w:rPr>
        <w:t>Order</w:t>
      </w:r>
    </w:p>
    <w:p w:rsidR="00BA4AC8" w:rsidRDefault="00BA4AC8" w:rsidP="00BA4AC8">
      <w:pPr>
        <w:pStyle w:val="ListParagraph"/>
        <w:numPr>
          <w:ilvl w:val="1"/>
          <w:numId w:val="18"/>
        </w:numPr>
        <w:tabs>
          <w:tab w:val="left" w:pos="2124"/>
        </w:tabs>
        <w:ind w:right="1051"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award</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to</w:t>
      </w:r>
      <w:r>
        <w:rPr>
          <w:spacing w:val="1"/>
          <w:sz w:val="19"/>
        </w:rPr>
        <w:t xml:space="preserve"> </w:t>
      </w:r>
      <w:r>
        <w:rPr>
          <w:sz w:val="19"/>
        </w:rPr>
        <w:t>the bidder whose</w:t>
      </w:r>
      <w:r>
        <w:rPr>
          <w:spacing w:val="1"/>
          <w:sz w:val="19"/>
        </w:rPr>
        <w:t xml:space="preserve"> </w:t>
      </w:r>
      <w:r>
        <w:rPr>
          <w:sz w:val="19"/>
        </w:rPr>
        <w:t>bid</w:t>
      </w:r>
      <w:r>
        <w:rPr>
          <w:spacing w:val="1"/>
          <w:sz w:val="19"/>
        </w:rPr>
        <w:t xml:space="preserve"> </w:t>
      </w:r>
      <w:r>
        <w:rPr>
          <w:sz w:val="19"/>
        </w:rPr>
        <w:t>has</w:t>
      </w:r>
      <w:r>
        <w:rPr>
          <w:spacing w:val="1"/>
          <w:sz w:val="19"/>
        </w:rPr>
        <w:t xml:space="preserve"> </w:t>
      </w:r>
      <w:r>
        <w:rPr>
          <w:sz w:val="19"/>
        </w:rPr>
        <w:t>been</w:t>
      </w:r>
      <w:r>
        <w:rPr>
          <w:spacing w:val="1"/>
          <w:sz w:val="19"/>
        </w:rPr>
        <w:t xml:space="preserve"> </w:t>
      </w:r>
      <w:r>
        <w:rPr>
          <w:sz w:val="19"/>
        </w:rPr>
        <w:t>adjudged</w:t>
      </w:r>
      <w:r>
        <w:rPr>
          <w:spacing w:val="1"/>
          <w:sz w:val="19"/>
        </w:rPr>
        <w:t xml:space="preserve"> </w:t>
      </w:r>
      <w:r>
        <w:rPr>
          <w:sz w:val="19"/>
        </w:rPr>
        <w:t>successful</w:t>
      </w:r>
      <w:r>
        <w:rPr>
          <w:spacing w:val="1"/>
          <w:sz w:val="19"/>
        </w:rPr>
        <w:t xml:space="preserve"> </w:t>
      </w:r>
      <w:r>
        <w:rPr>
          <w:sz w:val="19"/>
        </w:rPr>
        <w:t>after</w:t>
      </w:r>
      <w:r>
        <w:rPr>
          <w:spacing w:val="1"/>
          <w:sz w:val="19"/>
        </w:rPr>
        <w:t xml:space="preserve"> </w:t>
      </w:r>
      <w:r>
        <w:rPr>
          <w:sz w:val="19"/>
        </w:rPr>
        <w:t>techno-commercial</w:t>
      </w:r>
      <w:r>
        <w:rPr>
          <w:spacing w:val="8"/>
          <w:sz w:val="19"/>
        </w:rPr>
        <w:t xml:space="preserve"> </w:t>
      </w:r>
      <w:r>
        <w:rPr>
          <w:sz w:val="19"/>
        </w:rPr>
        <w:t>and</w:t>
      </w:r>
      <w:r>
        <w:rPr>
          <w:spacing w:val="6"/>
          <w:sz w:val="19"/>
        </w:rPr>
        <w:t xml:space="preserve"> </w:t>
      </w:r>
      <w:r>
        <w:rPr>
          <w:sz w:val="19"/>
        </w:rPr>
        <w:t>financial</w:t>
      </w:r>
      <w:r>
        <w:rPr>
          <w:spacing w:val="11"/>
          <w:sz w:val="19"/>
        </w:rPr>
        <w:t xml:space="preserve"> </w:t>
      </w:r>
      <w:r>
        <w:rPr>
          <w:sz w:val="19"/>
        </w:rPr>
        <w:t>evaluation.</w:t>
      </w:r>
    </w:p>
    <w:p w:rsidR="00BA4AC8" w:rsidRDefault="00BA4AC8" w:rsidP="00BA4AC8">
      <w:pPr>
        <w:pStyle w:val="ListParagraph"/>
        <w:numPr>
          <w:ilvl w:val="1"/>
          <w:numId w:val="18"/>
        </w:numPr>
        <w:tabs>
          <w:tab w:val="left" w:pos="2122"/>
        </w:tabs>
        <w:ind w:left="2121" w:hanging="402"/>
        <w:jc w:val="both"/>
        <w:rPr>
          <w:sz w:val="19"/>
        </w:rPr>
      </w:pPr>
      <w:r>
        <w:rPr>
          <w:w w:val="105"/>
          <w:sz w:val="19"/>
        </w:rPr>
        <w:t>The</w:t>
      </w:r>
      <w:r>
        <w:rPr>
          <w:spacing w:val="-2"/>
          <w:w w:val="105"/>
          <w:sz w:val="19"/>
        </w:rPr>
        <w:t xml:space="preserve"> </w:t>
      </w:r>
      <w:r>
        <w:rPr>
          <w:w w:val="105"/>
          <w:sz w:val="19"/>
        </w:rPr>
        <w:t>DISCOM shall</w:t>
      </w:r>
      <w:r>
        <w:rPr>
          <w:spacing w:val="1"/>
          <w:w w:val="105"/>
          <w:sz w:val="19"/>
        </w:rPr>
        <w:t xml:space="preserve"> </w:t>
      </w:r>
      <w:r>
        <w:rPr>
          <w:w w:val="105"/>
          <w:sz w:val="19"/>
        </w:rPr>
        <w:t>issue</w:t>
      </w:r>
      <w:r>
        <w:rPr>
          <w:spacing w:val="-6"/>
          <w:w w:val="105"/>
          <w:sz w:val="19"/>
        </w:rPr>
        <w:t xml:space="preserve"> </w:t>
      </w:r>
      <w:r>
        <w:rPr>
          <w:w w:val="105"/>
          <w:sz w:val="19"/>
        </w:rPr>
        <w:t>a</w:t>
      </w:r>
      <w:r>
        <w:rPr>
          <w:spacing w:val="-1"/>
          <w:w w:val="105"/>
          <w:sz w:val="19"/>
        </w:rPr>
        <w:t xml:space="preserve"> </w:t>
      </w:r>
      <w:r>
        <w:rPr>
          <w:w w:val="105"/>
          <w:sz w:val="19"/>
        </w:rPr>
        <w:t>detailed</w:t>
      </w:r>
      <w:r>
        <w:rPr>
          <w:spacing w:val="-3"/>
          <w:w w:val="105"/>
          <w:sz w:val="19"/>
        </w:rPr>
        <w:t xml:space="preserve"> </w:t>
      </w:r>
      <w:r>
        <w:rPr>
          <w:w w:val="105"/>
          <w:sz w:val="19"/>
        </w:rPr>
        <w:t>Letter</w:t>
      </w:r>
      <w:r>
        <w:rPr>
          <w:spacing w:val="-3"/>
          <w:w w:val="105"/>
          <w:sz w:val="19"/>
        </w:rPr>
        <w:t xml:space="preserve"> </w:t>
      </w:r>
      <w:r>
        <w:rPr>
          <w:w w:val="105"/>
          <w:sz w:val="19"/>
        </w:rPr>
        <w:t>of</w:t>
      </w:r>
      <w:r>
        <w:rPr>
          <w:spacing w:val="1"/>
          <w:w w:val="105"/>
          <w:sz w:val="19"/>
        </w:rPr>
        <w:t xml:space="preserve"> </w:t>
      </w:r>
      <w:r>
        <w:rPr>
          <w:w w:val="105"/>
          <w:sz w:val="19"/>
        </w:rPr>
        <w:t>Award (</w:t>
      </w:r>
      <w:proofErr w:type="spellStart"/>
      <w:r>
        <w:rPr>
          <w:w w:val="105"/>
          <w:sz w:val="19"/>
        </w:rPr>
        <w:t>LoA</w:t>
      </w:r>
      <w:proofErr w:type="spellEnd"/>
      <w:r>
        <w:rPr>
          <w:w w:val="105"/>
          <w:sz w:val="19"/>
        </w:rPr>
        <w:t>)</w:t>
      </w:r>
      <w:r>
        <w:rPr>
          <w:spacing w:val="-3"/>
          <w:w w:val="105"/>
          <w:sz w:val="19"/>
        </w:rPr>
        <w:t xml:space="preserve"> </w:t>
      </w:r>
      <w:r>
        <w:rPr>
          <w:w w:val="105"/>
          <w:sz w:val="19"/>
        </w:rPr>
        <w:t>to the</w:t>
      </w:r>
      <w:r>
        <w:rPr>
          <w:spacing w:val="-2"/>
          <w:w w:val="105"/>
          <w:sz w:val="19"/>
        </w:rPr>
        <w:t xml:space="preserve"> </w:t>
      </w:r>
      <w:r>
        <w:rPr>
          <w:w w:val="105"/>
          <w:sz w:val="19"/>
        </w:rPr>
        <w:t>successful bidder</w:t>
      </w:r>
    </w:p>
    <w:p w:rsidR="00BA4AC8" w:rsidRDefault="00BA4AC8" w:rsidP="00BA4AC8">
      <w:pPr>
        <w:pStyle w:val="ListParagraph"/>
        <w:numPr>
          <w:ilvl w:val="1"/>
          <w:numId w:val="18"/>
        </w:numPr>
        <w:tabs>
          <w:tab w:val="left" w:pos="2122"/>
        </w:tabs>
        <w:ind w:right="1046" w:hanging="406"/>
        <w:jc w:val="both"/>
        <w:rPr>
          <w:sz w:val="19"/>
        </w:rPr>
      </w:pPr>
      <w:r>
        <w:rPr>
          <w:sz w:val="19"/>
        </w:rPr>
        <w:t>Post</w:t>
      </w:r>
      <w:r>
        <w:rPr>
          <w:spacing w:val="47"/>
          <w:sz w:val="19"/>
        </w:rPr>
        <w:t xml:space="preserve"> </w:t>
      </w:r>
      <w:r>
        <w:rPr>
          <w:sz w:val="19"/>
        </w:rPr>
        <w:t>issue of</w:t>
      </w:r>
      <w:r>
        <w:rPr>
          <w:spacing w:val="48"/>
          <w:sz w:val="19"/>
        </w:rPr>
        <w:t xml:space="preserve"> </w:t>
      </w:r>
      <w:r>
        <w:rPr>
          <w:sz w:val="19"/>
        </w:rPr>
        <w:t>Letter of</w:t>
      </w:r>
      <w:r>
        <w:rPr>
          <w:spacing w:val="47"/>
          <w:sz w:val="19"/>
        </w:rPr>
        <w:t xml:space="preserve"> </w:t>
      </w:r>
      <w:r>
        <w:rPr>
          <w:sz w:val="19"/>
        </w:rPr>
        <w:t>Award</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successful bidder, Contract</w:t>
      </w:r>
      <w:r>
        <w:rPr>
          <w:spacing w:val="47"/>
          <w:sz w:val="19"/>
        </w:rPr>
        <w:t xml:space="preserve"> </w:t>
      </w:r>
      <w:r>
        <w:rPr>
          <w:sz w:val="19"/>
        </w:rPr>
        <w:t>Agreement</w:t>
      </w:r>
      <w:r>
        <w:rPr>
          <w:spacing w:val="48"/>
          <w:sz w:val="19"/>
        </w:rPr>
        <w:t xml:space="preserve"> </w:t>
      </w:r>
      <w:r>
        <w:rPr>
          <w:sz w:val="19"/>
        </w:rPr>
        <w:t>shall be</w:t>
      </w:r>
      <w:r>
        <w:rPr>
          <w:spacing w:val="47"/>
          <w:sz w:val="19"/>
        </w:rPr>
        <w:t xml:space="preserve"> </w:t>
      </w:r>
      <w:r>
        <w:rPr>
          <w:sz w:val="19"/>
        </w:rPr>
        <w:t>signed</w:t>
      </w:r>
      <w:r>
        <w:rPr>
          <w:spacing w:val="48"/>
          <w:sz w:val="19"/>
        </w:rPr>
        <w:t xml:space="preserve"> </w:t>
      </w:r>
      <w:r>
        <w:rPr>
          <w:sz w:val="19"/>
        </w:rPr>
        <w:t>between</w:t>
      </w:r>
      <w:r>
        <w:rPr>
          <w:spacing w:val="1"/>
          <w:sz w:val="19"/>
        </w:rPr>
        <w:t xml:space="preserve"> </w:t>
      </w:r>
      <w:r>
        <w:rPr>
          <w:sz w:val="19"/>
        </w:rPr>
        <w:t>the</w:t>
      </w:r>
      <w:r>
        <w:rPr>
          <w:spacing w:val="8"/>
          <w:sz w:val="19"/>
        </w:rPr>
        <w:t xml:space="preserve"> </w:t>
      </w:r>
      <w:r>
        <w:rPr>
          <w:sz w:val="19"/>
        </w:rPr>
        <w:t>two</w:t>
      </w:r>
      <w:r>
        <w:rPr>
          <w:spacing w:val="6"/>
          <w:sz w:val="19"/>
        </w:rPr>
        <w:t xml:space="preserve"> </w:t>
      </w:r>
      <w:r>
        <w:rPr>
          <w:sz w:val="19"/>
        </w:rPr>
        <w:t>parties</w:t>
      </w:r>
      <w:r>
        <w:rPr>
          <w:spacing w:val="5"/>
          <w:sz w:val="19"/>
        </w:rPr>
        <w:t xml:space="preserve"> </w:t>
      </w:r>
      <w:r>
        <w:rPr>
          <w:sz w:val="19"/>
        </w:rPr>
        <w:t>at</w:t>
      </w:r>
      <w:r>
        <w:rPr>
          <w:spacing w:val="7"/>
          <w:sz w:val="19"/>
        </w:rPr>
        <w:t xml:space="preserve"> </w:t>
      </w:r>
      <w:r>
        <w:rPr>
          <w:sz w:val="19"/>
        </w:rPr>
        <w:t>respective</w:t>
      </w:r>
      <w:r>
        <w:rPr>
          <w:spacing w:val="9"/>
          <w:sz w:val="19"/>
        </w:rPr>
        <w:t xml:space="preserve"> </w:t>
      </w:r>
      <w:r>
        <w:rPr>
          <w:sz w:val="19"/>
        </w:rPr>
        <w:t>Circle</w:t>
      </w:r>
      <w:r>
        <w:rPr>
          <w:spacing w:val="8"/>
          <w:sz w:val="19"/>
        </w:rPr>
        <w:t xml:space="preserve"> </w:t>
      </w:r>
      <w:r>
        <w:rPr>
          <w:sz w:val="19"/>
        </w:rPr>
        <w:t>Offices.</w:t>
      </w:r>
    </w:p>
    <w:p w:rsidR="00BA4AC8" w:rsidRDefault="00BA4AC8" w:rsidP="00BA4AC8">
      <w:pPr>
        <w:pStyle w:val="ListParagraph"/>
        <w:numPr>
          <w:ilvl w:val="1"/>
          <w:numId w:val="18"/>
        </w:numPr>
        <w:tabs>
          <w:tab w:val="left" w:pos="2122"/>
        </w:tabs>
        <w:ind w:left="2121" w:hanging="402"/>
        <w:jc w:val="both"/>
        <w:rPr>
          <w:sz w:val="19"/>
        </w:rPr>
      </w:pPr>
      <w:r>
        <w:rPr>
          <w:w w:val="105"/>
          <w:sz w:val="19"/>
        </w:rPr>
        <w:t>After</w:t>
      </w:r>
      <w:r>
        <w:rPr>
          <w:spacing w:val="-3"/>
          <w:w w:val="105"/>
          <w:sz w:val="19"/>
        </w:rPr>
        <w:t xml:space="preserve"> </w:t>
      </w:r>
      <w:r>
        <w:rPr>
          <w:w w:val="105"/>
          <w:sz w:val="19"/>
        </w:rPr>
        <w:t>signing</w:t>
      </w:r>
      <w:r>
        <w:rPr>
          <w:spacing w:val="-1"/>
          <w:w w:val="105"/>
          <w:sz w:val="19"/>
        </w:rPr>
        <w:t xml:space="preserve"> </w:t>
      </w:r>
      <w:r>
        <w:rPr>
          <w:w w:val="105"/>
          <w:sz w:val="19"/>
        </w:rPr>
        <w:t>of</w:t>
      </w:r>
      <w:r>
        <w:rPr>
          <w:spacing w:val="-3"/>
          <w:w w:val="105"/>
          <w:sz w:val="19"/>
        </w:rPr>
        <w:t xml:space="preserve"> </w:t>
      </w:r>
      <w:r>
        <w:rPr>
          <w:w w:val="105"/>
          <w:sz w:val="19"/>
        </w:rPr>
        <w:t>the</w:t>
      </w:r>
      <w:r>
        <w:rPr>
          <w:spacing w:val="-1"/>
          <w:w w:val="105"/>
          <w:sz w:val="19"/>
        </w:rPr>
        <w:t xml:space="preserve"> </w:t>
      </w:r>
      <w:r>
        <w:rPr>
          <w:w w:val="105"/>
          <w:sz w:val="19"/>
        </w:rPr>
        <w:t>Contract</w:t>
      </w:r>
      <w:r>
        <w:rPr>
          <w:spacing w:val="-2"/>
          <w:w w:val="105"/>
          <w:sz w:val="19"/>
        </w:rPr>
        <w:t xml:space="preserve"> </w:t>
      </w:r>
      <w:r>
        <w:rPr>
          <w:w w:val="105"/>
          <w:sz w:val="19"/>
        </w:rPr>
        <w:t>Agreement,</w:t>
      </w:r>
      <w:r>
        <w:rPr>
          <w:spacing w:val="2"/>
          <w:w w:val="105"/>
          <w:sz w:val="19"/>
        </w:rPr>
        <w:t xml:space="preserve"> </w:t>
      </w:r>
      <w:r>
        <w:rPr>
          <w:w w:val="105"/>
          <w:sz w:val="19"/>
        </w:rPr>
        <w:t>work</w:t>
      </w:r>
      <w:r>
        <w:rPr>
          <w:spacing w:val="-1"/>
          <w:w w:val="105"/>
          <w:sz w:val="19"/>
        </w:rPr>
        <w:t xml:space="preserve"> </w:t>
      </w:r>
      <w:r>
        <w:rPr>
          <w:w w:val="105"/>
          <w:sz w:val="19"/>
        </w:rPr>
        <w:t>order</w:t>
      </w:r>
      <w:r>
        <w:rPr>
          <w:spacing w:val="-3"/>
          <w:w w:val="105"/>
          <w:sz w:val="19"/>
        </w:rPr>
        <w:t xml:space="preserve"> </w:t>
      </w:r>
      <w:r>
        <w:rPr>
          <w:w w:val="105"/>
          <w:sz w:val="19"/>
        </w:rPr>
        <w:t>shall</w:t>
      </w:r>
      <w:r>
        <w:rPr>
          <w:spacing w:val="-2"/>
          <w:w w:val="105"/>
          <w:sz w:val="19"/>
        </w:rPr>
        <w:t xml:space="preserve"> </w:t>
      </w:r>
      <w:r>
        <w:rPr>
          <w:w w:val="105"/>
          <w:sz w:val="19"/>
        </w:rPr>
        <w:t>be</w:t>
      </w:r>
      <w:r>
        <w:rPr>
          <w:spacing w:val="-1"/>
          <w:w w:val="105"/>
          <w:sz w:val="19"/>
        </w:rPr>
        <w:t xml:space="preserve"> </w:t>
      </w:r>
      <w:r>
        <w:rPr>
          <w:w w:val="105"/>
          <w:sz w:val="19"/>
        </w:rPr>
        <w:t>issued by</w:t>
      </w:r>
      <w:r>
        <w:rPr>
          <w:spacing w:val="-3"/>
          <w:w w:val="105"/>
          <w:sz w:val="19"/>
        </w:rPr>
        <w:t xml:space="preserve"> </w:t>
      </w:r>
      <w:r>
        <w:rPr>
          <w:w w:val="105"/>
          <w:sz w:val="19"/>
        </w:rPr>
        <w:t>respective</w:t>
      </w:r>
      <w:r>
        <w:rPr>
          <w:spacing w:val="-1"/>
          <w:w w:val="105"/>
          <w:sz w:val="19"/>
        </w:rPr>
        <w:t xml:space="preserve"> </w:t>
      </w:r>
      <w:r>
        <w:rPr>
          <w:w w:val="105"/>
          <w:sz w:val="19"/>
        </w:rPr>
        <w:t>Circles.</w:t>
      </w:r>
    </w:p>
    <w:p w:rsidR="00BA4AC8" w:rsidRDefault="00BA4AC8" w:rsidP="00BA4AC8">
      <w:pPr>
        <w:pStyle w:val="Heading2"/>
        <w:numPr>
          <w:ilvl w:val="0"/>
          <w:numId w:val="18"/>
        </w:numPr>
        <w:tabs>
          <w:tab w:val="left" w:pos="1718"/>
        </w:tabs>
        <w:spacing w:before="8" w:line="240" w:lineRule="auto"/>
        <w:jc w:val="both"/>
      </w:pPr>
      <w:r>
        <w:rPr>
          <w:w w:val="105"/>
        </w:rPr>
        <w:t>Bide</w:t>
      </w:r>
      <w:r>
        <w:rPr>
          <w:spacing w:val="-7"/>
          <w:w w:val="105"/>
        </w:rPr>
        <w:t xml:space="preserve"> </w:t>
      </w:r>
      <w:r>
        <w:rPr>
          <w:w w:val="105"/>
        </w:rPr>
        <w:t>valuation</w:t>
      </w:r>
    </w:p>
    <w:p w:rsidR="00BA4AC8" w:rsidRDefault="00BA4AC8" w:rsidP="00BA4AC8">
      <w:pPr>
        <w:pStyle w:val="BodyText"/>
        <w:spacing w:before="9"/>
        <w:ind w:left="1720"/>
      </w:pPr>
      <w:r>
        <w:rPr>
          <w:w w:val="105"/>
        </w:rPr>
        <w:t>Preliminary</w:t>
      </w:r>
      <w:r>
        <w:rPr>
          <w:spacing w:val="-4"/>
          <w:w w:val="105"/>
        </w:rPr>
        <w:t xml:space="preserve"> </w:t>
      </w:r>
      <w:r>
        <w:rPr>
          <w:w w:val="105"/>
        </w:rPr>
        <w:t>examination</w:t>
      </w:r>
    </w:p>
    <w:p w:rsidR="00BA4AC8" w:rsidRDefault="00BA4AC8" w:rsidP="00BA4AC8">
      <w:pPr>
        <w:pStyle w:val="ListParagraph"/>
        <w:numPr>
          <w:ilvl w:val="1"/>
          <w:numId w:val="18"/>
        </w:numPr>
        <w:tabs>
          <w:tab w:val="left" w:pos="2122"/>
        </w:tabs>
        <w:ind w:right="1043"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examine</w:t>
      </w:r>
      <w:r>
        <w:rPr>
          <w:spacing w:val="47"/>
          <w:sz w:val="19"/>
        </w:rPr>
        <w:t xml:space="preserve"> </w:t>
      </w:r>
      <w:r>
        <w:rPr>
          <w:sz w:val="19"/>
        </w:rPr>
        <w:t>the</w:t>
      </w:r>
      <w:r>
        <w:rPr>
          <w:spacing w:val="48"/>
          <w:sz w:val="19"/>
        </w:rPr>
        <w:t xml:space="preserve"> </w:t>
      </w:r>
      <w:r>
        <w:rPr>
          <w:sz w:val="19"/>
        </w:rPr>
        <w:t>bids</w:t>
      </w:r>
      <w:r>
        <w:rPr>
          <w:spacing w:val="47"/>
          <w:sz w:val="19"/>
        </w:rPr>
        <w:t xml:space="preserve"> </w:t>
      </w:r>
      <w:r>
        <w:rPr>
          <w:sz w:val="19"/>
        </w:rPr>
        <w:t>to</w:t>
      </w:r>
      <w:r>
        <w:rPr>
          <w:spacing w:val="48"/>
          <w:sz w:val="19"/>
        </w:rPr>
        <w:t xml:space="preserve"> </w:t>
      </w:r>
      <w:r>
        <w:rPr>
          <w:sz w:val="19"/>
        </w:rPr>
        <w:t>determine</w:t>
      </w:r>
      <w:r>
        <w:rPr>
          <w:spacing w:val="47"/>
          <w:sz w:val="19"/>
        </w:rPr>
        <w:t xml:space="preserve"> </w:t>
      </w:r>
      <w:r>
        <w:rPr>
          <w:sz w:val="19"/>
        </w:rPr>
        <w:t>whether</w:t>
      </w:r>
      <w:r>
        <w:rPr>
          <w:spacing w:val="48"/>
          <w:sz w:val="19"/>
        </w:rPr>
        <w:t xml:space="preserve"> </w:t>
      </w:r>
      <w:r>
        <w:rPr>
          <w:sz w:val="19"/>
        </w:rPr>
        <w:t>they</w:t>
      </w:r>
      <w:r>
        <w:rPr>
          <w:spacing w:val="47"/>
          <w:sz w:val="19"/>
        </w:rPr>
        <w:t xml:space="preserve"> </w:t>
      </w:r>
      <w:r>
        <w:rPr>
          <w:sz w:val="19"/>
        </w:rPr>
        <w:t>are</w:t>
      </w:r>
      <w:r>
        <w:rPr>
          <w:spacing w:val="48"/>
          <w:sz w:val="19"/>
        </w:rPr>
        <w:t xml:space="preserve"> </w:t>
      </w:r>
      <w:r>
        <w:rPr>
          <w:sz w:val="19"/>
        </w:rPr>
        <w:t>complete,</w:t>
      </w:r>
      <w:r>
        <w:rPr>
          <w:spacing w:val="47"/>
          <w:sz w:val="19"/>
        </w:rPr>
        <w:t xml:space="preserve"> </w:t>
      </w:r>
      <w:r>
        <w:rPr>
          <w:sz w:val="19"/>
        </w:rPr>
        <w:t>whether</w:t>
      </w:r>
      <w:r>
        <w:rPr>
          <w:spacing w:val="48"/>
          <w:sz w:val="19"/>
        </w:rPr>
        <w:t xml:space="preserve"> </w:t>
      </w:r>
      <w:r>
        <w:rPr>
          <w:sz w:val="19"/>
        </w:rPr>
        <w:t>required</w:t>
      </w:r>
      <w:r>
        <w:rPr>
          <w:spacing w:val="1"/>
          <w:sz w:val="19"/>
        </w:rPr>
        <w:t xml:space="preserve"> </w:t>
      </w:r>
      <w:r>
        <w:rPr>
          <w:sz w:val="19"/>
        </w:rPr>
        <w:t>sureties have been furnished, whether the documents have been properly signed, and whether the bids</w:t>
      </w:r>
      <w:r>
        <w:rPr>
          <w:spacing w:val="1"/>
          <w:sz w:val="19"/>
        </w:rPr>
        <w:t xml:space="preserve"> </w:t>
      </w:r>
      <w:r>
        <w:rPr>
          <w:sz w:val="19"/>
        </w:rPr>
        <w:t>documents</w:t>
      </w:r>
      <w:r>
        <w:rPr>
          <w:spacing w:val="6"/>
          <w:sz w:val="19"/>
        </w:rPr>
        <w:t xml:space="preserve"> </w:t>
      </w:r>
      <w:r>
        <w:rPr>
          <w:sz w:val="19"/>
        </w:rPr>
        <w:t>are</w:t>
      </w:r>
      <w:r>
        <w:rPr>
          <w:spacing w:val="8"/>
          <w:sz w:val="19"/>
        </w:rPr>
        <w:t xml:space="preserve"> </w:t>
      </w:r>
      <w:r>
        <w:rPr>
          <w:sz w:val="19"/>
        </w:rPr>
        <w:t>generally</w:t>
      </w:r>
      <w:r>
        <w:rPr>
          <w:spacing w:val="9"/>
          <w:sz w:val="19"/>
        </w:rPr>
        <w:t xml:space="preserve"> </w:t>
      </w:r>
      <w:r>
        <w:rPr>
          <w:sz w:val="19"/>
        </w:rPr>
        <w:t>in</w:t>
      </w:r>
      <w:r>
        <w:rPr>
          <w:spacing w:val="6"/>
          <w:sz w:val="19"/>
        </w:rPr>
        <w:t xml:space="preserve"> </w:t>
      </w:r>
      <w:r>
        <w:rPr>
          <w:sz w:val="19"/>
        </w:rPr>
        <w:t>order.</w:t>
      </w:r>
    </w:p>
    <w:p w:rsidR="00BA4AC8" w:rsidRDefault="00BA4AC8" w:rsidP="00BA4AC8">
      <w:pPr>
        <w:pStyle w:val="ListParagraph"/>
        <w:numPr>
          <w:ilvl w:val="1"/>
          <w:numId w:val="18"/>
        </w:numPr>
        <w:tabs>
          <w:tab w:val="left" w:pos="2122"/>
        </w:tabs>
        <w:ind w:right="1042" w:hanging="406"/>
        <w:jc w:val="both"/>
        <w:rPr>
          <w:sz w:val="19"/>
        </w:rPr>
      </w:pPr>
      <w:r>
        <w:rPr>
          <w:sz w:val="19"/>
        </w:rPr>
        <w:t>The DISCOM may waive any minor informality, nonconformity or irregularity in a bid</w:t>
      </w:r>
      <w:r>
        <w:rPr>
          <w:spacing w:val="1"/>
          <w:sz w:val="19"/>
        </w:rPr>
        <w:t xml:space="preserve"> </w:t>
      </w:r>
      <w:r>
        <w:rPr>
          <w:sz w:val="19"/>
        </w:rPr>
        <w:t>that does not</w:t>
      </w:r>
      <w:r>
        <w:rPr>
          <w:spacing w:val="1"/>
          <w:sz w:val="19"/>
        </w:rPr>
        <w:t xml:space="preserve"> </w:t>
      </w:r>
      <w:r>
        <w:rPr>
          <w:sz w:val="19"/>
        </w:rPr>
        <w:t>constitute a</w:t>
      </w:r>
      <w:r>
        <w:rPr>
          <w:spacing w:val="1"/>
          <w:sz w:val="19"/>
        </w:rPr>
        <w:t xml:space="preserve"> </w:t>
      </w:r>
      <w:r>
        <w:rPr>
          <w:sz w:val="19"/>
        </w:rPr>
        <w:t>material deviation,</w:t>
      </w:r>
      <w:r>
        <w:rPr>
          <w:spacing w:val="1"/>
          <w:sz w:val="19"/>
        </w:rPr>
        <w:t xml:space="preserve"> </w:t>
      </w:r>
      <w:r>
        <w:rPr>
          <w:sz w:val="19"/>
        </w:rPr>
        <w:t xml:space="preserve">whether or </w:t>
      </w:r>
      <w:proofErr w:type="spellStart"/>
      <w:r>
        <w:rPr>
          <w:sz w:val="19"/>
        </w:rPr>
        <w:t>notedentified</w:t>
      </w:r>
      <w:proofErr w:type="spellEnd"/>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Bidder in</w:t>
      </w:r>
      <w:r>
        <w:rPr>
          <w:spacing w:val="1"/>
          <w:sz w:val="19"/>
        </w:rPr>
        <w:t xml:space="preserve"> </w:t>
      </w:r>
      <w:r>
        <w:rPr>
          <w:sz w:val="19"/>
        </w:rPr>
        <w:t>its</w:t>
      </w:r>
      <w:r>
        <w:rPr>
          <w:spacing w:val="1"/>
          <w:sz w:val="19"/>
        </w:rPr>
        <w:t xml:space="preserve"> </w:t>
      </w:r>
      <w:r>
        <w:rPr>
          <w:sz w:val="19"/>
        </w:rPr>
        <w:t>bid, and</w:t>
      </w:r>
      <w:r>
        <w:rPr>
          <w:spacing w:val="1"/>
          <w:sz w:val="19"/>
        </w:rPr>
        <w:t xml:space="preserve"> </w:t>
      </w:r>
      <w:r>
        <w:rPr>
          <w:sz w:val="19"/>
        </w:rPr>
        <w:t>that</w:t>
      </w:r>
      <w:r>
        <w:rPr>
          <w:spacing w:val="47"/>
          <w:sz w:val="19"/>
        </w:rPr>
        <w:t xml:space="preserve"> </w:t>
      </w:r>
      <w:r>
        <w:rPr>
          <w:sz w:val="19"/>
        </w:rPr>
        <w:t>does</w:t>
      </w:r>
      <w:r>
        <w:rPr>
          <w:spacing w:val="48"/>
          <w:sz w:val="19"/>
        </w:rPr>
        <w:t xml:space="preserve"> </w:t>
      </w:r>
      <w:r>
        <w:rPr>
          <w:sz w:val="19"/>
        </w:rPr>
        <w:t>not</w:t>
      </w:r>
      <w:r>
        <w:rPr>
          <w:spacing w:val="1"/>
          <w:sz w:val="19"/>
        </w:rPr>
        <w:t xml:space="preserve"> </w:t>
      </w:r>
      <w:r>
        <w:rPr>
          <w:sz w:val="19"/>
        </w:rPr>
        <w:t>prejudice</w:t>
      </w:r>
      <w:r>
        <w:rPr>
          <w:spacing w:val="1"/>
          <w:sz w:val="19"/>
        </w:rPr>
        <w:t xml:space="preserve"> </w:t>
      </w:r>
      <w:r>
        <w:rPr>
          <w:sz w:val="19"/>
        </w:rPr>
        <w:t>or</w:t>
      </w:r>
      <w:r>
        <w:rPr>
          <w:spacing w:val="1"/>
          <w:sz w:val="19"/>
        </w:rPr>
        <w:t xml:space="preserve"> </w:t>
      </w:r>
      <w:r>
        <w:rPr>
          <w:sz w:val="19"/>
        </w:rPr>
        <w:t>affect</w:t>
      </w:r>
      <w:r>
        <w:rPr>
          <w:spacing w:val="1"/>
          <w:sz w:val="19"/>
        </w:rPr>
        <w:t xml:space="preserve"> </w:t>
      </w:r>
      <w:r>
        <w:rPr>
          <w:sz w:val="19"/>
        </w:rPr>
        <w:t>the</w:t>
      </w:r>
      <w:r>
        <w:rPr>
          <w:spacing w:val="1"/>
          <w:sz w:val="19"/>
        </w:rPr>
        <w:t xml:space="preserve"> </w:t>
      </w:r>
      <w:r>
        <w:rPr>
          <w:sz w:val="19"/>
        </w:rPr>
        <w:t>relative</w:t>
      </w:r>
      <w:r>
        <w:rPr>
          <w:spacing w:val="1"/>
          <w:sz w:val="19"/>
        </w:rPr>
        <w:t xml:space="preserve"> </w:t>
      </w:r>
      <w:r>
        <w:rPr>
          <w:sz w:val="19"/>
        </w:rPr>
        <w:t>ranking</w:t>
      </w:r>
      <w:r>
        <w:rPr>
          <w:spacing w:val="1"/>
          <w:sz w:val="19"/>
        </w:rPr>
        <w:t xml:space="preserve"> </w:t>
      </w:r>
      <w:r>
        <w:rPr>
          <w:sz w:val="19"/>
        </w:rPr>
        <w:t>of</w:t>
      </w:r>
      <w:r>
        <w:rPr>
          <w:spacing w:val="1"/>
          <w:sz w:val="19"/>
        </w:rPr>
        <w:t xml:space="preserve"> </w:t>
      </w:r>
      <w:r>
        <w:rPr>
          <w:sz w:val="19"/>
        </w:rPr>
        <w:t>any</w:t>
      </w:r>
      <w:r>
        <w:rPr>
          <w:spacing w:val="1"/>
          <w:sz w:val="19"/>
        </w:rPr>
        <w:t xml:space="preserve"> </w:t>
      </w:r>
      <w:r>
        <w:rPr>
          <w:sz w:val="19"/>
        </w:rPr>
        <w:t>Bidder</w:t>
      </w:r>
      <w:r>
        <w:rPr>
          <w:spacing w:val="1"/>
          <w:sz w:val="19"/>
        </w:rPr>
        <w:t xml:space="preserve"> </w:t>
      </w:r>
      <w:r>
        <w:rPr>
          <w:sz w:val="19"/>
        </w:rPr>
        <w:t>as</w:t>
      </w:r>
      <w:r>
        <w:rPr>
          <w:spacing w:val="1"/>
          <w:sz w:val="19"/>
        </w:rPr>
        <w:t xml:space="preserve"> </w:t>
      </w:r>
      <w:r>
        <w:rPr>
          <w:sz w:val="19"/>
        </w:rPr>
        <w:t>a</w:t>
      </w:r>
      <w:r>
        <w:rPr>
          <w:spacing w:val="1"/>
          <w:sz w:val="19"/>
        </w:rPr>
        <w:t xml:space="preserve"> </w:t>
      </w:r>
      <w:r>
        <w:rPr>
          <w:sz w:val="19"/>
        </w:rPr>
        <w:t>result</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technical</w:t>
      </w:r>
      <w:r>
        <w:rPr>
          <w:spacing w:val="47"/>
          <w:sz w:val="19"/>
        </w:rPr>
        <w:t xml:space="preserve"> </w:t>
      </w:r>
      <w:r>
        <w:rPr>
          <w:sz w:val="19"/>
        </w:rPr>
        <w:t>and</w:t>
      </w:r>
      <w:r>
        <w:rPr>
          <w:spacing w:val="48"/>
          <w:sz w:val="19"/>
        </w:rPr>
        <w:t xml:space="preserve"> </w:t>
      </w:r>
      <w:r>
        <w:rPr>
          <w:sz w:val="19"/>
        </w:rPr>
        <w:t>commercial</w:t>
      </w:r>
      <w:r>
        <w:rPr>
          <w:spacing w:val="1"/>
          <w:sz w:val="19"/>
        </w:rPr>
        <w:t xml:space="preserve"> </w:t>
      </w:r>
      <w:r>
        <w:rPr>
          <w:sz w:val="19"/>
        </w:rPr>
        <w:t>evaluation,</w:t>
      </w:r>
    </w:p>
    <w:p w:rsidR="00BA4AC8" w:rsidRDefault="00BA4AC8" w:rsidP="00BA4AC8">
      <w:pPr>
        <w:pStyle w:val="Heading2"/>
        <w:spacing w:before="2" w:line="240" w:lineRule="auto"/>
        <w:ind w:left="3158" w:firstLine="442"/>
      </w:pPr>
      <w:r>
        <w:rPr>
          <w:w w:val="105"/>
        </w:rPr>
        <w:t>Examination</w:t>
      </w:r>
      <w:r>
        <w:rPr>
          <w:spacing w:val="-5"/>
          <w:w w:val="105"/>
        </w:rPr>
        <w:t xml:space="preserve"> </w:t>
      </w:r>
      <w:r>
        <w:rPr>
          <w:w w:val="105"/>
        </w:rPr>
        <w:t>of</w:t>
      </w:r>
      <w:r>
        <w:rPr>
          <w:spacing w:val="-7"/>
          <w:w w:val="105"/>
        </w:rPr>
        <w:t xml:space="preserve"> </w:t>
      </w:r>
      <w:r>
        <w:rPr>
          <w:w w:val="105"/>
        </w:rPr>
        <w:t>Substantive</w:t>
      </w:r>
      <w:r>
        <w:rPr>
          <w:spacing w:val="-6"/>
          <w:w w:val="105"/>
        </w:rPr>
        <w:t xml:space="preserve"> </w:t>
      </w:r>
      <w:r>
        <w:rPr>
          <w:w w:val="105"/>
        </w:rPr>
        <w:t>responsiveness</w:t>
      </w:r>
      <w:r>
        <w:rPr>
          <w:spacing w:val="-6"/>
          <w:w w:val="105"/>
        </w:rPr>
        <w:t xml:space="preserve"> </w:t>
      </w:r>
      <w:r>
        <w:rPr>
          <w:w w:val="105"/>
        </w:rPr>
        <w:t>and</w:t>
      </w:r>
      <w:r>
        <w:rPr>
          <w:spacing w:val="-3"/>
          <w:w w:val="105"/>
        </w:rPr>
        <w:t xml:space="preserve"> </w:t>
      </w:r>
      <w:r>
        <w:rPr>
          <w:w w:val="105"/>
        </w:rPr>
        <w:t>Qualification</w:t>
      </w:r>
      <w:r>
        <w:rPr>
          <w:spacing w:val="-6"/>
          <w:w w:val="105"/>
        </w:rPr>
        <w:t xml:space="preserve"> </w:t>
      </w:r>
      <w:r>
        <w:rPr>
          <w:w w:val="105"/>
        </w:rPr>
        <w:t>requirement</w:t>
      </w:r>
    </w:p>
    <w:p w:rsidR="00BA4AC8" w:rsidRDefault="00BA4AC8" w:rsidP="00BA4AC8">
      <w:pPr>
        <w:pStyle w:val="ListParagraph"/>
        <w:numPr>
          <w:ilvl w:val="1"/>
          <w:numId w:val="18"/>
        </w:numPr>
        <w:tabs>
          <w:tab w:val="left" w:pos="2122"/>
        </w:tabs>
        <w:ind w:right="1037" w:hanging="406"/>
        <w:jc w:val="both"/>
        <w:rPr>
          <w:sz w:val="19"/>
        </w:rPr>
      </w:pPr>
      <w:r>
        <w:rPr>
          <w:sz w:val="19"/>
        </w:rPr>
        <w:t>Prior</w:t>
      </w:r>
      <w:r>
        <w:rPr>
          <w:spacing w:val="22"/>
          <w:sz w:val="19"/>
        </w:rPr>
        <w:t xml:space="preserve"> </w:t>
      </w:r>
      <w:r>
        <w:rPr>
          <w:sz w:val="19"/>
        </w:rPr>
        <w:t>to</w:t>
      </w:r>
      <w:r>
        <w:rPr>
          <w:spacing w:val="23"/>
          <w:sz w:val="19"/>
        </w:rPr>
        <w:t xml:space="preserve"> </w:t>
      </w:r>
      <w:r>
        <w:rPr>
          <w:sz w:val="19"/>
        </w:rPr>
        <w:t>the</w:t>
      </w:r>
      <w:r>
        <w:rPr>
          <w:spacing w:val="29"/>
          <w:sz w:val="19"/>
        </w:rPr>
        <w:t xml:space="preserve"> </w:t>
      </w:r>
      <w:r>
        <w:rPr>
          <w:sz w:val="19"/>
        </w:rPr>
        <w:t>detailed</w:t>
      </w:r>
      <w:r>
        <w:rPr>
          <w:spacing w:val="25"/>
          <w:sz w:val="19"/>
        </w:rPr>
        <w:t xml:space="preserve"> </w:t>
      </w:r>
      <w:r>
        <w:rPr>
          <w:sz w:val="19"/>
        </w:rPr>
        <w:t>evaluation,</w:t>
      </w:r>
      <w:r>
        <w:rPr>
          <w:spacing w:val="27"/>
          <w:sz w:val="19"/>
        </w:rPr>
        <w:t xml:space="preserve"> </w:t>
      </w:r>
      <w:r>
        <w:rPr>
          <w:sz w:val="19"/>
        </w:rPr>
        <w:t>the</w:t>
      </w:r>
      <w:r>
        <w:rPr>
          <w:spacing w:val="22"/>
          <w:sz w:val="19"/>
        </w:rPr>
        <w:t xml:space="preserve"> </w:t>
      </w:r>
      <w:r>
        <w:rPr>
          <w:sz w:val="19"/>
        </w:rPr>
        <w:t>DISCOM</w:t>
      </w:r>
      <w:r>
        <w:rPr>
          <w:spacing w:val="27"/>
          <w:sz w:val="19"/>
        </w:rPr>
        <w:t xml:space="preserve"> </w:t>
      </w:r>
      <w:r>
        <w:rPr>
          <w:sz w:val="19"/>
        </w:rPr>
        <w:t>will</w:t>
      </w:r>
      <w:r>
        <w:rPr>
          <w:spacing w:val="24"/>
          <w:sz w:val="19"/>
        </w:rPr>
        <w:t xml:space="preserve"> </w:t>
      </w:r>
      <w:r>
        <w:rPr>
          <w:sz w:val="19"/>
        </w:rPr>
        <w:t>determine</w:t>
      </w:r>
      <w:r>
        <w:rPr>
          <w:spacing w:val="28"/>
          <w:sz w:val="19"/>
        </w:rPr>
        <w:t xml:space="preserve"> </w:t>
      </w:r>
      <w:r>
        <w:rPr>
          <w:sz w:val="19"/>
        </w:rPr>
        <w:t>whether</w:t>
      </w:r>
      <w:r>
        <w:rPr>
          <w:spacing w:val="23"/>
          <w:sz w:val="19"/>
        </w:rPr>
        <w:t xml:space="preserve"> </w:t>
      </w:r>
      <w:r>
        <w:rPr>
          <w:sz w:val="19"/>
        </w:rPr>
        <w:t>each</w:t>
      </w:r>
      <w:r>
        <w:rPr>
          <w:spacing w:val="24"/>
          <w:sz w:val="19"/>
        </w:rPr>
        <w:t xml:space="preserve"> </w:t>
      </w:r>
      <w:r>
        <w:rPr>
          <w:sz w:val="19"/>
        </w:rPr>
        <w:t>bid</w:t>
      </w:r>
      <w:r>
        <w:rPr>
          <w:spacing w:val="23"/>
          <w:sz w:val="19"/>
        </w:rPr>
        <w:t xml:space="preserve"> </w:t>
      </w:r>
      <w:r>
        <w:rPr>
          <w:sz w:val="19"/>
        </w:rPr>
        <w:t>is</w:t>
      </w:r>
      <w:r>
        <w:rPr>
          <w:spacing w:val="23"/>
          <w:sz w:val="19"/>
        </w:rPr>
        <w:t xml:space="preserve"> </w:t>
      </w:r>
      <w:r>
        <w:rPr>
          <w:sz w:val="19"/>
        </w:rPr>
        <w:t>of</w:t>
      </w:r>
      <w:r>
        <w:rPr>
          <w:spacing w:val="16"/>
          <w:sz w:val="19"/>
        </w:rPr>
        <w:t xml:space="preserve"> </w:t>
      </w:r>
      <w:r>
        <w:rPr>
          <w:sz w:val="19"/>
        </w:rPr>
        <w:t>acceptable</w:t>
      </w:r>
      <w:r>
        <w:rPr>
          <w:spacing w:val="22"/>
          <w:sz w:val="19"/>
        </w:rPr>
        <w:t xml:space="preserve"> </w:t>
      </w:r>
      <w:r>
        <w:rPr>
          <w:sz w:val="19"/>
        </w:rPr>
        <w:t>quality,</w:t>
      </w:r>
      <w:r>
        <w:rPr>
          <w:spacing w:val="1"/>
          <w:sz w:val="19"/>
        </w:rPr>
        <w:t xml:space="preserve"> </w:t>
      </w:r>
      <w:proofErr w:type="gramStart"/>
      <w:r>
        <w:rPr>
          <w:sz w:val="19"/>
        </w:rPr>
        <w:t>Is</w:t>
      </w:r>
      <w:proofErr w:type="gramEnd"/>
      <w:r>
        <w:rPr>
          <w:spacing w:val="47"/>
          <w:sz w:val="19"/>
        </w:rPr>
        <w:t xml:space="preserve"> </w:t>
      </w:r>
      <w:r>
        <w:rPr>
          <w:sz w:val="19"/>
        </w:rPr>
        <w:t>complete</w:t>
      </w:r>
      <w:r>
        <w:rPr>
          <w:spacing w:val="48"/>
          <w:sz w:val="19"/>
        </w:rPr>
        <w:t xml:space="preserve"> </w:t>
      </w:r>
      <w:r>
        <w:rPr>
          <w:sz w:val="19"/>
        </w:rPr>
        <w:t>and</w:t>
      </w:r>
      <w:r>
        <w:rPr>
          <w:spacing w:val="47"/>
          <w:sz w:val="19"/>
        </w:rPr>
        <w:t xml:space="preserve"> </w:t>
      </w:r>
      <w:r>
        <w:rPr>
          <w:sz w:val="19"/>
        </w:rPr>
        <w:t>is substantially responsive</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Bidding</w:t>
      </w:r>
      <w:r>
        <w:rPr>
          <w:spacing w:val="47"/>
          <w:sz w:val="19"/>
        </w:rPr>
        <w:t xml:space="preserve"> </w:t>
      </w:r>
      <w:r>
        <w:rPr>
          <w:sz w:val="19"/>
        </w:rPr>
        <w:t>Documents. Any</w:t>
      </w:r>
      <w:r>
        <w:rPr>
          <w:spacing w:val="48"/>
          <w:sz w:val="19"/>
        </w:rPr>
        <w:t xml:space="preserve"> </w:t>
      </w:r>
      <w:r>
        <w:rPr>
          <w:sz w:val="19"/>
        </w:rPr>
        <w:t>deviations,</w:t>
      </w:r>
      <w:r>
        <w:rPr>
          <w:spacing w:val="47"/>
          <w:sz w:val="19"/>
        </w:rPr>
        <w:t xml:space="preserve"> </w:t>
      </w:r>
      <w:r>
        <w:rPr>
          <w:sz w:val="19"/>
        </w:rPr>
        <w:t>conditionality</w:t>
      </w:r>
      <w:r>
        <w:rPr>
          <w:spacing w:val="1"/>
          <w:sz w:val="19"/>
        </w:rPr>
        <w:t xml:space="preserve"> </w:t>
      </w:r>
      <w:r>
        <w:rPr>
          <w:sz w:val="19"/>
        </w:rPr>
        <w:t>or</w:t>
      </w:r>
      <w:r>
        <w:rPr>
          <w:spacing w:val="1"/>
          <w:sz w:val="19"/>
        </w:rPr>
        <w:t xml:space="preserve"> </w:t>
      </w:r>
      <w:r>
        <w:rPr>
          <w:sz w:val="19"/>
        </w:rPr>
        <w:t>reservation</w:t>
      </w:r>
      <w:r>
        <w:rPr>
          <w:spacing w:val="1"/>
          <w:sz w:val="19"/>
        </w:rPr>
        <w:t xml:space="preserve"> </w:t>
      </w:r>
      <w:r>
        <w:rPr>
          <w:sz w:val="19"/>
        </w:rPr>
        <w:t>introduced</w:t>
      </w:r>
      <w:r>
        <w:rPr>
          <w:spacing w:val="48"/>
          <w:sz w:val="19"/>
        </w:rPr>
        <w:t xml:space="preserve"> </w:t>
      </w:r>
      <w:r>
        <w:rPr>
          <w:sz w:val="19"/>
        </w:rPr>
        <w:t>will</w:t>
      </w:r>
      <w:r>
        <w:rPr>
          <w:spacing w:val="48"/>
          <w:sz w:val="19"/>
        </w:rPr>
        <w:t xml:space="preserve"> </w:t>
      </w:r>
      <w:r>
        <w:rPr>
          <w:sz w:val="19"/>
        </w:rPr>
        <w:t>be</w:t>
      </w:r>
      <w:r>
        <w:rPr>
          <w:spacing w:val="48"/>
          <w:sz w:val="19"/>
        </w:rPr>
        <w:t xml:space="preserve"> </w:t>
      </w:r>
      <w:r>
        <w:rPr>
          <w:sz w:val="19"/>
        </w:rPr>
        <w:t>reviewed</w:t>
      </w:r>
      <w:r>
        <w:rPr>
          <w:spacing w:val="48"/>
          <w:sz w:val="19"/>
        </w:rPr>
        <w:t xml:space="preserve"> </w:t>
      </w:r>
      <w:r>
        <w:rPr>
          <w:sz w:val="19"/>
        </w:rPr>
        <w:t>to</w:t>
      </w:r>
      <w:r>
        <w:rPr>
          <w:spacing w:val="48"/>
          <w:sz w:val="19"/>
        </w:rPr>
        <w:t xml:space="preserve"> </w:t>
      </w:r>
      <w:r>
        <w:rPr>
          <w:sz w:val="19"/>
        </w:rPr>
        <w:t>conduct</w:t>
      </w:r>
      <w:r>
        <w:rPr>
          <w:spacing w:val="48"/>
          <w:sz w:val="19"/>
        </w:rPr>
        <w:t xml:space="preserve"> </w:t>
      </w:r>
      <w:r>
        <w:rPr>
          <w:sz w:val="19"/>
        </w:rPr>
        <w:t>a</w:t>
      </w:r>
      <w:r>
        <w:rPr>
          <w:spacing w:val="48"/>
          <w:sz w:val="19"/>
        </w:rPr>
        <w:t xml:space="preserve"> </w:t>
      </w:r>
      <w:r>
        <w:rPr>
          <w:sz w:val="19"/>
        </w:rPr>
        <w:t>determination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substantial</w:t>
      </w:r>
      <w:r>
        <w:rPr>
          <w:spacing w:val="1"/>
          <w:sz w:val="19"/>
        </w:rPr>
        <w:t xml:space="preserve"> </w:t>
      </w:r>
      <w:r>
        <w:rPr>
          <w:sz w:val="19"/>
        </w:rPr>
        <w:t>responsiveness</w:t>
      </w:r>
      <w:r>
        <w:rPr>
          <w:spacing w:val="1"/>
          <w:sz w:val="19"/>
        </w:rPr>
        <w:t xml:space="preserve"> </w:t>
      </w:r>
      <w:r>
        <w:rPr>
          <w:sz w:val="19"/>
        </w:rPr>
        <w:t>of</w:t>
      </w:r>
      <w:r>
        <w:rPr>
          <w:spacing w:val="47"/>
          <w:sz w:val="19"/>
        </w:rPr>
        <w:t xml:space="preserve"> </w:t>
      </w:r>
      <w:r>
        <w:rPr>
          <w:sz w:val="19"/>
        </w:rPr>
        <w:t>the</w:t>
      </w:r>
      <w:r>
        <w:rPr>
          <w:spacing w:val="48"/>
          <w:sz w:val="19"/>
        </w:rPr>
        <w:t xml:space="preserve"> </w:t>
      </w:r>
      <w:proofErr w:type="spellStart"/>
      <w:r>
        <w:rPr>
          <w:sz w:val="19"/>
        </w:rPr>
        <w:t>bidder‟s</w:t>
      </w:r>
      <w:proofErr w:type="spellEnd"/>
      <w:r>
        <w:rPr>
          <w:spacing w:val="47"/>
          <w:sz w:val="19"/>
        </w:rPr>
        <w:t xml:space="preserve"> </w:t>
      </w:r>
      <w:r>
        <w:rPr>
          <w:sz w:val="19"/>
        </w:rPr>
        <w:t>bid.</w:t>
      </w:r>
      <w:r>
        <w:rPr>
          <w:spacing w:val="48"/>
          <w:sz w:val="19"/>
        </w:rPr>
        <w:t xml:space="preserve"> </w:t>
      </w:r>
      <w:r>
        <w:rPr>
          <w:sz w:val="19"/>
        </w:rPr>
        <w:t>For</w:t>
      </w:r>
      <w:r>
        <w:rPr>
          <w:spacing w:val="47"/>
          <w:sz w:val="19"/>
        </w:rPr>
        <w:t xml:space="preserve"> </w:t>
      </w:r>
      <w:r>
        <w:rPr>
          <w:sz w:val="19"/>
        </w:rPr>
        <w:t>purposes</w:t>
      </w:r>
      <w:r>
        <w:rPr>
          <w:spacing w:val="48"/>
          <w:sz w:val="19"/>
        </w:rPr>
        <w:t xml:space="preserve"> </w:t>
      </w:r>
      <w:r>
        <w:rPr>
          <w:sz w:val="19"/>
        </w:rPr>
        <w:t>of</w:t>
      </w:r>
      <w:r>
        <w:rPr>
          <w:spacing w:val="47"/>
          <w:sz w:val="19"/>
        </w:rPr>
        <w:t xml:space="preserve"> </w:t>
      </w:r>
      <w:r>
        <w:rPr>
          <w:sz w:val="19"/>
        </w:rPr>
        <w:t>this</w:t>
      </w:r>
      <w:r>
        <w:rPr>
          <w:spacing w:val="48"/>
          <w:sz w:val="19"/>
        </w:rPr>
        <w:t xml:space="preserve"> </w:t>
      </w:r>
      <w:r>
        <w:rPr>
          <w:sz w:val="19"/>
        </w:rPr>
        <w:t xml:space="preserve">determination, a </w:t>
      </w:r>
      <w:proofErr w:type="gramStart"/>
      <w:r>
        <w:rPr>
          <w:sz w:val="19"/>
        </w:rPr>
        <w:t>Substantially</w:t>
      </w:r>
      <w:proofErr w:type="gramEnd"/>
      <w:r>
        <w:rPr>
          <w:sz w:val="19"/>
        </w:rPr>
        <w:t xml:space="preserve"> responsive</w:t>
      </w:r>
      <w:r>
        <w:rPr>
          <w:spacing w:val="47"/>
          <w:sz w:val="19"/>
        </w:rPr>
        <w:t xml:space="preserve"> </w:t>
      </w:r>
      <w:r>
        <w:rPr>
          <w:sz w:val="19"/>
        </w:rPr>
        <w:t>bid</w:t>
      </w:r>
      <w:r>
        <w:rPr>
          <w:spacing w:val="1"/>
          <w:sz w:val="19"/>
        </w:rPr>
        <w:t xml:space="preserve"> </w:t>
      </w:r>
      <w:r>
        <w:rPr>
          <w:sz w:val="19"/>
        </w:rPr>
        <w:t>is</w:t>
      </w:r>
      <w:r>
        <w:rPr>
          <w:spacing w:val="29"/>
          <w:sz w:val="19"/>
        </w:rPr>
        <w:t xml:space="preserve"> </w:t>
      </w:r>
      <w:r>
        <w:rPr>
          <w:sz w:val="19"/>
        </w:rPr>
        <w:t>one</w:t>
      </w:r>
      <w:r>
        <w:rPr>
          <w:spacing w:val="28"/>
          <w:sz w:val="19"/>
        </w:rPr>
        <w:t xml:space="preserve"> </w:t>
      </w:r>
      <w:r>
        <w:rPr>
          <w:sz w:val="19"/>
        </w:rPr>
        <w:t>that</w:t>
      </w:r>
      <w:r>
        <w:rPr>
          <w:spacing w:val="27"/>
          <w:sz w:val="19"/>
        </w:rPr>
        <w:t xml:space="preserve"> </w:t>
      </w:r>
      <w:r>
        <w:rPr>
          <w:sz w:val="19"/>
        </w:rPr>
        <w:t>conforms</w:t>
      </w:r>
      <w:r>
        <w:rPr>
          <w:spacing w:val="29"/>
          <w:sz w:val="19"/>
        </w:rPr>
        <w:t xml:space="preserve"> </w:t>
      </w:r>
      <w:r>
        <w:rPr>
          <w:sz w:val="19"/>
        </w:rPr>
        <w:t>to</w:t>
      </w:r>
      <w:r>
        <w:rPr>
          <w:spacing w:val="30"/>
          <w:sz w:val="19"/>
        </w:rPr>
        <w:t xml:space="preserve"> </w:t>
      </w:r>
      <w:r>
        <w:rPr>
          <w:sz w:val="19"/>
        </w:rPr>
        <w:t>all</w:t>
      </w:r>
      <w:r>
        <w:rPr>
          <w:spacing w:val="35"/>
          <w:sz w:val="19"/>
        </w:rPr>
        <w:t xml:space="preserve"> </w:t>
      </w:r>
      <w:r>
        <w:rPr>
          <w:sz w:val="19"/>
        </w:rPr>
        <w:t>the</w:t>
      </w:r>
      <w:r>
        <w:rPr>
          <w:spacing w:val="31"/>
          <w:sz w:val="19"/>
        </w:rPr>
        <w:t xml:space="preserve"> </w:t>
      </w:r>
      <w:r>
        <w:rPr>
          <w:sz w:val="19"/>
        </w:rPr>
        <w:t>terms,</w:t>
      </w:r>
      <w:r>
        <w:rPr>
          <w:spacing w:val="31"/>
          <w:sz w:val="19"/>
        </w:rPr>
        <w:t xml:space="preserve"> </w:t>
      </w:r>
      <w:r>
        <w:rPr>
          <w:sz w:val="19"/>
        </w:rPr>
        <w:t>conditions</w:t>
      </w:r>
      <w:r>
        <w:rPr>
          <w:spacing w:val="29"/>
          <w:sz w:val="19"/>
        </w:rPr>
        <w:t xml:space="preserve"> </w:t>
      </w:r>
      <w:r>
        <w:rPr>
          <w:sz w:val="19"/>
        </w:rPr>
        <w:t>and</w:t>
      </w:r>
      <w:r>
        <w:rPr>
          <w:spacing w:val="29"/>
          <w:sz w:val="19"/>
        </w:rPr>
        <w:t xml:space="preserve"> </w:t>
      </w:r>
      <w:r>
        <w:rPr>
          <w:sz w:val="19"/>
        </w:rPr>
        <w:t>specifications</w:t>
      </w:r>
      <w:r>
        <w:rPr>
          <w:spacing w:val="28"/>
          <w:sz w:val="19"/>
        </w:rPr>
        <w:t xml:space="preserve"> </w:t>
      </w:r>
      <w:r>
        <w:rPr>
          <w:sz w:val="19"/>
        </w:rPr>
        <w:t>of</w:t>
      </w:r>
      <w:r>
        <w:rPr>
          <w:spacing w:val="29"/>
          <w:sz w:val="19"/>
        </w:rPr>
        <w:t xml:space="preserve"> </w:t>
      </w:r>
      <w:r>
        <w:rPr>
          <w:sz w:val="19"/>
        </w:rPr>
        <w:t>the</w:t>
      </w:r>
      <w:r>
        <w:rPr>
          <w:spacing w:val="28"/>
          <w:sz w:val="19"/>
        </w:rPr>
        <w:t xml:space="preserve"> </w:t>
      </w:r>
      <w:r>
        <w:rPr>
          <w:sz w:val="19"/>
        </w:rPr>
        <w:t>Bidding</w:t>
      </w:r>
      <w:r>
        <w:rPr>
          <w:spacing w:val="33"/>
          <w:sz w:val="19"/>
        </w:rPr>
        <w:t xml:space="preserve"> </w:t>
      </w:r>
      <w:r>
        <w:rPr>
          <w:sz w:val="19"/>
        </w:rPr>
        <w:t>Documents</w:t>
      </w:r>
      <w:r>
        <w:rPr>
          <w:spacing w:val="36"/>
          <w:sz w:val="19"/>
        </w:rPr>
        <w:t xml:space="preserve"> </w:t>
      </w:r>
      <w:r>
        <w:rPr>
          <w:sz w:val="19"/>
        </w:rPr>
        <w:t>without</w:t>
      </w:r>
      <w:r>
        <w:rPr>
          <w:spacing w:val="1"/>
          <w:sz w:val="19"/>
        </w:rPr>
        <w:t xml:space="preserve"> </w:t>
      </w:r>
      <w:r>
        <w:rPr>
          <w:sz w:val="19"/>
        </w:rPr>
        <w:t>any</w:t>
      </w:r>
      <w:r>
        <w:rPr>
          <w:spacing w:val="47"/>
          <w:sz w:val="19"/>
        </w:rPr>
        <w:t xml:space="preserve"> </w:t>
      </w:r>
      <w:r>
        <w:rPr>
          <w:sz w:val="19"/>
        </w:rPr>
        <w:t xml:space="preserve">material deviations, objections, </w:t>
      </w:r>
      <w:proofErr w:type="spellStart"/>
      <w:r>
        <w:rPr>
          <w:sz w:val="19"/>
        </w:rPr>
        <w:t>conditionality‟s</w:t>
      </w:r>
      <w:proofErr w:type="spellEnd"/>
      <w:r>
        <w:rPr>
          <w:sz w:val="19"/>
        </w:rPr>
        <w:t xml:space="preserve"> or reservations and complies</w:t>
      </w:r>
      <w:r>
        <w:rPr>
          <w:spacing w:val="48"/>
          <w:sz w:val="19"/>
        </w:rPr>
        <w:t xml:space="preserve"> </w:t>
      </w:r>
      <w:r>
        <w:rPr>
          <w:sz w:val="19"/>
        </w:rPr>
        <w:t>with all the statutory</w:t>
      </w:r>
      <w:r>
        <w:rPr>
          <w:spacing w:val="1"/>
          <w:sz w:val="19"/>
        </w:rPr>
        <w:t xml:space="preserve"> </w:t>
      </w:r>
      <w:r>
        <w:rPr>
          <w:sz w:val="19"/>
        </w:rPr>
        <w:t>laws</w:t>
      </w:r>
      <w:r>
        <w:rPr>
          <w:spacing w:val="1"/>
          <w:sz w:val="19"/>
        </w:rPr>
        <w:t xml:space="preserve"> </w:t>
      </w:r>
      <w:r>
        <w:rPr>
          <w:sz w:val="19"/>
        </w:rPr>
        <w:t>in</w:t>
      </w:r>
      <w:r>
        <w:rPr>
          <w:spacing w:val="1"/>
          <w:sz w:val="19"/>
        </w:rPr>
        <w:t xml:space="preserve"> </w:t>
      </w:r>
      <w:r>
        <w:rPr>
          <w:sz w:val="19"/>
        </w:rPr>
        <w:t>for</w:t>
      </w:r>
      <w:r>
        <w:rPr>
          <w:spacing w:val="1"/>
          <w:sz w:val="19"/>
        </w:rPr>
        <w:t xml:space="preserve"> </w:t>
      </w:r>
      <w:r>
        <w:rPr>
          <w:sz w:val="19"/>
        </w:rPr>
        <w:t>cease</w:t>
      </w:r>
      <w:r>
        <w:rPr>
          <w:spacing w:val="1"/>
          <w:sz w:val="19"/>
        </w:rPr>
        <w:t xml:space="preserve"> </w:t>
      </w:r>
      <w:r>
        <w:rPr>
          <w:sz w:val="19"/>
        </w:rPr>
        <w:t>mended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47"/>
          <w:sz w:val="19"/>
        </w:rPr>
        <w:t xml:space="preserve"> </w:t>
      </w:r>
      <w:r>
        <w:rPr>
          <w:sz w:val="19"/>
        </w:rPr>
        <w:t>A</w:t>
      </w:r>
      <w:r>
        <w:rPr>
          <w:spacing w:val="48"/>
          <w:sz w:val="19"/>
        </w:rPr>
        <w:t xml:space="preserve"> </w:t>
      </w:r>
      <w:r>
        <w:rPr>
          <w:sz w:val="19"/>
        </w:rPr>
        <w:t>material</w:t>
      </w:r>
      <w:r>
        <w:rPr>
          <w:spacing w:val="47"/>
          <w:sz w:val="19"/>
        </w:rPr>
        <w:t xml:space="preserve"> </w:t>
      </w:r>
      <w:r>
        <w:rPr>
          <w:sz w:val="19"/>
        </w:rPr>
        <w:t>deviation,</w:t>
      </w:r>
      <w:r>
        <w:rPr>
          <w:spacing w:val="48"/>
          <w:sz w:val="19"/>
        </w:rPr>
        <w:t xml:space="preserve"> </w:t>
      </w:r>
      <w:r>
        <w:rPr>
          <w:sz w:val="19"/>
        </w:rPr>
        <w:t>objection,</w:t>
      </w:r>
      <w:r>
        <w:rPr>
          <w:spacing w:val="47"/>
          <w:sz w:val="19"/>
        </w:rPr>
        <w:t xml:space="preserve"> </w:t>
      </w:r>
      <w:r>
        <w:rPr>
          <w:sz w:val="19"/>
        </w:rPr>
        <w:t>conditionality</w:t>
      </w:r>
      <w:r>
        <w:rPr>
          <w:spacing w:val="48"/>
          <w:sz w:val="19"/>
        </w:rPr>
        <w:t xml:space="preserve"> </w:t>
      </w:r>
      <w:r>
        <w:rPr>
          <w:sz w:val="19"/>
        </w:rPr>
        <w:t>or</w:t>
      </w:r>
      <w:r>
        <w:rPr>
          <w:spacing w:val="1"/>
          <w:sz w:val="19"/>
        </w:rPr>
        <w:t xml:space="preserve"> </w:t>
      </w:r>
      <w:r>
        <w:rPr>
          <w:sz w:val="19"/>
        </w:rPr>
        <w:t>reservation</w:t>
      </w:r>
      <w:r>
        <w:rPr>
          <w:spacing w:val="1"/>
          <w:sz w:val="19"/>
        </w:rPr>
        <w:t xml:space="preserve"> </w:t>
      </w:r>
      <w:r>
        <w:rPr>
          <w:sz w:val="19"/>
        </w:rPr>
        <w:t>is</w:t>
      </w:r>
      <w:r>
        <w:rPr>
          <w:spacing w:val="1"/>
          <w:sz w:val="19"/>
        </w:rPr>
        <w:t xml:space="preserve"> </w:t>
      </w:r>
      <w:r>
        <w:rPr>
          <w:sz w:val="19"/>
        </w:rPr>
        <w:t>one</w:t>
      </w:r>
      <w:r>
        <w:rPr>
          <w:spacing w:val="1"/>
          <w:sz w:val="19"/>
        </w:rPr>
        <w:t xml:space="preserve"> </w:t>
      </w:r>
      <w:r>
        <w:rPr>
          <w:sz w:val="19"/>
        </w:rPr>
        <w:t>(i)</w:t>
      </w:r>
      <w:r>
        <w:rPr>
          <w:spacing w:val="1"/>
          <w:sz w:val="19"/>
        </w:rPr>
        <w:t xml:space="preserve"> </w:t>
      </w:r>
      <w:r>
        <w:rPr>
          <w:sz w:val="19"/>
        </w:rPr>
        <w:t>that</w:t>
      </w:r>
      <w:r>
        <w:rPr>
          <w:spacing w:val="1"/>
          <w:sz w:val="19"/>
        </w:rPr>
        <w:t xml:space="preserve"> </w:t>
      </w:r>
      <w:r>
        <w:rPr>
          <w:sz w:val="19"/>
        </w:rPr>
        <w:t>affects</w:t>
      </w:r>
      <w:r>
        <w:rPr>
          <w:spacing w:val="1"/>
          <w:sz w:val="19"/>
        </w:rPr>
        <w:t xml:space="preserve"> </w:t>
      </w:r>
      <w:r>
        <w:rPr>
          <w:sz w:val="19"/>
        </w:rPr>
        <w:t>in</w:t>
      </w:r>
      <w:r>
        <w:rPr>
          <w:spacing w:val="1"/>
          <w:sz w:val="19"/>
        </w:rPr>
        <w:t xml:space="preserve"> </w:t>
      </w:r>
      <w:r>
        <w:rPr>
          <w:sz w:val="19"/>
        </w:rPr>
        <w:t>any</w:t>
      </w:r>
      <w:r>
        <w:rPr>
          <w:spacing w:val="1"/>
          <w:sz w:val="19"/>
        </w:rPr>
        <w:t xml:space="preserve"> </w:t>
      </w:r>
      <w:r>
        <w:rPr>
          <w:sz w:val="19"/>
        </w:rPr>
        <w:t>substantial</w:t>
      </w:r>
      <w:r>
        <w:rPr>
          <w:spacing w:val="1"/>
          <w:sz w:val="19"/>
        </w:rPr>
        <w:t xml:space="preserve"> </w:t>
      </w:r>
      <w:r>
        <w:rPr>
          <w:sz w:val="19"/>
        </w:rPr>
        <w:t>way</w:t>
      </w:r>
      <w:r>
        <w:rPr>
          <w:spacing w:val="1"/>
          <w:sz w:val="19"/>
        </w:rPr>
        <w:t xml:space="preserve"> </w:t>
      </w:r>
      <w:r>
        <w:rPr>
          <w:sz w:val="19"/>
        </w:rPr>
        <w:t>the</w:t>
      </w:r>
      <w:r>
        <w:rPr>
          <w:spacing w:val="47"/>
          <w:sz w:val="19"/>
        </w:rPr>
        <w:t xml:space="preserve"> </w:t>
      </w:r>
      <w:r>
        <w:rPr>
          <w:sz w:val="19"/>
        </w:rPr>
        <w:t>scope,</w:t>
      </w:r>
      <w:r>
        <w:rPr>
          <w:spacing w:val="48"/>
          <w:sz w:val="19"/>
        </w:rPr>
        <w:t xml:space="preserve"> </w:t>
      </w:r>
      <w:r>
        <w:rPr>
          <w:sz w:val="19"/>
        </w:rPr>
        <w:t>quality</w:t>
      </w:r>
      <w:r>
        <w:rPr>
          <w:spacing w:val="47"/>
          <w:sz w:val="19"/>
        </w:rPr>
        <w:t xml:space="preserve"> </w:t>
      </w:r>
      <w:r>
        <w:rPr>
          <w:sz w:val="19"/>
        </w:rPr>
        <w:t>or</w:t>
      </w:r>
      <w:r>
        <w:rPr>
          <w:spacing w:val="48"/>
          <w:sz w:val="19"/>
        </w:rPr>
        <w:t xml:space="preserve"> </w:t>
      </w:r>
      <w:r>
        <w:rPr>
          <w:sz w:val="19"/>
        </w:rPr>
        <w:t>performance</w:t>
      </w:r>
      <w:r>
        <w:rPr>
          <w:spacing w:val="47"/>
          <w:sz w:val="19"/>
        </w:rPr>
        <w:t xml:space="preserve"> </w:t>
      </w:r>
      <w:r>
        <w:rPr>
          <w:sz w:val="19"/>
        </w:rPr>
        <w:t>of</w:t>
      </w:r>
      <w:r>
        <w:rPr>
          <w:spacing w:val="48"/>
          <w:sz w:val="19"/>
        </w:rPr>
        <w:t xml:space="preserve"> </w:t>
      </w:r>
      <w:r>
        <w:rPr>
          <w:sz w:val="19"/>
        </w:rPr>
        <w:t>the</w:t>
      </w:r>
      <w:r>
        <w:rPr>
          <w:spacing w:val="1"/>
          <w:sz w:val="19"/>
        </w:rPr>
        <w:t xml:space="preserve"> </w:t>
      </w:r>
      <w:r>
        <w:rPr>
          <w:sz w:val="19"/>
        </w:rPr>
        <w:t>Contract;</w:t>
      </w:r>
      <w:r>
        <w:rPr>
          <w:spacing w:val="1"/>
          <w:sz w:val="19"/>
        </w:rPr>
        <w:t xml:space="preserve"> </w:t>
      </w:r>
      <w:r>
        <w:rPr>
          <w:sz w:val="19"/>
        </w:rPr>
        <w:t>(ii)</w:t>
      </w:r>
      <w:r>
        <w:rPr>
          <w:spacing w:val="1"/>
          <w:sz w:val="19"/>
        </w:rPr>
        <w:t xml:space="preserve"> </w:t>
      </w:r>
      <w:r>
        <w:rPr>
          <w:sz w:val="19"/>
        </w:rPr>
        <w:t>that</w:t>
      </w:r>
      <w:r>
        <w:rPr>
          <w:spacing w:val="1"/>
          <w:sz w:val="19"/>
        </w:rPr>
        <w:t xml:space="preserve"> </w:t>
      </w:r>
      <w:r>
        <w:rPr>
          <w:sz w:val="19"/>
        </w:rPr>
        <w:t>limits</w:t>
      </w:r>
      <w:r>
        <w:rPr>
          <w:spacing w:val="1"/>
          <w:sz w:val="19"/>
        </w:rPr>
        <w:t xml:space="preserve"> </w:t>
      </w:r>
      <w:r>
        <w:rPr>
          <w:sz w:val="19"/>
        </w:rPr>
        <w:t>in</w:t>
      </w:r>
      <w:r>
        <w:rPr>
          <w:spacing w:val="1"/>
          <w:sz w:val="19"/>
        </w:rPr>
        <w:t xml:space="preserve"> </w:t>
      </w:r>
      <w:r>
        <w:rPr>
          <w:sz w:val="19"/>
        </w:rPr>
        <w:t>any</w:t>
      </w:r>
      <w:r>
        <w:rPr>
          <w:spacing w:val="1"/>
          <w:sz w:val="19"/>
        </w:rPr>
        <w:t xml:space="preserve"> </w:t>
      </w:r>
      <w:r>
        <w:rPr>
          <w:sz w:val="19"/>
        </w:rPr>
        <w:t>substantial</w:t>
      </w:r>
      <w:r>
        <w:rPr>
          <w:spacing w:val="1"/>
          <w:sz w:val="19"/>
        </w:rPr>
        <w:t xml:space="preserve"> </w:t>
      </w:r>
      <w:r>
        <w:rPr>
          <w:sz w:val="19"/>
        </w:rPr>
        <w:t>way,</w:t>
      </w:r>
      <w:r>
        <w:rPr>
          <w:spacing w:val="1"/>
          <w:sz w:val="19"/>
        </w:rPr>
        <w:t xml:space="preserve"> </w:t>
      </w:r>
      <w:r>
        <w:rPr>
          <w:sz w:val="19"/>
        </w:rPr>
        <w:t>inconsistent</w:t>
      </w:r>
      <w:r>
        <w:rPr>
          <w:spacing w:val="47"/>
          <w:sz w:val="19"/>
        </w:rPr>
        <w:t xml:space="preserve"> </w:t>
      </w:r>
      <w:r>
        <w:rPr>
          <w:sz w:val="19"/>
        </w:rPr>
        <w:t>with</w:t>
      </w:r>
      <w:r>
        <w:rPr>
          <w:spacing w:val="48"/>
          <w:sz w:val="19"/>
        </w:rPr>
        <w:t xml:space="preserve"> </w:t>
      </w:r>
      <w:r>
        <w:rPr>
          <w:sz w:val="19"/>
        </w:rPr>
        <w:t>the</w:t>
      </w:r>
      <w:r>
        <w:rPr>
          <w:spacing w:val="47"/>
          <w:sz w:val="19"/>
        </w:rPr>
        <w:t xml:space="preserve"> </w:t>
      </w:r>
      <w:r>
        <w:rPr>
          <w:sz w:val="19"/>
        </w:rPr>
        <w:t>Bidding</w:t>
      </w:r>
      <w:r>
        <w:rPr>
          <w:spacing w:val="48"/>
          <w:sz w:val="19"/>
        </w:rPr>
        <w:t xml:space="preserve"> </w:t>
      </w:r>
      <w:r>
        <w:rPr>
          <w:sz w:val="19"/>
        </w:rPr>
        <w:t>Documents,</w:t>
      </w:r>
      <w:r>
        <w:rPr>
          <w:spacing w:val="47"/>
          <w:sz w:val="19"/>
        </w:rPr>
        <w:t xml:space="preserve"> </w:t>
      </w:r>
      <w:r>
        <w:rPr>
          <w:sz w:val="19"/>
        </w:rPr>
        <w:t>the</w:t>
      </w:r>
      <w:r>
        <w:rPr>
          <w:spacing w:val="1"/>
          <w:sz w:val="19"/>
        </w:rPr>
        <w:t xml:space="preserve"> </w:t>
      </w:r>
      <w:r>
        <w:rPr>
          <w:sz w:val="19"/>
        </w:rPr>
        <w:t>DISCOM‟s</w:t>
      </w:r>
      <w:r>
        <w:rPr>
          <w:spacing w:val="13"/>
          <w:sz w:val="19"/>
        </w:rPr>
        <w:t xml:space="preserve"> </w:t>
      </w:r>
      <w:r>
        <w:rPr>
          <w:sz w:val="19"/>
        </w:rPr>
        <w:t>rights</w:t>
      </w:r>
      <w:r>
        <w:rPr>
          <w:spacing w:val="13"/>
          <w:sz w:val="19"/>
        </w:rPr>
        <w:t xml:space="preserve"> </w:t>
      </w:r>
      <w:r>
        <w:rPr>
          <w:sz w:val="19"/>
        </w:rPr>
        <w:t>or</w:t>
      </w:r>
      <w:r>
        <w:rPr>
          <w:spacing w:val="14"/>
          <w:sz w:val="19"/>
        </w:rPr>
        <w:t xml:space="preserve"> </w:t>
      </w:r>
      <w:r>
        <w:rPr>
          <w:sz w:val="19"/>
        </w:rPr>
        <w:t>the</w:t>
      </w:r>
      <w:r>
        <w:rPr>
          <w:spacing w:val="12"/>
          <w:sz w:val="19"/>
        </w:rPr>
        <w:t xml:space="preserve"> </w:t>
      </w:r>
      <w:r>
        <w:rPr>
          <w:sz w:val="19"/>
        </w:rPr>
        <w:t>successful</w:t>
      </w:r>
      <w:r>
        <w:rPr>
          <w:spacing w:val="16"/>
          <w:sz w:val="19"/>
        </w:rPr>
        <w:t xml:space="preserve"> </w:t>
      </w:r>
      <w:proofErr w:type="spellStart"/>
      <w:r>
        <w:rPr>
          <w:sz w:val="19"/>
        </w:rPr>
        <w:t>Bidder‟s</w:t>
      </w:r>
      <w:proofErr w:type="spellEnd"/>
      <w:r>
        <w:rPr>
          <w:spacing w:val="13"/>
          <w:sz w:val="19"/>
        </w:rPr>
        <w:t xml:space="preserve"> </w:t>
      </w:r>
      <w:r>
        <w:rPr>
          <w:sz w:val="19"/>
        </w:rPr>
        <w:t>obligations</w:t>
      </w:r>
      <w:r>
        <w:rPr>
          <w:spacing w:val="17"/>
          <w:sz w:val="19"/>
        </w:rPr>
        <w:t xml:space="preserve"> </w:t>
      </w:r>
      <w:r>
        <w:rPr>
          <w:sz w:val="19"/>
        </w:rPr>
        <w:t>under</w:t>
      </w:r>
      <w:r>
        <w:rPr>
          <w:spacing w:val="11"/>
          <w:sz w:val="19"/>
        </w:rPr>
        <w:t xml:space="preserve"> </w:t>
      </w:r>
      <w:r>
        <w:rPr>
          <w:sz w:val="19"/>
        </w:rPr>
        <w:t>the</w:t>
      </w:r>
      <w:r>
        <w:rPr>
          <w:spacing w:val="17"/>
          <w:sz w:val="19"/>
        </w:rPr>
        <w:t xml:space="preserve"> </w:t>
      </w:r>
      <w:r>
        <w:rPr>
          <w:sz w:val="19"/>
        </w:rPr>
        <w:t>Contract;</w:t>
      </w:r>
      <w:r>
        <w:rPr>
          <w:spacing w:val="17"/>
          <w:sz w:val="19"/>
        </w:rPr>
        <w:t xml:space="preserve"> </w:t>
      </w:r>
      <w:r>
        <w:rPr>
          <w:sz w:val="19"/>
        </w:rPr>
        <w:t>or</w:t>
      </w:r>
      <w:r>
        <w:rPr>
          <w:spacing w:val="14"/>
          <w:sz w:val="19"/>
        </w:rPr>
        <w:t xml:space="preserve"> </w:t>
      </w:r>
      <w:r>
        <w:rPr>
          <w:sz w:val="19"/>
        </w:rPr>
        <w:t>(iii)</w:t>
      </w:r>
      <w:r>
        <w:rPr>
          <w:spacing w:val="16"/>
          <w:sz w:val="19"/>
        </w:rPr>
        <w:t xml:space="preserve"> </w:t>
      </w:r>
      <w:r>
        <w:rPr>
          <w:sz w:val="19"/>
        </w:rPr>
        <w:t>whose</w:t>
      </w:r>
    </w:p>
    <w:p w:rsidR="00BA4AC8" w:rsidRDefault="00BA4AC8" w:rsidP="00BA4AC8">
      <w:pPr>
        <w:pStyle w:val="BodyText"/>
        <w:spacing w:before="76"/>
        <w:ind w:right="1034"/>
      </w:pPr>
      <w:proofErr w:type="gramStart"/>
      <w:r>
        <w:t>rectification</w:t>
      </w:r>
      <w:proofErr w:type="gramEnd"/>
      <w:r>
        <w:rPr>
          <w:spacing w:val="1"/>
        </w:rPr>
        <w:t xml:space="preserve"> </w:t>
      </w:r>
      <w:r>
        <w:t>would</w:t>
      </w:r>
      <w:r>
        <w:rPr>
          <w:spacing w:val="1"/>
        </w:rPr>
        <w:t xml:space="preserve"> </w:t>
      </w:r>
      <w:r>
        <w:t>unfairly</w:t>
      </w:r>
      <w:r>
        <w:rPr>
          <w:spacing w:val="1"/>
        </w:rPr>
        <w:t xml:space="preserve"> </w:t>
      </w:r>
      <w:r>
        <w:t>affect</w:t>
      </w:r>
      <w:r>
        <w:rPr>
          <w:spacing w:val="1"/>
        </w:rPr>
        <w:t xml:space="preserve"> </w:t>
      </w:r>
      <w:r>
        <w:t>the</w:t>
      </w:r>
      <w:r>
        <w:rPr>
          <w:spacing w:val="1"/>
        </w:rPr>
        <w:t xml:space="preserve"> </w:t>
      </w:r>
      <w:r>
        <w:t>competitive</w:t>
      </w:r>
      <w:r>
        <w:rPr>
          <w:spacing w:val="1"/>
        </w:rPr>
        <w:t xml:space="preserve"> </w:t>
      </w:r>
      <w:r>
        <w:t>position</w:t>
      </w:r>
      <w:r>
        <w:rPr>
          <w:spacing w:val="1"/>
        </w:rPr>
        <w:t xml:space="preserve"> </w:t>
      </w:r>
      <w:r>
        <w:t>of</w:t>
      </w:r>
      <w:r>
        <w:rPr>
          <w:spacing w:val="1"/>
        </w:rPr>
        <w:t xml:space="preserve"> </w:t>
      </w:r>
      <w:r>
        <w:t>other</w:t>
      </w:r>
      <w:r>
        <w:rPr>
          <w:spacing w:val="1"/>
        </w:rPr>
        <w:t xml:space="preserve"> </w:t>
      </w:r>
      <w:r>
        <w:t>bidders</w:t>
      </w:r>
      <w:r>
        <w:rPr>
          <w:spacing w:val="1"/>
        </w:rPr>
        <w:t xml:space="preserve"> </w:t>
      </w:r>
      <w:r>
        <w:t>who</w:t>
      </w:r>
      <w:r>
        <w:rPr>
          <w:spacing w:val="47"/>
        </w:rPr>
        <w:t xml:space="preserve"> </w:t>
      </w:r>
      <w:r>
        <w:t>are</w:t>
      </w:r>
      <w:r>
        <w:rPr>
          <w:spacing w:val="48"/>
        </w:rPr>
        <w:t xml:space="preserve"> </w:t>
      </w:r>
      <w:r>
        <w:t>presenting</w:t>
      </w:r>
      <w:r>
        <w:rPr>
          <w:spacing w:val="1"/>
        </w:rPr>
        <w:t xml:space="preserve"> </w:t>
      </w:r>
      <w:r>
        <w:t>substantially</w:t>
      </w:r>
      <w:r>
        <w:rPr>
          <w:spacing w:val="8"/>
        </w:rPr>
        <w:t xml:space="preserve"> </w:t>
      </w:r>
      <w:r>
        <w:t>responsive</w:t>
      </w:r>
      <w:r>
        <w:rPr>
          <w:spacing w:val="10"/>
        </w:rPr>
        <w:t xml:space="preserve"> </w:t>
      </w:r>
      <w:r>
        <w:t>bids.</w:t>
      </w:r>
    </w:p>
    <w:p w:rsidR="00BA4AC8" w:rsidRDefault="00BA4AC8" w:rsidP="00BA4AC8">
      <w:pPr>
        <w:pStyle w:val="ListParagraph"/>
        <w:numPr>
          <w:ilvl w:val="1"/>
          <w:numId w:val="18"/>
        </w:numPr>
        <w:tabs>
          <w:tab w:val="left" w:pos="2122"/>
        </w:tabs>
        <w:ind w:right="1039" w:hanging="406"/>
        <w:jc w:val="both"/>
        <w:rPr>
          <w:sz w:val="19"/>
        </w:rPr>
      </w:pPr>
      <w:r>
        <w:rPr>
          <w:noProof/>
          <w:sz w:val="19"/>
          <w:lang w:bidi="hi-IN"/>
        </w:rPr>
        <mc:AlternateContent>
          <mc:Choice Requires="wps">
            <w:drawing>
              <wp:anchor distT="0" distB="0" distL="114300" distR="114300" simplePos="0" relativeHeight="487621632" behindDoc="1" locked="0" layoutInCell="1" allowOverlap="1" wp14:anchorId="405473EC" wp14:editId="02F00BEA">
                <wp:simplePos x="0" y="0"/>
                <wp:positionH relativeFrom="page">
                  <wp:posOffset>5863590</wp:posOffset>
                </wp:positionH>
                <wp:positionV relativeFrom="page">
                  <wp:posOffset>9054465</wp:posOffset>
                </wp:positionV>
                <wp:extent cx="982345" cy="193040"/>
                <wp:effectExtent l="0" t="0" r="8255" b="1651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09 </w:t>
                            </w:r>
                            <w:proofErr w:type="gramStart"/>
                            <w:r>
                              <w:rPr>
                                <w:w w:val="110"/>
                              </w:rPr>
                              <w:t xml:space="preserve">of </w:t>
                            </w:r>
                            <w:r>
                              <w:rPr>
                                <w:spacing w:val="15"/>
                                <w:w w:val="110"/>
                              </w:rPr>
                              <w:t xml:space="preserve"> </w:t>
                            </w:r>
                            <w:r>
                              <w:rPr>
                                <w:b/>
                                <w:w w:val="110"/>
                              </w:rPr>
                              <w:t>2</w:t>
                            </w:r>
                            <w:r w:rsidR="00853AA9">
                              <w:rPr>
                                <w:b/>
                                <w:w w:val="110"/>
                              </w:rPr>
                              <w:t>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34" type="#_x0000_t202" style="position:absolute;left:0;text-align:left;margin-left:461.7pt;margin-top:712.95pt;width:77.35pt;height:15.2pt;z-index:-15694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09 </w:t>
                      </w:r>
                      <w:proofErr w:type="gramStart"/>
                      <w:r>
                        <w:rPr>
                          <w:w w:val="110"/>
                        </w:rPr>
                        <w:t xml:space="preserve">of </w:t>
                      </w:r>
                      <w:r>
                        <w:rPr>
                          <w:spacing w:val="15"/>
                          <w:w w:val="110"/>
                        </w:rPr>
                        <w:t xml:space="preserve"> </w:t>
                      </w:r>
                      <w:r>
                        <w:rPr>
                          <w:b/>
                          <w:w w:val="110"/>
                        </w:rPr>
                        <w:t>2</w:t>
                      </w:r>
                      <w:r w:rsidR="00853AA9">
                        <w:rPr>
                          <w:b/>
                          <w:w w:val="110"/>
                        </w:rPr>
                        <w:t>1</w:t>
                      </w:r>
                      <w:proofErr w:type="gramEnd"/>
                    </w:p>
                  </w:txbxContent>
                </v:textbox>
                <w10:wrap anchorx="page" anchory="page"/>
              </v:shape>
            </w:pict>
          </mc:Fallback>
        </mc:AlternateContent>
      </w:r>
      <w:r>
        <w:rPr>
          <w:sz w:val="19"/>
        </w:rPr>
        <w:t>During</w:t>
      </w:r>
      <w:r>
        <w:rPr>
          <w:spacing w:val="24"/>
          <w:sz w:val="19"/>
        </w:rPr>
        <w:t xml:space="preserve"> </w:t>
      </w:r>
      <w:r>
        <w:rPr>
          <w:sz w:val="19"/>
        </w:rPr>
        <w:t>bid</w:t>
      </w:r>
      <w:r>
        <w:rPr>
          <w:spacing w:val="26"/>
          <w:sz w:val="19"/>
        </w:rPr>
        <w:t xml:space="preserve"> </w:t>
      </w:r>
      <w:r>
        <w:rPr>
          <w:sz w:val="19"/>
        </w:rPr>
        <w:t>evaluation,</w:t>
      </w:r>
      <w:r>
        <w:rPr>
          <w:spacing w:val="23"/>
          <w:sz w:val="19"/>
        </w:rPr>
        <w:t xml:space="preserve"> </w:t>
      </w:r>
      <w:r>
        <w:rPr>
          <w:sz w:val="19"/>
        </w:rPr>
        <w:t>the</w:t>
      </w:r>
      <w:r>
        <w:rPr>
          <w:spacing w:val="27"/>
          <w:sz w:val="19"/>
        </w:rPr>
        <w:t xml:space="preserve"> </w:t>
      </w:r>
      <w:r>
        <w:rPr>
          <w:sz w:val="19"/>
        </w:rPr>
        <w:t>DISCOM</w:t>
      </w:r>
      <w:r>
        <w:rPr>
          <w:spacing w:val="30"/>
          <w:sz w:val="19"/>
        </w:rPr>
        <w:t xml:space="preserve"> </w:t>
      </w:r>
      <w:r>
        <w:rPr>
          <w:sz w:val="19"/>
        </w:rPr>
        <w:t>may,</w:t>
      </w:r>
      <w:r>
        <w:rPr>
          <w:spacing w:val="23"/>
          <w:sz w:val="19"/>
        </w:rPr>
        <w:t xml:space="preserve"> </w:t>
      </w:r>
      <w:r>
        <w:rPr>
          <w:sz w:val="19"/>
        </w:rPr>
        <w:t>at</w:t>
      </w:r>
      <w:r>
        <w:rPr>
          <w:spacing w:val="26"/>
          <w:sz w:val="19"/>
        </w:rPr>
        <w:t xml:space="preserve"> </w:t>
      </w:r>
      <w:r>
        <w:rPr>
          <w:sz w:val="19"/>
        </w:rPr>
        <w:t>its</w:t>
      </w:r>
      <w:r>
        <w:rPr>
          <w:spacing w:val="24"/>
          <w:sz w:val="19"/>
        </w:rPr>
        <w:t xml:space="preserve"> </w:t>
      </w:r>
      <w:r>
        <w:rPr>
          <w:sz w:val="19"/>
        </w:rPr>
        <w:t>discretion,</w:t>
      </w:r>
      <w:r>
        <w:rPr>
          <w:spacing w:val="30"/>
          <w:sz w:val="19"/>
        </w:rPr>
        <w:t xml:space="preserve"> </w:t>
      </w:r>
      <w:r>
        <w:rPr>
          <w:sz w:val="19"/>
        </w:rPr>
        <w:t>ask</w:t>
      </w:r>
      <w:r>
        <w:rPr>
          <w:spacing w:val="26"/>
          <w:sz w:val="19"/>
        </w:rPr>
        <w:t xml:space="preserve"> </w:t>
      </w:r>
      <w:r>
        <w:rPr>
          <w:sz w:val="19"/>
        </w:rPr>
        <w:t>the</w:t>
      </w:r>
      <w:r>
        <w:rPr>
          <w:spacing w:val="27"/>
          <w:sz w:val="19"/>
        </w:rPr>
        <w:t xml:space="preserve"> </w:t>
      </w:r>
      <w:r>
        <w:rPr>
          <w:sz w:val="19"/>
        </w:rPr>
        <w:t>Bidder</w:t>
      </w:r>
      <w:r>
        <w:rPr>
          <w:spacing w:val="23"/>
          <w:sz w:val="19"/>
        </w:rPr>
        <w:t xml:space="preserve"> </w:t>
      </w:r>
      <w:r>
        <w:rPr>
          <w:sz w:val="19"/>
        </w:rPr>
        <w:t>for</w:t>
      </w:r>
      <w:r>
        <w:rPr>
          <w:spacing w:val="27"/>
          <w:sz w:val="19"/>
        </w:rPr>
        <w:t xml:space="preserve"> </w:t>
      </w:r>
      <w:r>
        <w:rPr>
          <w:sz w:val="19"/>
        </w:rPr>
        <w:t>a</w:t>
      </w:r>
      <w:r>
        <w:rPr>
          <w:spacing w:val="27"/>
          <w:sz w:val="19"/>
        </w:rPr>
        <w:t xml:space="preserve"> </w:t>
      </w:r>
      <w:r>
        <w:rPr>
          <w:sz w:val="19"/>
        </w:rPr>
        <w:t>clarification</w:t>
      </w:r>
      <w:r>
        <w:rPr>
          <w:spacing w:val="22"/>
          <w:sz w:val="19"/>
        </w:rPr>
        <w:t xml:space="preserve"> </w:t>
      </w:r>
      <w:r>
        <w:rPr>
          <w:sz w:val="19"/>
        </w:rPr>
        <w:t>of</w:t>
      </w:r>
      <w:r>
        <w:rPr>
          <w:spacing w:val="21"/>
          <w:sz w:val="19"/>
        </w:rPr>
        <w:t xml:space="preserve"> </w:t>
      </w:r>
      <w:r>
        <w:rPr>
          <w:sz w:val="19"/>
        </w:rPr>
        <w:t>its</w:t>
      </w:r>
      <w:r>
        <w:rPr>
          <w:spacing w:val="26"/>
          <w:sz w:val="19"/>
        </w:rPr>
        <w:t xml:space="preserve"> </w:t>
      </w:r>
      <w:r>
        <w:rPr>
          <w:sz w:val="19"/>
        </w:rPr>
        <w:t>bid.</w:t>
      </w:r>
      <w:r>
        <w:rPr>
          <w:spacing w:val="1"/>
          <w:sz w:val="19"/>
        </w:rPr>
        <w:t xml:space="preserve"> </w:t>
      </w:r>
      <w:r>
        <w:rPr>
          <w:sz w:val="19"/>
        </w:rPr>
        <w:t>In case of erroneous/non-submission of documents required to be submitted by the Bidder as per the</w:t>
      </w:r>
      <w:r>
        <w:rPr>
          <w:spacing w:val="1"/>
          <w:sz w:val="19"/>
        </w:rPr>
        <w:t xml:space="preserve"> </w:t>
      </w:r>
      <w:r>
        <w:rPr>
          <w:sz w:val="19"/>
        </w:rPr>
        <w:t>provisions of</w:t>
      </w:r>
      <w:r>
        <w:rPr>
          <w:spacing w:val="1"/>
          <w:sz w:val="19"/>
        </w:rPr>
        <w:t xml:space="preserve"> </w:t>
      </w:r>
      <w:r>
        <w:rPr>
          <w:sz w:val="19"/>
        </w:rPr>
        <w:t>the</w:t>
      </w:r>
      <w:r>
        <w:rPr>
          <w:spacing w:val="1"/>
          <w:sz w:val="19"/>
        </w:rPr>
        <w:t xml:space="preserve"> </w:t>
      </w:r>
      <w:r>
        <w:rPr>
          <w:sz w:val="19"/>
        </w:rPr>
        <w:t>Bidding</w:t>
      </w:r>
      <w:r>
        <w:rPr>
          <w:spacing w:val="1"/>
          <w:sz w:val="19"/>
        </w:rPr>
        <w:t xml:space="preserve"> </w:t>
      </w:r>
      <w:r>
        <w:rPr>
          <w:sz w:val="19"/>
        </w:rPr>
        <w:t>Documents,</w:t>
      </w:r>
      <w:r>
        <w:rPr>
          <w:spacing w:val="1"/>
          <w:sz w:val="19"/>
        </w:rPr>
        <w:t xml:space="preserve"> </w:t>
      </w:r>
      <w:r>
        <w:rPr>
          <w:sz w:val="19"/>
        </w:rPr>
        <w:t>the DISCOM</w:t>
      </w:r>
      <w:r>
        <w:rPr>
          <w:spacing w:val="1"/>
          <w:sz w:val="19"/>
        </w:rPr>
        <w:t xml:space="preserve"> </w:t>
      </w:r>
      <w:r>
        <w:rPr>
          <w:sz w:val="19"/>
        </w:rPr>
        <w:t>may</w:t>
      </w:r>
      <w:r>
        <w:rPr>
          <w:spacing w:val="47"/>
          <w:sz w:val="19"/>
        </w:rPr>
        <w:t xml:space="preserve"> </w:t>
      </w:r>
      <w:r>
        <w:rPr>
          <w:sz w:val="19"/>
        </w:rPr>
        <w:t>give</w:t>
      </w:r>
      <w:r>
        <w:rPr>
          <w:spacing w:val="48"/>
          <w:sz w:val="19"/>
        </w:rPr>
        <w:t xml:space="preserve"> </w:t>
      </w:r>
      <w:r>
        <w:rPr>
          <w:sz w:val="19"/>
        </w:rPr>
        <w:t>the Bidder</w:t>
      </w:r>
      <w:r>
        <w:rPr>
          <w:spacing w:val="47"/>
          <w:sz w:val="19"/>
        </w:rPr>
        <w:t xml:space="preserve"> </w:t>
      </w:r>
      <w:r>
        <w:rPr>
          <w:sz w:val="19"/>
        </w:rPr>
        <w:t>not</w:t>
      </w:r>
      <w:r>
        <w:rPr>
          <w:spacing w:val="48"/>
          <w:sz w:val="19"/>
        </w:rPr>
        <w:t xml:space="preserve"> </w:t>
      </w:r>
      <w:r>
        <w:rPr>
          <w:sz w:val="19"/>
        </w:rPr>
        <w:t>more</w:t>
      </w:r>
      <w:r>
        <w:rPr>
          <w:spacing w:val="47"/>
          <w:sz w:val="19"/>
        </w:rPr>
        <w:t xml:space="preserve"> </w:t>
      </w:r>
      <w:r>
        <w:rPr>
          <w:sz w:val="19"/>
        </w:rPr>
        <w:t>than</w:t>
      </w:r>
      <w:r>
        <w:rPr>
          <w:spacing w:val="48"/>
          <w:sz w:val="19"/>
        </w:rPr>
        <w:t xml:space="preserve"> </w:t>
      </w:r>
      <w:r>
        <w:rPr>
          <w:sz w:val="19"/>
        </w:rPr>
        <w:t>7</w:t>
      </w:r>
      <w:r>
        <w:rPr>
          <w:spacing w:val="47"/>
          <w:sz w:val="19"/>
        </w:rPr>
        <w:t xml:space="preserve"> </w:t>
      </w:r>
      <w:r>
        <w:rPr>
          <w:sz w:val="19"/>
        </w:rPr>
        <w:t>working</w:t>
      </w:r>
      <w:r>
        <w:rPr>
          <w:spacing w:val="1"/>
          <w:sz w:val="19"/>
        </w:rPr>
        <w:t xml:space="preserve"> </w:t>
      </w:r>
      <w:r>
        <w:rPr>
          <w:sz w:val="19"/>
        </w:rPr>
        <w:t>days‟ notice to rectify/furnish such documents, failing which the bid shall be rejected. The request for</w:t>
      </w:r>
      <w:r>
        <w:rPr>
          <w:spacing w:val="1"/>
          <w:sz w:val="19"/>
        </w:rPr>
        <w:t xml:space="preserve"> </w:t>
      </w:r>
      <w:r>
        <w:rPr>
          <w:sz w:val="19"/>
        </w:rPr>
        <w:t>clarification and the response shall be in</w:t>
      </w:r>
      <w:r>
        <w:rPr>
          <w:spacing w:val="1"/>
          <w:sz w:val="19"/>
        </w:rPr>
        <w:t xml:space="preserve"> </w:t>
      </w:r>
      <w:r>
        <w:rPr>
          <w:sz w:val="19"/>
        </w:rPr>
        <w:t>writing,</w:t>
      </w:r>
      <w:r>
        <w:rPr>
          <w:spacing w:val="1"/>
          <w:sz w:val="19"/>
        </w:rPr>
        <w:t xml:space="preserve"> </w:t>
      </w:r>
      <w:r>
        <w:rPr>
          <w:sz w:val="19"/>
        </w:rPr>
        <w:t>and</w:t>
      </w:r>
      <w:r>
        <w:rPr>
          <w:spacing w:val="47"/>
          <w:sz w:val="19"/>
        </w:rPr>
        <w:t xml:space="preserve"> </w:t>
      </w:r>
      <w:r>
        <w:rPr>
          <w:sz w:val="19"/>
        </w:rPr>
        <w:t>no change</w:t>
      </w:r>
      <w:r>
        <w:rPr>
          <w:spacing w:val="48"/>
          <w:sz w:val="19"/>
        </w:rPr>
        <w:t xml:space="preserve"> </w:t>
      </w:r>
      <w:r>
        <w:rPr>
          <w:sz w:val="19"/>
        </w:rPr>
        <w:t>in</w:t>
      </w:r>
      <w:r>
        <w:rPr>
          <w:spacing w:val="47"/>
          <w:sz w:val="19"/>
        </w:rPr>
        <w:t xml:space="preserve"> </w:t>
      </w:r>
      <w:r>
        <w:rPr>
          <w:sz w:val="19"/>
        </w:rPr>
        <w:t>the</w:t>
      </w:r>
      <w:r>
        <w:rPr>
          <w:spacing w:val="48"/>
          <w:sz w:val="19"/>
        </w:rPr>
        <w:t xml:space="preserve"> </w:t>
      </w:r>
      <w:r>
        <w:rPr>
          <w:sz w:val="19"/>
        </w:rPr>
        <w:t>price</w:t>
      </w:r>
      <w:r>
        <w:rPr>
          <w:spacing w:val="47"/>
          <w:sz w:val="19"/>
        </w:rPr>
        <w:t xml:space="preserve"> </w:t>
      </w:r>
      <w:r>
        <w:rPr>
          <w:sz w:val="19"/>
        </w:rPr>
        <w:t>or</w:t>
      </w:r>
      <w:r>
        <w:rPr>
          <w:spacing w:val="48"/>
          <w:sz w:val="19"/>
        </w:rPr>
        <w:t xml:space="preserve"> </w:t>
      </w:r>
      <w:r>
        <w:rPr>
          <w:sz w:val="19"/>
        </w:rPr>
        <w:t>substance</w:t>
      </w:r>
      <w:r>
        <w:rPr>
          <w:spacing w:val="47"/>
          <w:sz w:val="19"/>
        </w:rPr>
        <w:t xml:space="preserve"> </w:t>
      </w:r>
      <w:r>
        <w:rPr>
          <w:sz w:val="19"/>
        </w:rPr>
        <w:t>of the</w:t>
      </w:r>
      <w:r>
        <w:rPr>
          <w:spacing w:val="48"/>
          <w:sz w:val="19"/>
        </w:rPr>
        <w:t xml:space="preserve"> </w:t>
      </w:r>
      <w:r>
        <w:rPr>
          <w:sz w:val="19"/>
        </w:rPr>
        <w:t>bid</w:t>
      </w:r>
      <w:r>
        <w:rPr>
          <w:spacing w:val="1"/>
          <w:sz w:val="19"/>
        </w:rPr>
        <w:t xml:space="preserve"> </w:t>
      </w:r>
      <w:r>
        <w:rPr>
          <w:sz w:val="19"/>
        </w:rPr>
        <w:t>shall</w:t>
      </w:r>
      <w:r>
        <w:rPr>
          <w:spacing w:val="9"/>
          <w:sz w:val="19"/>
        </w:rPr>
        <w:t xml:space="preserve"> </w:t>
      </w:r>
      <w:r>
        <w:rPr>
          <w:sz w:val="19"/>
        </w:rPr>
        <w:t>be</w:t>
      </w:r>
      <w:r>
        <w:rPr>
          <w:spacing w:val="5"/>
          <w:sz w:val="19"/>
        </w:rPr>
        <w:t xml:space="preserve"> </w:t>
      </w:r>
      <w:r>
        <w:rPr>
          <w:sz w:val="19"/>
        </w:rPr>
        <w:t>sought,</w:t>
      </w:r>
      <w:r>
        <w:rPr>
          <w:spacing w:val="7"/>
          <w:sz w:val="19"/>
        </w:rPr>
        <w:t xml:space="preserve"> </w:t>
      </w:r>
      <w:r>
        <w:rPr>
          <w:sz w:val="19"/>
        </w:rPr>
        <w:t>offered</w:t>
      </w:r>
      <w:r>
        <w:rPr>
          <w:spacing w:val="9"/>
          <w:sz w:val="19"/>
        </w:rPr>
        <w:t xml:space="preserve"> </w:t>
      </w:r>
      <w:r>
        <w:rPr>
          <w:sz w:val="19"/>
        </w:rPr>
        <w:t>or</w:t>
      </w:r>
      <w:r>
        <w:rPr>
          <w:spacing w:val="6"/>
          <w:sz w:val="19"/>
        </w:rPr>
        <w:t xml:space="preserve"> </w:t>
      </w:r>
      <w:r>
        <w:rPr>
          <w:sz w:val="19"/>
        </w:rPr>
        <w:t>permitted.</w:t>
      </w:r>
    </w:p>
    <w:p w:rsidR="00BA4AC8" w:rsidRPr="003D20C3" w:rsidRDefault="00BA4AC8" w:rsidP="00BA4AC8">
      <w:pPr>
        <w:tabs>
          <w:tab w:val="left" w:pos="2122"/>
        </w:tabs>
        <w:ind w:right="1039"/>
        <w:rPr>
          <w:sz w:val="19"/>
        </w:rPr>
      </w:pPr>
    </w:p>
    <w:p w:rsidR="00BA4AC8" w:rsidRDefault="00BA4AC8" w:rsidP="00BA4AC8">
      <w:pPr>
        <w:pStyle w:val="ListParagraph"/>
        <w:numPr>
          <w:ilvl w:val="1"/>
          <w:numId w:val="18"/>
        </w:numPr>
        <w:tabs>
          <w:tab w:val="left" w:pos="2122"/>
        </w:tabs>
        <w:spacing w:line="237" w:lineRule="exact"/>
        <w:ind w:left="2121" w:hanging="402"/>
        <w:jc w:val="both"/>
        <w:rPr>
          <w:sz w:val="19"/>
        </w:rPr>
      </w:pPr>
      <w:r>
        <w:rPr>
          <w:w w:val="105"/>
          <w:sz w:val="19"/>
        </w:rPr>
        <w:lastRenderedPageBreak/>
        <w:t>Bids</w:t>
      </w:r>
      <w:r>
        <w:rPr>
          <w:spacing w:val="-3"/>
          <w:w w:val="105"/>
          <w:sz w:val="19"/>
        </w:rPr>
        <w:t xml:space="preserve"> </w:t>
      </w:r>
      <w:r>
        <w:rPr>
          <w:w w:val="105"/>
          <w:sz w:val="19"/>
        </w:rPr>
        <w:t>containing</w:t>
      </w:r>
      <w:r>
        <w:rPr>
          <w:spacing w:val="-1"/>
          <w:w w:val="105"/>
          <w:sz w:val="19"/>
        </w:rPr>
        <w:t xml:space="preserve"> </w:t>
      </w:r>
      <w:r>
        <w:rPr>
          <w:w w:val="105"/>
          <w:sz w:val="19"/>
        </w:rPr>
        <w:t>deviations</w:t>
      </w:r>
      <w:r>
        <w:rPr>
          <w:spacing w:val="-2"/>
          <w:w w:val="105"/>
          <w:sz w:val="19"/>
        </w:rPr>
        <w:t xml:space="preserve"> </w:t>
      </w:r>
      <w:r>
        <w:rPr>
          <w:w w:val="105"/>
          <w:sz w:val="19"/>
        </w:rPr>
        <w:t>from</w:t>
      </w:r>
      <w:r>
        <w:rPr>
          <w:spacing w:val="-2"/>
          <w:w w:val="105"/>
          <w:sz w:val="19"/>
        </w:rPr>
        <w:t xml:space="preserve"> </w:t>
      </w:r>
      <w:r>
        <w:rPr>
          <w:w w:val="105"/>
          <w:sz w:val="19"/>
        </w:rPr>
        <w:t>critical</w:t>
      </w:r>
      <w:r>
        <w:rPr>
          <w:spacing w:val="-2"/>
          <w:w w:val="105"/>
          <w:sz w:val="19"/>
        </w:rPr>
        <w:t xml:space="preserve"> </w:t>
      </w:r>
      <w:r>
        <w:rPr>
          <w:w w:val="105"/>
          <w:sz w:val="19"/>
        </w:rPr>
        <w:t>provisions</w:t>
      </w:r>
      <w:r>
        <w:rPr>
          <w:spacing w:val="-1"/>
          <w:w w:val="105"/>
          <w:sz w:val="19"/>
        </w:rPr>
        <w:t xml:space="preserve"> </w:t>
      </w:r>
      <w:r>
        <w:rPr>
          <w:w w:val="105"/>
          <w:sz w:val="19"/>
        </w:rPr>
        <w:t>will</w:t>
      </w:r>
      <w:r>
        <w:rPr>
          <w:spacing w:val="-5"/>
          <w:w w:val="105"/>
          <w:sz w:val="19"/>
        </w:rPr>
        <w:t xml:space="preserve"> </w:t>
      </w:r>
      <w:r>
        <w:rPr>
          <w:w w:val="105"/>
          <w:sz w:val="19"/>
        </w:rPr>
        <w:t>be</w:t>
      </w:r>
      <w:r>
        <w:rPr>
          <w:spacing w:val="-4"/>
          <w:w w:val="105"/>
          <w:sz w:val="19"/>
        </w:rPr>
        <w:t xml:space="preserve"> </w:t>
      </w:r>
      <w:r>
        <w:rPr>
          <w:w w:val="105"/>
          <w:sz w:val="19"/>
        </w:rPr>
        <w:t>considered</w:t>
      </w:r>
      <w:r>
        <w:rPr>
          <w:spacing w:val="-2"/>
          <w:w w:val="105"/>
          <w:sz w:val="19"/>
        </w:rPr>
        <w:t xml:space="preserve"> </w:t>
      </w:r>
      <w:r>
        <w:rPr>
          <w:w w:val="105"/>
          <w:sz w:val="19"/>
        </w:rPr>
        <w:t>as</w:t>
      </w:r>
      <w:r>
        <w:rPr>
          <w:spacing w:val="-4"/>
          <w:w w:val="105"/>
          <w:sz w:val="19"/>
        </w:rPr>
        <w:t xml:space="preserve"> </w:t>
      </w:r>
      <w:r>
        <w:rPr>
          <w:w w:val="105"/>
          <w:sz w:val="19"/>
        </w:rPr>
        <w:t>non-responsive.</w:t>
      </w:r>
    </w:p>
    <w:p w:rsidR="00BA4AC8" w:rsidRDefault="00BA4AC8" w:rsidP="00BA4AC8">
      <w:pPr>
        <w:pStyle w:val="ListParagraph"/>
        <w:numPr>
          <w:ilvl w:val="1"/>
          <w:numId w:val="18"/>
        </w:numPr>
        <w:tabs>
          <w:tab w:val="left" w:pos="2122"/>
        </w:tabs>
        <w:spacing w:line="249" w:lineRule="auto"/>
        <w:ind w:right="1033" w:hanging="406"/>
        <w:rPr>
          <w:sz w:val="19"/>
        </w:rPr>
      </w:pPr>
      <w:r>
        <w:rPr>
          <w:w w:val="105"/>
          <w:sz w:val="19"/>
        </w:rPr>
        <w:t>If</w:t>
      </w:r>
      <w:r>
        <w:rPr>
          <w:spacing w:val="8"/>
          <w:w w:val="105"/>
          <w:sz w:val="19"/>
        </w:rPr>
        <w:t xml:space="preserve"> </w:t>
      </w:r>
      <w:r>
        <w:rPr>
          <w:w w:val="105"/>
          <w:sz w:val="19"/>
        </w:rPr>
        <w:t>a</w:t>
      </w:r>
      <w:r>
        <w:rPr>
          <w:spacing w:val="8"/>
          <w:w w:val="105"/>
          <w:sz w:val="19"/>
        </w:rPr>
        <w:t xml:space="preserve"> </w:t>
      </w:r>
      <w:r>
        <w:rPr>
          <w:w w:val="105"/>
          <w:sz w:val="19"/>
        </w:rPr>
        <w:t>bid</w:t>
      </w:r>
      <w:r>
        <w:rPr>
          <w:spacing w:val="7"/>
          <w:w w:val="105"/>
          <w:sz w:val="19"/>
        </w:rPr>
        <w:t xml:space="preserve"> </w:t>
      </w:r>
      <w:r>
        <w:rPr>
          <w:w w:val="105"/>
          <w:sz w:val="19"/>
        </w:rPr>
        <w:t>is</w:t>
      </w:r>
      <w:r>
        <w:rPr>
          <w:spacing w:val="8"/>
          <w:w w:val="105"/>
          <w:sz w:val="19"/>
        </w:rPr>
        <w:t xml:space="preserve"> </w:t>
      </w:r>
      <w:r>
        <w:rPr>
          <w:w w:val="105"/>
          <w:sz w:val="19"/>
        </w:rPr>
        <w:t>not</w:t>
      </w:r>
      <w:r>
        <w:rPr>
          <w:spacing w:val="7"/>
          <w:w w:val="105"/>
          <w:sz w:val="19"/>
        </w:rPr>
        <w:t xml:space="preserve"> </w:t>
      </w:r>
      <w:r>
        <w:rPr>
          <w:w w:val="105"/>
          <w:sz w:val="19"/>
        </w:rPr>
        <w:t>substantially</w:t>
      </w:r>
      <w:r>
        <w:rPr>
          <w:spacing w:val="7"/>
          <w:w w:val="105"/>
          <w:sz w:val="19"/>
        </w:rPr>
        <w:t xml:space="preserve"> </w:t>
      </w:r>
      <w:r>
        <w:rPr>
          <w:w w:val="105"/>
          <w:sz w:val="19"/>
        </w:rPr>
        <w:t>responsive,</w:t>
      </w:r>
      <w:r>
        <w:rPr>
          <w:spacing w:val="8"/>
          <w:w w:val="105"/>
          <w:sz w:val="19"/>
        </w:rPr>
        <w:t xml:space="preserve"> </w:t>
      </w:r>
      <w:r>
        <w:rPr>
          <w:w w:val="105"/>
          <w:sz w:val="19"/>
        </w:rPr>
        <w:t>it</w:t>
      </w:r>
      <w:r>
        <w:rPr>
          <w:spacing w:val="10"/>
          <w:w w:val="105"/>
          <w:sz w:val="19"/>
        </w:rPr>
        <w:t xml:space="preserve"> </w:t>
      </w:r>
      <w:r>
        <w:rPr>
          <w:w w:val="105"/>
          <w:sz w:val="19"/>
        </w:rPr>
        <w:t>will</w:t>
      </w:r>
      <w:r>
        <w:rPr>
          <w:spacing w:val="8"/>
          <w:w w:val="105"/>
          <w:sz w:val="19"/>
        </w:rPr>
        <w:t xml:space="preserve"> </w:t>
      </w:r>
      <w:r>
        <w:rPr>
          <w:w w:val="105"/>
          <w:sz w:val="19"/>
        </w:rPr>
        <w:t>be</w:t>
      </w:r>
      <w:r>
        <w:rPr>
          <w:spacing w:val="8"/>
          <w:w w:val="105"/>
          <w:sz w:val="19"/>
        </w:rPr>
        <w:t xml:space="preserve"> </w:t>
      </w:r>
      <w:r>
        <w:rPr>
          <w:w w:val="105"/>
          <w:sz w:val="19"/>
        </w:rPr>
        <w:t>rejected</w:t>
      </w:r>
      <w:r>
        <w:rPr>
          <w:spacing w:val="7"/>
          <w:w w:val="105"/>
          <w:sz w:val="19"/>
        </w:rPr>
        <w:t xml:space="preserve"> </w:t>
      </w:r>
      <w:r>
        <w:rPr>
          <w:w w:val="105"/>
          <w:sz w:val="19"/>
        </w:rPr>
        <w:t>by</w:t>
      </w:r>
      <w:r>
        <w:rPr>
          <w:spacing w:val="7"/>
          <w:w w:val="105"/>
          <w:sz w:val="19"/>
        </w:rPr>
        <w:t xml:space="preserve"> </w:t>
      </w:r>
      <w:r>
        <w:rPr>
          <w:w w:val="105"/>
          <w:sz w:val="19"/>
        </w:rPr>
        <w:t>the</w:t>
      </w:r>
      <w:r>
        <w:rPr>
          <w:spacing w:val="7"/>
          <w:w w:val="105"/>
          <w:sz w:val="19"/>
        </w:rPr>
        <w:t xml:space="preserve"> </w:t>
      </w:r>
      <w:r>
        <w:rPr>
          <w:w w:val="105"/>
          <w:sz w:val="19"/>
        </w:rPr>
        <w:t>DISCOM,</w:t>
      </w:r>
      <w:r>
        <w:rPr>
          <w:spacing w:val="6"/>
          <w:w w:val="105"/>
          <w:sz w:val="19"/>
        </w:rPr>
        <w:t xml:space="preserve"> </w:t>
      </w:r>
      <w:r>
        <w:rPr>
          <w:w w:val="105"/>
          <w:sz w:val="19"/>
        </w:rPr>
        <w:t>and</w:t>
      </w:r>
      <w:r>
        <w:rPr>
          <w:spacing w:val="9"/>
          <w:w w:val="105"/>
          <w:sz w:val="19"/>
        </w:rPr>
        <w:t xml:space="preserve"> </w:t>
      </w:r>
      <w:r>
        <w:rPr>
          <w:w w:val="105"/>
          <w:sz w:val="19"/>
        </w:rPr>
        <w:t>may</w:t>
      </w:r>
      <w:r>
        <w:rPr>
          <w:spacing w:val="7"/>
          <w:w w:val="105"/>
          <w:sz w:val="19"/>
        </w:rPr>
        <w:t xml:space="preserve"> </w:t>
      </w:r>
      <w:r>
        <w:rPr>
          <w:w w:val="105"/>
          <w:sz w:val="19"/>
        </w:rPr>
        <w:t>not</w:t>
      </w:r>
      <w:r>
        <w:rPr>
          <w:spacing w:val="7"/>
          <w:w w:val="105"/>
          <w:sz w:val="19"/>
        </w:rPr>
        <w:t xml:space="preserve"> </w:t>
      </w:r>
      <w:r>
        <w:rPr>
          <w:w w:val="105"/>
          <w:sz w:val="19"/>
        </w:rPr>
        <w:t>subsequently</w:t>
      </w:r>
      <w:r>
        <w:rPr>
          <w:spacing w:val="1"/>
          <w:w w:val="105"/>
          <w:sz w:val="19"/>
        </w:rPr>
        <w:t xml:space="preserve"> </w:t>
      </w:r>
      <w:r>
        <w:rPr>
          <w:w w:val="105"/>
          <w:sz w:val="19"/>
        </w:rPr>
        <w:t>be</w:t>
      </w:r>
      <w:r>
        <w:rPr>
          <w:spacing w:val="4"/>
          <w:w w:val="105"/>
          <w:sz w:val="19"/>
        </w:rPr>
        <w:t xml:space="preserve"> </w:t>
      </w:r>
      <w:r>
        <w:rPr>
          <w:w w:val="105"/>
          <w:sz w:val="19"/>
        </w:rPr>
        <w:t>made</w:t>
      </w:r>
      <w:r>
        <w:rPr>
          <w:spacing w:val="-1"/>
          <w:w w:val="105"/>
          <w:sz w:val="19"/>
        </w:rPr>
        <w:t xml:space="preserve"> </w:t>
      </w:r>
      <w:r>
        <w:rPr>
          <w:w w:val="105"/>
          <w:sz w:val="19"/>
        </w:rPr>
        <w:t>responsive</w:t>
      </w:r>
      <w:r>
        <w:rPr>
          <w:spacing w:val="4"/>
          <w:w w:val="105"/>
          <w:sz w:val="19"/>
        </w:rPr>
        <w:t xml:space="preserve"> </w:t>
      </w:r>
      <w:r>
        <w:rPr>
          <w:w w:val="105"/>
          <w:sz w:val="19"/>
        </w:rPr>
        <w:t>by</w:t>
      </w:r>
      <w:r>
        <w:rPr>
          <w:spacing w:val="2"/>
          <w:w w:val="105"/>
          <w:sz w:val="19"/>
        </w:rPr>
        <w:t xml:space="preserve"> </w:t>
      </w:r>
      <w:r>
        <w:rPr>
          <w:w w:val="105"/>
          <w:sz w:val="19"/>
        </w:rPr>
        <w:t>the Bidder</w:t>
      </w:r>
      <w:r>
        <w:rPr>
          <w:spacing w:val="-1"/>
          <w:w w:val="105"/>
          <w:sz w:val="19"/>
        </w:rPr>
        <w:t xml:space="preserve"> </w:t>
      </w:r>
      <w:r>
        <w:rPr>
          <w:w w:val="105"/>
          <w:sz w:val="19"/>
        </w:rPr>
        <w:t>by correction</w:t>
      </w:r>
      <w:r>
        <w:rPr>
          <w:spacing w:val="1"/>
          <w:w w:val="105"/>
          <w:sz w:val="19"/>
        </w:rPr>
        <w:t xml:space="preserve"> </w:t>
      </w:r>
      <w:r>
        <w:rPr>
          <w:w w:val="105"/>
          <w:sz w:val="19"/>
        </w:rPr>
        <w:t>of</w:t>
      </w:r>
      <w:r>
        <w:rPr>
          <w:spacing w:val="1"/>
          <w:w w:val="105"/>
          <w:sz w:val="19"/>
        </w:rPr>
        <w:t xml:space="preserve"> </w:t>
      </w:r>
      <w:r>
        <w:rPr>
          <w:w w:val="105"/>
          <w:sz w:val="19"/>
        </w:rPr>
        <w:t>the</w:t>
      </w:r>
      <w:r>
        <w:rPr>
          <w:spacing w:val="4"/>
          <w:w w:val="105"/>
          <w:sz w:val="19"/>
        </w:rPr>
        <w:t xml:space="preserve"> </w:t>
      </w:r>
      <w:r>
        <w:rPr>
          <w:w w:val="105"/>
          <w:sz w:val="19"/>
        </w:rPr>
        <w:t>non-conformity. The DISCOM‟s determination</w:t>
      </w:r>
      <w:r>
        <w:rPr>
          <w:spacing w:val="-47"/>
          <w:w w:val="105"/>
          <w:sz w:val="19"/>
        </w:rPr>
        <w:t xml:space="preserve"> </w:t>
      </w:r>
      <w:r>
        <w:rPr>
          <w:w w:val="105"/>
          <w:sz w:val="19"/>
        </w:rPr>
        <w:t>of</w:t>
      </w:r>
      <w:r>
        <w:rPr>
          <w:spacing w:val="4"/>
          <w:w w:val="105"/>
          <w:sz w:val="19"/>
        </w:rPr>
        <w:t xml:space="preserve"> </w:t>
      </w:r>
      <w:proofErr w:type="gramStart"/>
      <w:r>
        <w:rPr>
          <w:w w:val="105"/>
          <w:sz w:val="19"/>
        </w:rPr>
        <w:t>a</w:t>
      </w:r>
      <w:r>
        <w:rPr>
          <w:spacing w:val="6"/>
          <w:w w:val="105"/>
          <w:sz w:val="19"/>
        </w:rPr>
        <w:t xml:space="preserve"> </w:t>
      </w:r>
      <w:proofErr w:type="spellStart"/>
      <w:r>
        <w:rPr>
          <w:w w:val="105"/>
          <w:sz w:val="19"/>
        </w:rPr>
        <w:t>bid</w:t>
      </w:r>
      <w:proofErr w:type="gramEnd"/>
      <w:r>
        <w:rPr>
          <w:w w:val="105"/>
          <w:sz w:val="19"/>
        </w:rPr>
        <w:t>‟s</w:t>
      </w:r>
      <w:proofErr w:type="spellEnd"/>
      <w:r>
        <w:rPr>
          <w:spacing w:val="7"/>
          <w:w w:val="105"/>
          <w:sz w:val="19"/>
        </w:rPr>
        <w:t xml:space="preserve"> </w:t>
      </w:r>
      <w:r>
        <w:rPr>
          <w:w w:val="105"/>
          <w:sz w:val="19"/>
        </w:rPr>
        <w:t>responsiveness</w:t>
      </w:r>
      <w:r>
        <w:rPr>
          <w:spacing w:val="8"/>
          <w:w w:val="105"/>
          <w:sz w:val="19"/>
        </w:rPr>
        <w:t xml:space="preserve"> </w:t>
      </w:r>
      <w:r>
        <w:rPr>
          <w:w w:val="105"/>
          <w:sz w:val="19"/>
        </w:rPr>
        <w:t>shall</w:t>
      </w:r>
      <w:r>
        <w:rPr>
          <w:spacing w:val="7"/>
          <w:w w:val="105"/>
          <w:sz w:val="19"/>
        </w:rPr>
        <w:t xml:space="preserve"> </w:t>
      </w:r>
      <w:r>
        <w:rPr>
          <w:w w:val="105"/>
          <w:sz w:val="19"/>
        </w:rPr>
        <w:t>be</w:t>
      </w:r>
      <w:r>
        <w:rPr>
          <w:spacing w:val="6"/>
          <w:w w:val="105"/>
          <w:sz w:val="19"/>
        </w:rPr>
        <w:t xml:space="preserve"> </w:t>
      </w:r>
      <w:r>
        <w:rPr>
          <w:w w:val="105"/>
          <w:sz w:val="19"/>
        </w:rPr>
        <w:t>based</w:t>
      </w:r>
      <w:r>
        <w:rPr>
          <w:spacing w:val="4"/>
          <w:w w:val="105"/>
          <w:sz w:val="19"/>
        </w:rPr>
        <w:t xml:space="preserve"> </w:t>
      </w:r>
      <w:r>
        <w:rPr>
          <w:w w:val="105"/>
          <w:sz w:val="19"/>
        </w:rPr>
        <w:t>on</w:t>
      </w:r>
      <w:r>
        <w:rPr>
          <w:spacing w:val="4"/>
          <w:w w:val="105"/>
          <w:sz w:val="19"/>
        </w:rPr>
        <w:t xml:space="preserve"> </w:t>
      </w:r>
      <w:r>
        <w:rPr>
          <w:w w:val="105"/>
          <w:sz w:val="19"/>
        </w:rPr>
        <w:t>the</w:t>
      </w:r>
      <w:r>
        <w:rPr>
          <w:spacing w:val="3"/>
          <w:w w:val="105"/>
          <w:sz w:val="19"/>
        </w:rPr>
        <w:t xml:space="preserve"> </w:t>
      </w:r>
      <w:r>
        <w:rPr>
          <w:w w:val="105"/>
          <w:sz w:val="19"/>
        </w:rPr>
        <w:t>contents</w:t>
      </w:r>
      <w:r>
        <w:rPr>
          <w:spacing w:val="2"/>
          <w:w w:val="105"/>
          <w:sz w:val="19"/>
        </w:rPr>
        <w:t xml:space="preserve"> </w:t>
      </w:r>
      <w:r>
        <w:rPr>
          <w:w w:val="105"/>
          <w:sz w:val="19"/>
        </w:rPr>
        <w:t>of</w:t>
      </w:r>
      <w:r>
        <w:rPr>
          <w:spacing w:val="5"/>
          <w:w w:val="105"/>
          <w:sz w:val="19"/>
        </w:rPr>
        <w:t xml:space="preserve"> </w:t>
      </w:r>
      <w:r>
        <w:rPr>
          <w:w w:val="105"/>
          <w:sz w:val="19"/>
        </w:rPr>
        <w:t>the</w:t>
      </w:r>
      <w:r>
        <w:rPr>
          <w:spacing w:val="7"/>
          <w:w w:val="105"/>
          <w:sz w:val="19"/>
        </w:rPr>
        <w:t xml:space="preserve"> </w:t>
      </w:r>
      <w:r>
        <w:rPr>
          <w:w w:val="105"/>
          <w:sz w:val="19"/>
        </w:rPr>
        <w:t>bid</w:t>
      </w:r>
      <w:r>
        <w:rPr>
          <w:spacing w:val="13"/>
          <w:w w:val="105"/>
          <w:sz w:val="19"/>
        </w:rPr>
        <w:t xml:space="preserve"> </w:t>
      </w:r>
      <w:r>
        <w:rPr>
          <w:w w:val="105"/>
          <w:sz w:val="19"/>
        </w:rPr>
        <w:t>itself</w:t>
      </w:r>
      <w:r>
        <w:rPr>
          <w:spacing w:val="8"/>
          <w:w w:val="105"/>
          <w:sz w:val="19"/>
        </w:rPr>
        <w:t xml:space="preserve"> </w:t>
      </w:r>
      <w:r>
        <w:rPr>
          <w:w w:val="105"/>
          <w:sz w:val="19"/>
        </w:rPr>
        <w:t>without</w:t>
      </w:r>
      <w:r>
        <w:rPr>
          <w:spacing w:val="5"/>
          <w:w w:val="105"/>
          <w:sz w:val="19"/>
        </w:rPr>
        <w:t xml:space="preserve"> </w:t>
      </w:r>
      <w:r>
        <w:rPr>
          <w:w w:val="105"/>
          <w:sz w:val="19"/>
        </w:rPr>
        <w:t>recourse</w:t>
      </w:r>
      <w:r>
        <w:rPr>
          <w:spacing w:val="3"/>
          <w:w w:val="105"/>
          <w:sz w:val="19"/>
        </w:rPr>
        <w:t xml:space="preserve"> </w:t>
      </w:r>
      <w:r>
        <w:rPr>
          <w:w w:val="105"/>
          <w:sz w:val="19"/>
        </w:rPr>
        <w:t>to</w:t>
      </w:r>
      <w:r>
        <w:rPr>
          <w:spacing w:val="5"/>
          <w:w w:val="105"/>
          <w:sz w:val="19"/>
        </w:rPr>
        <w:t xml:space="preserve"> </w:t>
      </w:r>
      <w:r>
        <w:rPr>
          <w:w w:val="105"/>
          <w:sz w:val="19"/>
        </w:rPr>
        <w:t>extrinsic</w:t>
      </w:r>
      <w:r>
        <w:rPr>
          <w:spacing w:val="1"/>
          <w:w w:val="105"/>
          <w:sz w:val="19"/>
        </w:rPr>
        <w:t xml:space="preserve"> </w:t>
      </w:r>
      <w:r>
        <w:rPr>
          <w:w w:val="105"/>
          <w:sz w:val="19"/>
        </w:rPr>
        <w:t>evidence.</w:t>
      </w:r>
    </w:p>
    <w:p w:rsidR="00BA4AC8" w:rsidRDefault="00BA4AC8" w:rsidP="00BA4AC8">
      <w:pPr>
        <w:pStyle w:val="ListParagraph"/>
        <w:numPr>
          <w:ilvl w:val="1"/>
          <w:numId w:val="18"/>
        </w:numPr>
        <w:tabs>
          <w:tab w:val="left" w:pos="2122"/>
        </w:tabs>
        <w:spacing w:line="249" w:lineRule="auto"/>
        <w:ind w:right="1037"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ascertain</w:t>
      </w:r>
      <w:r>
        <w:rPr>
          <w:spacing w:val="1"/>
          <w:sz w:val="19"/>
        </w:rPr>
        <w:t xml:space="preserve"> </w:t>
      </w:r>
      <w:r>
        <w:rPr>
          <w:sz w:val="19"/>
        </w:rPr>
        <w:t>to</w:t>
      </w:r>
      <w:r>
        <w:rPr>
          <w:spacing w:val="1"/>
          <w:sz w:val="19"/>
        </w:rPr>
        <w:t xml:space="preserve"> </w:t>
      </w:r>
      <w:r>
        <w:rPr>
          <w:sz w:val="19"/>
        </w:rPr>
        <w:t>its</w:t>
      </w:r>
      <w:r>
        <w:rPr>
          <w:spacing w:val="1"/>
          <w:sz w:val="19"/>
        </w:rPr>
        <w:t xml:space="preserve"> </w:t>
      </w:r>
      <w:r>
        <w:rPr>
          <w:sz w:val="19"/>
        </w:rPr>
        <w:t>satisfaction</w:t>
      </w:r>
      <w:r>
        <w:rPr>
          <w:spacing w:val="48"/>
          <w:sz w:val="19"/>
        </w:rPr>
        <w:t xml:space="preserve"> </w:t>
      </w:r>
      <w:r>
        <w:rPr>
          <w:sz w:val="19"/>
        </w:rPr>
        <w:t>whether</w:t>
      </w:r>
      <w:r>
        <w:rPr>
          <w:spacing w:val="48"/>
          <w:sz w:val="19"/>
        </w:rPr>
        <w:t xml:space="preserve"> </w:t>
      </w:r>
      <w:r>
        <w:rPr>
          <w:sz w:val="19"/>
        </w:rPr>
        <w:t>Bidders</w:t>
      </w:r>
      <w:r>
        <w:rPr>
          <w:spacing w:val="48"/>
          <w:sz w:val="19"/>
        </w:rPr>
        <w:t xml:space="preserve"> </w:t>
      </w:r>
      <w:r>
        <w:rPr>
          <w:sz w:val="19"/>
        </w:rPr>
        <w:t>determined</w:t>
      </w:r>
      <w:r>
        <w:rPr>
          <w:spacing w:val="48"/>
          <w:sz w:val="19"/>
        </w:rPr>
        <w:t xml:space="preserve"> </w:t>
      </w:r>
      <w:r>
        <w:rPr>
          <w:sz w:val="19"/>
        </w:rPr>
        <w:t>having</w:t>
      </w:r>
      <w:r>
        <w:rPr>
          <w:spacing w:val="48"/>
          <w:sz w:val="19"/>
        </w:rPr>
        <w:t xml:space="preserve"> </w:t>
      </w:r>
      <w:r>
        <w:rPr>
          <w:sz w:val="19"/>
        </w:rPr>
        <w:t>submitted</w:t>
      </w:r>
      <w:r>
        <w:rPr>
          <w:spacing w:val="1"/>
          <w:sz w:val="19"/>
        </w:rPr>
        <w:t xml:space="preserve"> </w:t>
      </w:r>
      <w:r>
        <w:rPr>
          <w:sz w:val="19"/>
        </w:rPr>
        <w:t>substantially responsive bids are qualified, as per the Qualification Requirement mentioned in the bid</w:t>
      </w:r>
      <w:r>
        <w:rPr>
          <w:spacing w:val="1"/>
          <w:sz w:val="19"/>
        </w:rPr>
        <w:t xml:space="preserve"> </w:t>
      </w:r>
      <w:r>
        <w:rPr>
          <w:sz w:val="19"/>
        </w:rPr>
        <w:t>documents. 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the</w:t>
      </w:r>
      <w:r>
        <w:rPr>
          <w:spacing w:val="47"/>
          <w:sz w:val="19"/>
        </w:rPr>
        <w:t xml:space="preserve"> </w:t>
      </w:r>
      <w:r>
        <w:rPr>
          <w:sz w:val="19"/>
        </w:rPr>
        <w:t>sole judge</w:t>
      </w:r>
      <w:r>
        <w:rPr>
          <w:spacing w:val="48"/>
          <w:sz w:val="19"/>
        </w:rPr>
        <w:t xml:space="preserve"> </w:t>
      </w:r>
      <w:r>
        <w:rPr>
          <w:sz w:val="19"/>
        </w:rPr>
        <w:t>in</w:t>
      </w:r>
      <w:r>
        <w:rPr>
          <w:spacing w:val="47"/>
          <w:sz w:val="19"/>
        </w:rPr>
        <w:t xml:space="preserve"> </w:t>
      </w:r>
      <w:r>
        <w:rPr>
          <w:sz w:val="19"/>
        </w:rPr>
        <w:t>this</w:t>
      </w:r>
      <w:r>
        <w:rPr>
          <w:spacing w:val="48"/>
          <w:sz w:val="19"/>
        </w:rPr>
        <w:t xml:space="preserve"> </w:t>
      </w:r>
      <w:r>
        <w:rPr>
          <w:sz w:val="19"/>
        </w:rPr>
        <w:t>regard</w:t>
      </w:r>
      <w:r>
        <w:rPr>
          <w:spacing w:val="47"/>
          <w:sz w:val="19"/>
        </w:rPr>
        <w:t xml:space="preserve"> </w:t>
      </w:r>
      <w:r>
        <w:rPr>
          <w:sz w:val="19"/>
        </w:rPr>
        <w:t>and</w:t>
      </w:r>
      <w:r>
        <w:rPr>
          <w:spacing w:val="48"/>
          <w:sz w:val="19"/>
        </w:rPr>
        <w:t xml:space="preserve"> </w:t>
      </w:r>
      <w:r>
        <w:rPr>
          <w:sz w:val="19"/>
        </w:rPr>
        <w:t>the</w:t>
      </w:r>
      <w:r>
        <w:rPr>
          <w:spacing w:val="47"/>
          <w:sz w:val="19"/>
        </w:rPr>
        <w:t xml:space="preserve"> </w:t>
      </w:r>
      <w:r>
        <w:rPr>
          <w:sz w:val="19"/>
        </w:rPr>
        <w:t>DISCOM‟s</w:t>
      </w:r>
      <w:r>
        <w:rPr>
          <w:spacing w:val="48"/>
          <w:sz w:val="19"/>
        </w:rPr>
        <w:t xml:space="preserve"> </w:t>
      </w:r>
      <w:r>
        <w:rPr>
          <w:sz w:val="19"/>
        </w:rPr>
        <w:t>interpretation</w:t>
      </w:r>
      <w:r>
        <w:rPr>
          <w:spacing w:val="47"/>
          <w:sz w:val="19"/>
        </w:rPr>
        <w:t xml:space="preserve"> </w:t>
      </w:r>
      <w:r>
        <w:rPr>
          <w:sz w:val="19"/>
        </w:rPr>
        <w:t>of</w:t>
      </w:r>
      <w:r>
        <w:rPr>
          <w:spacing w:val="-45"/>
          <w:sz w:val="19"/>
        </w:rPr>
        <w:t xml:space="preserve"> </w:t>
      </w:r>
      <w:r>
        <w:rPr>
          <w:sz w:val="19"/>
        </w:rPr>
        <w:t>the</w:t>
      </w:r>
      <w:r>
        <w:rPr>
          <w:spacing w:val="8"/>
          <w:sz w:val="19"/>
        </w:rPr>
        <w:t xml:space="preserve"> </w:t>
      </w:r>
      <w:r>
        <w:rPr>
          <w:sz w:val="19"/>
        </w:rPr>
        <w:t>Qualification</w:t>
      </w:r>
      <w:r>
        <w:rPr>
          <w:spacing w:val="7"/>
          <w:sz w:val="19"/>
        </w:rPr>
        <w:t xml:space="preserve"> </w:t>
      </w:r>
      <w:r>
        <w:rPr>
          <w:sz w:val="19"/>
        </w:rPr>
        <w:t>Requirement</w:t>
      </w:r>
      <w:r>
        <w:rPr>
          <w:spacing w:val="10"/>
          <w:sz w:val="19"/>
        </w:rPr>
        <w:t xml:space="preserve"> </w:t>
      </w:r>
      <w:r>
        <w:rPr>
          <w:sz w:val="19"/>
        </w:rPr>
        <w:t>shall</w:t>
      </w:r>
      <w:r>
        <w:rPr>
          <w:spacing w:val="9"/>
          <w:sz w:val="19"/>
        </w:rPr>
        <w:t xml:space="preserve"> </w:t>
      </w:r>
      <w:r>
        <w:rPr>
          <w:sz w:val="19"/>
        </w:rPr>
        <w:t>be</w:t>
      </w:r>
      <w:r>
        <w:rPr>
          <w:spacing w:val="7"/>
          <w:sz w:val="19"/>
        </w:rPr>
        <w:t xml:space="preserve"> </w:t>
      </w:r>
      <w:r>
        <w:rPr>
          <w:sz w:val="19"/>
        </w:rPr>
        <w:t>final</w:t>
      </w:r>
      <w:r>
        <w:rPr>
          <w:spacing w:val="10"/>
          <w:sz w:val="19"/>
        </w:rPr>
        <w:t xml:space="preserve"> </w:t>
      </w:r>
      <w:r>
        <w:rPr>
          <w:sz w:val="19"/>
        </w:rPr>
        <w:t>and</w:t>
      </w:r>
      <w:r>
        <w:rPr>
          <w:spacing w:val="7"/>
          <w:sz w:val="19"/>
        </w:rPr>
        <w:t xml:space="preserve"> </w:t>
      </w:r>
      <w:r>
        <w:rPr>
          <w:sz w:val="19"/>
        </w:rPr>
        <w:t>binding.</w:t>
      </w:r>
    </w:p>
    <w:p w:rsidR="00BA4AC8" w:rsidRDefault="00BA4AC8" w:rsidP="00BA4AC8">
      <w:pPr>
        <w:pStyle w:val="ListParagraph"/>
        <w:numPr>
          <w:ilvl w:val="1"/>
          <w:numId w:val="18"/>
        </w:numPr>
        <w:tabs>
          <w:tab w:val="left" w:pos="2122"/>
        </w:tabs>
        <w:spacing w:line="252" w:lineRule="auto"/>
        <w:ind w:right="1027" w:hanging="406"/>
        <w:jc w:val="both"/>
        <w:rPr>
          <w:sz w:val="19"/>
        </w:rPr>
      </w:pPr>
      <w:r>
        <w:rPr>
          <w:sz w:val="19"/>
        </w:rPr>
        <w:t xml:space="preserve">The determination will take into account the </w:t>
      </w:r>
      <w:proofErr w:type="spellStart"/>
      <w:r>
        <w:rPr>
          <w:sz w:val="19"/>
        </w:rPr>
        <w:t>Bidder‟s</w:t>
      </w:r>
      <w:proofErr w:type="spellEnd"/>
      <w:r>
        <w:rPr>
          <w:sz w:val="19"/>
        </w:rPr>
        <w:t xml:space="preserve"> financial, technical capabilities, in particular the</w:t>
      </w:r>
      <w:r>
        <w:rPr>
          <w:spacing w:val="1"/>
          <w:sz w:val="19"/>
        </w:rPr>
        <w:t xml:space="preserve"> </w:t>
      </w:r>
      <w:proofErr w:type="spellStart"/>
      <w:r>
        <w:rPr>
          <w:sz w:val="19"/>
        </w:rPr>
        <w:t>Bidder‟s</w:t>
      </w:r>
      <w:proofErr w:type="spellEnd"/>
      <w:r>
        <w:rPr>
          <w:spacing w:val="1"/>
          <w:sz w:val="19"/>
        </w:rPr>
        <w:t xml:space="preserve"> </w:t>
      </w:r>
      <w:r>
        <w:rPr>
          <w:sz w:val="19"/>
        </w:rPr>
        <w:t>Contract</w:t>
      </w:r>
      <w:r>
        <w:rPr>
          <w:spacing w:val="1"/>
          <w:sz w:val="19"/>
        </w:rPr>
        <w:t xml:space="preserve"> </w:t>
      </w:r>
      <w:r>
        <w:rPr>
          <w:sz w:val="19"/>
        </w:rPr>
        <w:t>work</w:t>
      </w:r>
      <w:r>
        <w:rPr>
          <w:spacing w:val="1"/>
          <w:sz w:val="19"/>
        </w:rPr>
        <w:t xml:space="preserve"> </w:t>
      </w:r>
      <w:r>
        <w:rPr>
          <w:sz w:val="19"/>
        </w:rPr>
        <w:t>in</w:t>
      </w:r>
      <w:r>
        <w:rPr>
          <w:spacing w:val="1"/>
          <w:sz w:val="19"/>
        </w:rPr>
        <w:t xml:space="preserve"> </w:t>
      </w:r>
      <w:r>
        <w:rPr>
          <w:sz w:val="19"/>
        </w:rPr>
        <w:t>hand,</w:t>
      </w:r>
      <w:r>
        <w:rPr>
          <w:spacing w:val="1"/>
          <w:sz w:val="19"/>
        </w:rPr>
        <w:t xml:space="preserve"> </w:t>
      </w:r>
      <w:r>
        <w:rPr>
          <w:sz w:val="19"/>
        </w:rPr>
        <w:t>future</w:t>
      </w:r>
      <w:r>
        <w:rPr>
          <w:spacing w:val="1"/>
          <w:sz w:val="19"/>
        </w:rPr>
        <w:t xml:space="preserve"> </w:t>
      </w:r>
      <w:r>
        <w:rPr>
          <w:sz w:val="19"/>
        </w:rPr>
        <w:t>commitments</w:t>
      </w:r>
      <w:r>
        <w:rPr>
          <w:spacing w:val="47"/>
          <w:sz w:val="19"/>
        </w:rPr>
        <w:t xml:space="preserve"> </w:t>
      </w:r>
      <w:r>
        <w:rPr>
          <w:sz w:val="19"/>
        </w:rPr>
        <w:t>and</w:t>
      </w:r>
      <w:r>
        <w:rPr>
          <w:spacing w:val="48"/>
          <w:sz w:val="19"/>
        </w:rPr>
        <w:t xml:space="preserve"> </w:t>
      </w:r>
      <w:r>
        <w:rPr>
          <w:sz w:val="19"/>
        </w:rPr>
        <w:t>past</w:t>
      </w:r>
      <w:r>
        <w:rPr>
          <w:spacing w:val="47"/>
          <w:sz w:val="19"/>
        </w:rPr>
        <w:t xml:space="preserve"> </w:t>
      </w:r>
      <w:r>
        <w:rPr>
          <w:sz w:val="19"/>
        </w:rPr>
        <w:t>performance</w:t>
      </w:r>
      <w:r>
        <w:rPr>
          <w:spacing w:val="48"/>
          <w:sz w:val="19"/>
        </w:rPr>
        <w:t xml:space="preserve"> </w:t>
      </w:r>
      <w:r>
        <w:rPr>
          <w:sz w:val="19"/>
        </w:rPr>
        <w:t>during</w:t>
      </w:r>
      <w:r>
        <w:rPr>
          <w:spacing w:val="47"/>
          <w:sz w:val="19"/>
        </w:rPr>
        <w:t xml:space="preserve"> </w:t>
      </w:r>
      <w:r>
        <w:rPr>
          <w:sz w:val="19"/>
        </w:rPr>
        <w:t>execution</w:t>
      </w:r>
      <w:r>
        <w:rPr>
          <w:spacing w:val="48"/>
          <w:sz w:val="19"/>
        </w:rPr>
        <w:t xml:space="preserve"> </w:t>
      </w:r>
      <w:r>
        <w:rPr>
          <w:sz w:val="19"/>
        </w:rPr>
        <w:t>of</w:t>
      </w:r>
      <w:r>
        <w:rPr>
          <w:spacing w:val="1"/>
          <w:sz w:val="19"/>
        </w:rPr>
        <w:t xml:space="preserve"> </w:t>
      </w:r>
      <w:r>
        <w:rPr>
          <w:sz w:val="19"/>
        </w:rPr>
        <w:t>contracts</w:t>
      </w:r>
      <w:r>
        <w:rPr>
          <w:spacing w:val="1"/>
          <w:sz w:val="19"/>
        </w:rPr>
        <w:t xml:space="preserve"> </w:t>
      </w:r>
      <w:r>
        <w:rPr>
          <w:sz w:val="19"/>
        </w:rPr>
        <w:t>that have been awarded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DISCOM</w:t>
      </w:r>
      <w:r>
        <w:rPr>
          <w:spacing w:val="47"/>
          <w:sz w:val="19"/>
        </w:rPr>
        <w:t xml:space="preserve"> </w:t>
      </w:r>
      <w:r>
        <w:rPr>
          <w:sz w:val="19"/>
        </w:rPr>
        <w:t>on</w:t>
      </w:r>
      <w:r>
        <w:rPr>
          <w:spacing w:val="48"/>
          <w:sz w:val="19"/>
        </w:rPr>
        <w:t xml:space="preserve"> </w:t>
      </w:r>
      <w:r>
        <w:rPr>
          <w:sz w:val="19"/>
        </w:rPr>
        <w:t>the Bidder. It</w:t>
      </w:r>
      <w:r>
        <w:rPr>
          <w:spacing w:val="47"/>
          <w:sz w:val="19"/>
        </w:rPr>
        <w:t xml:space="preserve"> </w:t>
      </w:r>
      <w:r>
        <w:rPr>
          <w:sz w:val="19"/>
        </w:rPr>
        <w:t>will</w:t>
      </w:r>
      <w:r>
        <w:rPr>
          <w:spacing w:val="48"/>
          <w:sz w:val="19"/>
        </w:rPr>
        <w:t xml:space="preserve"> </w:t>
      </w:r>
      <w:r>
        <w:rPr>
          <w:sz w:val="19"/>
        </w:rPr>
        <w:t>be based upon an examination</w:t>
      </w:r>
      <w:r>
        <w:rPr>
          <w:spacing w:val="1"/>
          <w:sz w:val="19"/>
        </w:rPr>
        <w:t xml:space="preserve"> </w:t>
      </w:r>
      <w:r>
        <w:rPr>
          <w:sz w:val="19"/>
        </w:rPr>
        <w:t>of</w:t>
      </w:r>
      <w:r>
        <w:rPr>
          <w:spacing w:val="1"/>
          <w:sz w:val="19"/>
        </w:rPr>
        <w:t xml:space="preserve"> </w:t>
      </w:r>
      <w:r>
        <w:rPr>
          <w:sz w:val="19"/>
        </w:rPr>
        <w:t>the documentary evidence</w:t>
      </w:r>
      <w:r>
        <w:rPr>
          <w:spacing w:val="1"/>
          <w:sz w:val="19"/>
        </w:rPr>
        <w:t xml:space="preserve"> </w:t>
      </w:r>
      <w:r>
        <w:rPr>
          <w:sz w:val="19"/>
        </w:rPr>
        <w:t>of</w:t>
      </w:r>
      <w:r>
        <w:rPr>
          <w:spacing w:val="1"/>
          <w:sz w:val="19"/>
        </w:rPr>
        <w:t xml:space="preserve"> </w:t>
      </w:r>
      <w:r>
        <w:rPr>
          <w:sz w:val="19"/>
        </w:rPr>
        <w:t>the</w:t>
      </w:r>
      <w:r>
        <w:rPr>
          <w:spacing w:val="1"/>
          <w:sz w:val="19"/>
        </w:rPr>
        <w:t xml:space="preserve"> </w:t>
      </w:r>
      <w:proofErr w:type="spellStart"/>
      <w:r>
        <w:rPr>
          <w:sz w:val="19"/>
        </w:rPr>
        <w:t>Bidder‟s</w:t>
      </w:r>
      <w:proofErr w:type="spellEnd"/>
      <w:r>
        <w:rPr>
          <w:sz w:val="19"/>
        </w:rPr>
        <w:t xml:space="preserve"> qualifications</w:t>
      </w:r>
      <w:r>
        <w:rPr>
          <w:spacing w:val="47"/>
          <w:sz w:val="19"/>
        </w:rPr>
        <w:t xml:space="preserve"> </w:t>
      </w:r>
      <w:r>
        <w:rPr>
          <w:sz w:val="19"/>
        </w:rPr>
        <w:t>submitted</w:t>
      </w:r>
      <w:r>
        <w:rPr>
          <w:spacing w:val="48"/>
          <w:sz w:val="19"/>
        </w:rPr>
        <w:t xml:space="preserve"> </w:t>
      </w:r>
      <w:r>
        <w:rPr>
          <w:sz w:val="19"/>
        </w:rPr>
        <w:t>by the</w:t>
      </w:r>
      <w:r>
        <w:rPr>
          <w:spacing w:val="47"/>
          <w:sz w:val="19"/>
        </w:rPr>
        <w:t xml:space="preserve"> </w:t>
      </w:r>
      <w:r>
        <w:rPr>
          <w:sz w:val="19"/>
        </w:rPr>
        <w:t>Bidder,</w:t>
      </w:r>
      <w:r>
        <w:rPr>
          <w:spacing w:val="48"/>
          <w:sz w:val="19"/>
        </w:rPr>
        <w:t xml:space="preserve"> </w:t>
      </w:r>
      <w:r>
        <w:rPr>
          <w:sz w:val="19"/>
        </w:rPr>
        <w:t>as well</w:t>
      </w:r>
      <w:r>
        <w:rPr>
          <w:spacing w:val="47"/>
          <w:sz w:val="19"/>
        </w:rPr>
        <w:t xml:space="preserve"> </w:t>
      </w:r>
      <w:r>
        <w:rPr>
          <w:sz w:val="19"/>
        </w:rPr>
        <w:t>as</w:t>
      </w:r>
      <w:r>
        <w:rPr>
          <w:spacing w:val="48"/>
          <w:sz w:val="19"/>
        </w:rPr>
        <w:t xml:space="preserve"> </w:t>
      </w:r>
      <w:r>
        <w:rPr>
          <w:sz w:val="19"/>
        </w:rPr>
        <w:t>such</w:t>
      </w:r>
      <w:r>
        <w:rPr>
          <w:spacing w:val="1"/>
          <w:sz w:val="19"/>
        </w:rPr>
        <w:t xml:space="preserve"> </w:t>
      </w:r>
      <w:r>
        <w:rPr>
          <w:sz w:val="19"/>
        </w:rPr>
        <w:t>other information as the DISCOM deems necessary and appropriate. This shall, however, be subject to</w:t>
      </w:r>
      <w:r>
        <w:rPr>
          <w:spacing w:val="1"/>
          <w:sz w:val="19"/>
        </w:rPr>
        <w:t xml:space="preserve"> </w:t>
      </w:r>
      <w:r>
        <w:rPr>
          <w:sz w:val="19"/>
        </w:rPr>
        <w:t>assessment</w:t>
      </w:r>
      <w:r>
        <w:rPr>
          <w:spacing w:val="9"/>
          <w:sz w:val="19"/>
        </w:rPr>
        <w:t xml:space="preserve"> </w:t>
      </w:r>
      <w:r>
        <w:rPr>
          <w:sz w:val="19"/>
        </w:rPr>
        <w:t>that</w:t>
      </w:r>
      <w:r>
        <w:rPr>
          <w:spacing w:val="10"/>
          <w:sz w:val="19"/>
        </w:rPr>
        <w:t xml:space="preserve"> </w:t>
      </w:r>
      <w:r>
        <w:rPr>
          <w:sz w:val="19"/>
        </w:rPr>
        <w:t>may</w:t>
      </w:r>
      <w:r>
        <w:rPr>
          <w:spacing w:val="7"/>
          <w:sz w:val="19"/>
        </w:rPr>
        <w:t xml:space="preserve"> </w:t>
      </w:r>
      <w:r>
        <w:rPr>
          <w:sz w:val="19"/>
        </w:rPr>
        <w:t>be</w:t>
      </w:r>
      <w:r>
        <w:rPr>
          <w:spacing w:val="10"/>
          <w:sz w:val="19"/>
        </w:rPr>
        <w:t xml:space="preserve"> </w:t>
      </w:r>
      <w:r>
        <w:rPr>
          <w:sz w:val="19"/>
        </w:rPr>
        <w:t>carried</w:t>
      </w:r>
      <w:r>
        <w:rPr>
          <w:spacing w:val="7"/>
          <w:sz w:val="19"/>
        </w:rPr>
        <w:t xml:space="preserve"> </w:t>
      </w:r>
      <w:r>
        <w:rPr>
          <w:sz w:val="19"/>
        </w:rPr>
        <w:t>out,</w:t>
      </w:r>
      <w:r>
        <w:rPr>
          <w:spacing w:val="11"/>
          <w:sz w:val="19"/>
        </w:rPr>
        <w:t xml:space="preserve"> </w:t>
      </w:r>
      <w:r>
        <w:rPr>
          <w:sz w:val="19"/>
        </w:rPr>
        <w:t>if</w:t>
      </w:r>
      <w:r>
        <w:rPr>
          <w:spacing w:val="10"/>
          <w:sz w:val="19"/>
        </w:rPr>
        <w:t xml:space="preserve"> </w:t>
      </w:r>
      <w:r>
        <w:rPr>
          <w:sz w:val="19"/>
        </w:rPr>
        <w:t>required,</w:t>
      </w:r>
      <w:r>
        <w:rPr>
          <w:spacing w:val="8"/>
          <w:sz w:val="19"/>
        </w:rPr>
        <w:t xml:space="preserve"> </w:t>
      </w:r>
      <w:r>
        <w:rPr>
          <w:sz w:val="19"/>
        </w:rPr>
        <w:t>by</w:t>
      </w:r>
      <w:r>
        <w:rPr>
          <w:spacing w:val="5"/>
          <w:sz w:val="19"/>
        </w:rPr>
        <w:t xml:space="preserve"> </w:t>
      </w:r>
      <w:r>
        <w:rPr>
          <w:sz w:val="19"/>
        </w:rPr>
        <w:t>the</w:t>
      </w:r>
      <w:r>
        <w:rPr>
          <w:spacing w:val="6"/>
          <w:sz w:val="19"/>
        </w:rPr>
        <w:t xml:space="preserve"> </w:t>
      </w:r>
      <w:r>
        <w:rPr>
          <w:sz w:val="19"/>
        </w:rPr>
        <w:t>DISCOM.</w:t>
      </w:r>
    </w:p>
    <w:p w:rsidR="00BA4AC8" w:rsidRDefault="00BA4AC8" w:rsidP="00BA4AC8">
      <w:pPr>
        <w:pStyle w:val="ListParagraph"/>
        <w:numPr>
          <w:ilvl w:val="1"/>
          <w:numId w:val="18"/>
        </w:numPr>
        <w:tabs>
          <w:tab w:val="left" w:pos="2122"/>
        </w:tabs>
        <w:spacing w:line="230" w:lineRule="exact"/>
        <w:ind w:right="1042" w:hanging="406"/>
        <w:jc w:val="both"/>
        <w:rPr>
          <w:sz w:val="19"/>
        </w:rPr>
      </w:pPr>
      <w:r>
        <w:rPr>
          <w:sz w:val="19"/>
        </w:rPr>
        <w:t>The DISCOM</w:t>
      </w:r>
      <w:r>
        <w:rPr>
          <w:spacing w:val="1"/>
          <w:sz w:val="19"/>
        </w:rPr>
        <w:t xml:space="preserve"> </w:t>
      </w:r>
      <w:r>
        <w:rPr>
          <w:sz w:val="19"/>
        </w:rPr>
        <w:t>may waive any minor informality, nonconformity or irregularity in a bid that does not</w:t>
      </w:r>
      <w:r>
        <w:rPr>
          <w:spacing w:val="1"/>
          <w:sz w:val="19"/>
        </w:rPr>
        <w:t xml:space="preserve"> </w:t>
      </w:r>
      <w:r>
        <w:rPr>
          <w:sz w:val="19"/>
        </w:rPr>
        <w:t>constitute</w:t>
      </w:r>
      <w:r>
        <w:rPr>
          <w:spacing w:val="15"/>
          <w:sz w:val="19"/>
        </w:rPr>
        <w:t xml:space="preserve"> </w:t>
      </w:r>
      <w:r>
        <w:rPr>
          <w:sz w:val="19"/>
        </w:rPr>
        <w:t>a</w:t>
      </w:r>
      <w:r>
        <w:rPr>
          <w:spacing w:val="16"/>
          <w:sz w:val="19"/>
        </w:rPr>
        <w:t xml:space="preserve"> </w:t>
      </w:r>
      <w:r>
        <w:rPr>
          <w:sz w:val="19"/>
        </w:rPr>
        <w:t>material</w:t>
      </w:r>
      <w:r>
        <w:rPr>
          <w:spacing w:val="15"/>
          <w:sz w:val="19"/>
        </w:rPr>
        <w:t xml:space="preserve"> </w:t>
      </w:r>
      <w:r>
        <w:rPr>
          <w:sz w:val="19"/>
        </w:rPr>
        <w:t>deviation,</w:t>
      </w:r>
      <w:r>
        <w:rPr>
          <w:spacing w:val="15"/>
          <w:sz w:val="19"/>
        </w:rPr>
        <w:t xml:space="preserve"> </w:t>
      </w:r>
      <w:r>
        <w:rPr>
          <w:sz w:val="19"/>
        </w:rPr>
        <w:t>affecting</w:t>
      </w:r>
      <w:r>
        <w:rPr>
          <w:spacing w:val="13"/>
          <w:sz w:val="19"/>
        </w:rPr>
        <w:t xml:space="preserve"> </w:t>
      </w:r>
      <w:r>
        <w:rPr>
          <w:sz w:val="19"/>
        </w:rPr>
        <w:t>the</w:t>
      </w:r>
      <w:r>
        <w:rPr>
          <w:spacing w:val="14"/>
          <w:sz w:val="19"/>
        </w:rPr>
        <w:t xml:space="preserve"> </w:t>
      </w:r>
      <w:r>
        <w:rPr>
          <w:sz w:val="19"/>
        </w:rPr>
        <w:t>capability</w:t>
      </w:r>
      <w:r>
        <w:rPr>
          <w:spacing w:val="13"/>
          <w:sz w:val="19"/>
        </w:rPr>
        <w:t xml:space="preserve"> </w:t>
      </w:r>
      <w:r>
        <w:rPr>
          <w:sz w:val="19"/>
        </w:rPr>
        <w:t>of</w:t>
      </w:r>
      <w:r>
        <w:rPr>
          <w:spacing w:val="13"/>
          <w:sz w:val="19"/>
        </w:rPr>
        <w:t xml:space="preserve"> </w:t>
      </w:r>
      <w:r>
        <w:rPr>
          <w:sz w:val="19"/>
        </w:rPr>
        <w:t>the</w:t>
      </w:r>
      <w:r>
        <w:rPr>
          <w:spacing w:val="15"/>
          <w:sz w:val="19"/>
        </w:rPr>
        <w:t xml:space="preserve"> </w:t>
      </w:r>
      <w:r>
        <w:rPr>
          <w:sz w:val="19"/>
        </w:rPr>
        <w:t>Bidder</w:t>
      </w:r>
      <w:r>
        <w:rPr>
          <w:spacing w:val="13"/>
          <w:sz w:val="19"/>
        </w:rPr>
        <w:t xml:space="preserve"> </w:t>
      </w:r>
      <w:r>
        <w:rPr>
          <w:sz w:val="19"/>
        </w:rPr>
        <w:t>to</w:t>
      </w:r>
      <w:r>
        <w:rPr>
          <w:spacing w:val="17"/>
          <w:sz w:val="19"/>
        </w:rPr>
        <w:t xml:space="preserve"> </w:t>
      </w:r>
      <w:r>
        <w:rPr>
          <w:sz w:val="19"/>
        </w:rPr>
        <w:t>perform</w:t>
      </w:r>
      <w:r>
        <w:rPr>
          <w:spacing w:val="12"/>
          <w:sz w:val="19"/>
        </w:rPr>
        <w:t xml:space="preserve"> </w:t>
      </w:r>
      <w:r>
        <w:rPr>
          <w:sz w:val="19"/>
        </w:rPr>
        <w:t>the</w:t>
      </w:r>
      <w:r>
        <w:rPr>
          <w:spacing w:val="21"/>
          <w:sz w:val="19"/>
        </w:rPr>
        <w:t xml:space="preserve"> </w:t>
      </w:r>
      <w:r>
        <w:rPr>
          <w:sz w:val="19"/>
        </w:rPr>
        <w:t>Contract.</w:t>
      </w:r>
    </w:p>
    <w:p w:rsidR="00BA4AC8" w:rsidRDefault="00BA4AC8" w:rsidP="00BA4AC8">
      <w:pPr>
        <w:pStyle w:val="ListParagraph"/>
        <w:numPr>
          <w:ilvl w:val="1"/>
          <w:numId w:val="18"/>
        </w:numPr>
        <w:tabs>
          <w:tab w:val="left" w:pos="2434"/>
        </w:tabs>
        <w:spacing w:line="252" w:lineRule="exact"/>
        <w:ind w:left="2433" w:hanging="714"/>
        <w:jc w:val="both"/>
        <w:rPr>
          <w:sz w:val="19"/>
        </w:rPr>
      </w:pPr>
      <w:r>
        <w:rPr>
          <w:w w:val="105"/>
          <w:sz w:val="19"/>
        </w:rPr>
        <w:t>An</w:t>
      </w:r>
      <w:r>
        <w:rPr>
          <w:spacing w:val="-3"/>
          <w:w w:val="105"/>
          <w:sz w:val="19"/>
        </w:rPr>
        <w:t xml:space="preserve"> </w:t>
      </w:r>
      <w:r>
        <w:rPr>
          <w:w w:val="105"/>
          <w:sz w:val="19"/>
        </w:rPr>
        <w:t>affirmative</w:t>
      </w:r>
      <w:r>
        <w:rPr>
          <w:spacing w:val="-1"/>
          <w:w w:val="105"/>
          <w:sz w:val="19"/>
        </w:rPr>
        <w:t xml:space="preserve"> </w:t>
      </w:r>
      <w:r>
        <w:rPr>
          <w:w w:val="105"/>
          <w:sz w:val="19"/>
        </w:rPr>
        <w:t>determination will</w:t>
      </w:r>
      <w:r>
        <w:rPr>
          <w:spacing w:val="-2"/>
          <w:w w:val="105"/>
          <w:sz w:val="19"/>
        </w:rPr>
        <w:t xml:space="preserve"> </w:t>
      </w:r>
      <w:r>
        <w:rPr>
          <w:w w:val="105"/>
          <w:sz w:val="19"/>
        </w:rPr>
        <w:t>be</w:t>
      </w:r>
      <w:r>
        <w:rPr>
          <w:spacing w:val="-4"/>
          <w:w w:val="105"/>
          <w:sz w:val="19"/>
        </w:rPr>
        <w:t xml:space="preserve"> </w:t>
      </w:r>
      <w:r>
        <w:rPr>
          <w:w w:val="105"/>
          <w:sz w:val="19"/>
        </w:rPr>
        <w:t>a</w:t>
      </w:r>
      <w:r>
        <w:rPr>
          <w:spacing w:val="-4"/>
          <w:w w:val="105"/>
          <w:sz w:val="19"/>
        </w:rPr>
        <w:t xml:space="preserve"> </w:t>
      </w:r>
      <w:r>
        <w:rPr>
          <w:w w:val="105"/>
          <w:sz w:val="19"/>
        </w:rPr>
        <w:t>prerequisite</w:t>
      </w:r>
      <w:r>
        <w:rPr>
          <w:spacing w:val="1"/>
          <w:w w:val="105"/>
          <w:sz w:val="19"/>
        </w:rPr>
        <w:t xml:space="preserve"> </w:t>
      </w:r>
      <w:r>
        <w:rPr>
          <w:w w:val="105"/>
          <w:sz w:val="19"/>
        </w:rPr>
        <w:t>for</w:t>
      </w:r>
      <w:r>
        <w:rPr>
          <w:spacing w:val="-1"/>
          <w:w w:val="105"/>
          <w:sz w:val="19"/>
        </w:rPr>
        <w:t xml:space="preserve"> </w:t>
      </w:r>
      <w:r>
        <w:rPr>
          <w:w w:val="105"/>
          <w:sz w:val="19"/>
        </w:rPr>
        <w:t>the</w:t>
      </w:r>
      <w:r>
        <w:rPr>
          <w:spacing w:val="-1"/>
          <w:w w:val="105"/>
          <w:sz w:val="19"/>
        </w:rPr>
        <w:t xml:space="preserve"> </w:t>
      </w:r>
      <w:r>
        <w:rPr>
          <w:w w:val="105"/>
          <w:sz w:val="19"/>
        </w:rPr>
        <w:t>DISCOM</w:t>
      </w:r>
      <w:r>
        <w:rPr>
          <w:spacing w:val="-2"/>
          <w:w w:val="105"/>
          <w:sz w:val="19"/>
        </w:rPr>
        <w:t xml:space="preserve"> </w:t>
      </w:r>
      <w:r>
        <w:rPr>
          <w:w w:val="105"/>
          <w:sz w:val="19"/>
        </w:rPr>
        <w:t>to evaluate</w:t>
      </w:r>
      <w:r>
        <w:rPr>
          <w:spacing w:val="-1"/>
          <w:w w:val="105"/>
          <w:sz w:val="19"/>
        </w:rPr>
        <w:t xml:space="preserve"> </w:t>
      </w:r>
      <w:r>
        <w:rPr>
          <w:w w:val="105"/>
          <w:sz w:val="19"/>
        </w:rPr>
        <w:t>the</w:t>
      </w:r>
      <w:r>
        <w:rPr>
          <w:spacing w:val="-1"/>
          <w:w w:val="105"/>
          <w:sz w:val="19"/>
        </w:rPr>
        <w:t xml:space="preserve"> </w:t>
      </w:r>
      <w:r>
        <w:rPr>
          <w:w w:val="105"/>
          <w:sz w:val="19"/>
        </w:rPr>
        <w:t>Techno</w:t>
      </w:r>
    </w:p>
    <w:p w:rsidR="00BA4AC8" w:rsidRDefault="00BA4AC8" w:rsidP="00BA4AC8">
      <w:pPr>
        <w:pStyle w:val="BodyText"/>
        <w:spacing w:line="252" w:lineRule="auto"/>
        <w:ind w:right="1041"/>
      </w:pPr>
      <w:r>
        <w:t>-Commercial</w:t>
      </w:r>
      <w:r>
        <w:rPr>
          <w:spacing w:val="1"/>
        </w:rPr>
        <w:t xml:space="preserve"> </w:t>
      </w:r>
      <w:r>
        <w:t>Part</w:t>
      </w:r>
      <w:r>
        <w:rPr>
          <w:spacing w:val="1"/>
        </w:rPr>
        <w:t xml:space="preserve"> </w:t>
      </w:r>
      <w:r>
        <w:t>and</w:t>
      </w:r>
      <w:r>
        <w:rPr>
          <w:spacing w:val="1"/>
        </w:rPr>
        <w:t xml:space="preserve"> </w:t>
      </w:r>
      <w:r>
        <w:t>to</w:t>
      </w:r>
      <w:r>
        <w:rPr>
          <w:spacing w:val="1"/>
        </w:rPr>
        <w:t xml:space="preserve"> </w:t>
      </w:r>
      <w:r>
        <w:t>intimate</w:t>
      </w:r>
      <w:r>
        <w:rPr>
          <w:spacing w:val="47"/>
        </w:rPr>
        <w:t xml:space="preserve"> </w:t>
      </w:r>
      <w:r>
        <w:t>successful bidders</w:t>
      </w:r>
      <w:r>
        <w:rPr>
          <w:spacing w:val="48"/>
        </w:rPr>
        <w:t xml:space="preserve"> </w:t>
      </w:r>
      <w:r>
        <w:t>to</w:t>
      </w:r>
      <w:r>
        <w:rPr>
          <w:spacing w:val="47"/>
        </w:rPr>
        <w:t xml:space="preserve"> </w:t>
      </w:r>
      <w:r>
        <w:t>be present</w:t>
      </w:r>
      <w:r>
        <w:rPr>
          <w:spacing w:val="48"/>
        </w:rPr>
        <w:t xml:space="preserve"> </w:t>
      </w:r>
      <w:r>
        <w:t>on</w:t>
      </w:r>
      <w:r>
        <w:rPr>
          <w:spacing w:val="47"/>
        </w:rPr>
        <w:t xml:space="preserve"> </w:t>
      </w:r>
      <w:r>
        <w:t>new date,</w:t>
      </w:r>
      <w:r>
        <w:rPr>
          <w:spacing w:val="48"/>
        </w:rPr>
        <w:t xml:space="preserve"> </w:t>
      </w:r>
      <w:r>
        <w:t>time</w:t>
      </w:r>
      <w:r>
        <w:rPr>
          <w:spacing w:val="47"/>
        </w:rPr>
        <w:t xml:space="preserve"> </w:t>
      </w:r>
      <w:r>
        <w:t>&amp;</w:t>
      </w:r>
      <w:r>
        <w:rPr>
          <w:spacing w:val="48"/>
        </w:rPr>
        <w:t xml:space="preserve"> </w:t>
      </w:r>
      <w:r>
        <w:t>location</w:t>
      </w:r>
      <w:r>
        <w:rPr>
          <w:spacing w:val="47"/>
        </w:rPr>
        <w:t xml:space="preserve"> </w:t>
      </w:r>
      <w:r>
        <w:t>to</w:t>
      </w:r>
      <w:r>
        <w:rPr>
          <w:spacing w:val="1"/>
        </w:rPr>
        <w:t xml:space="preserve"> </w:t>
      </w:r>
      <w:r>
        <w:t>open the online price schedule of the Bidder. A negative determination</w:t>
      </w:r>
      <w:r>
        <w:rPr>
          <w:spacing w:val="1"/>
        </w:rPr>
        <w:t xml:space="preserve"> </w:t>
      </w:r>
      <w:r>
        <w:t>will result in rejection of</w:t>
      </w:r>
      <w:r>
        <w:rPr>
          <w:spacing w:val="1"/>
        </w:rPr>
        <w:t xml:space="preserve"> </w:t>
      </w:r>
      <w:r>
        <w:t>the</w:t>
      </w:r>
      <w:r>
        <w:rPr>
          <w:spacing w:val="1"/>
        </w:rPr>
        <w:t xml:space="preserve"> </w:t>
      </w:r>
      <w:proofErr w:type="spellStart"/>
      <w:r>
        <w:t>Bidder‟s</w:t>
      </w:r>
      <w:proofErr w:type="spellEnd"/>
      <w:r>
        <w:rPr>
          <w:spacing w:val="8"/>
        </w:rPr>
        <w:t xml:space="preserve"> </w:t>
      </w:r>
      <w:r>
        <w:t>bid.</w:t>
      </w:r>
    </w:p>
    <w:p w:rsidR="00BA4AC8" w:rsidRDefault="00BA4AC8" w:rsidP="00BA4AC8">
      <w:pPr>
        <w:pStyle w:val="ListParagraph"/>
        <w:numPr>
          <w:ilvl w:val="1"/>
          <w:numId w:val="18"/>
        </w:numPr>
        <w:tabs>
          <w:tab w:val="left" w:pos="2436"/>
        </w:tabs>
        <w:spacing w:line="242" w:lineRule="auto"/>
        <w:ind w:right="1040" w:hanging="406"/>
        <w:jc w:val="both"/>
        <w:rPr>
          <w:sz w:val="19"/>
        </w:rPr>
      </w:pPr>
      <w:r>
        <w:rPr>
          <w:sz w:val="19"/>
        </w:rPr>
        <w:t>The</w:t>
      </w:r>
      <w:r>
        <w:rPr>
          <w:spacing w:val="1"/>
          <w:sz w:val="19"/>
        </w:rPr>
        <w:t xml:space="preserve"> </w:t>
      </w:r>
      <w:r>
        <w:rPr>
          <w:sz w:val="19"/>
        </w:rPr>
        <w:t>bid</w:t>
      </w:r>
      <w:r>
        <w:rPr>
          <w:spacing w:val="1"/>
          <w:sz w:val="19"/>
        </w:rPr>
        <w:t xml:space="preserve"> </w:t>
      </w:r>
      <w:r>
        <w:rPr>
          <w:sz w:val="19"/>
        </w:rPr>
        <w:t>from</w:t>
      </w:r>
      <w:r>
        <w:rPr>
          <w:spacing w:val="1"/>
          <w:sz w:val="19"/>
        </w:rPr>
        <w:t xml:space="preserve"> </w:t>
      </w:r>
      <w:r>
        <w:rPr>
          <w:sz w:val="19"/>
        </w:rPr>
        <w:t>those bidders shall</w:t>
      </w:r>
      <w:r>
        <w:rPr>
          <w:spacing w:val="47"/>
          <w:sz w:val="19"/>
        </w:rPr>
        <w:t xml:space="preserve"> </w:t>
      </w:r>
      <w:r>
        <w:rPr>
          <w:sz w:val="19"/>
        </w:rPr>
        <w:t>not be</w:t>
      </w:r>
      <w:r>
        <w:rPr>
          <w:spacing w:val="48"/>
          <w:sz w:val="19"/>
        </w:rPr>
        <w:t xml:space="preserve"> </w:t>
      </w:r>
      <w:r>
        <w:rPr>
          <w:sz w:val="19"/>
        </w:rPr>
        <w:t>accepted</w:t>
      </w:r>
      <w:r>
        <w:rPr>
          <w:spacing w:val="47"/>
          <w:sz w:val="19"/>
        </w:rPr>
        <w:t xml:space="preserve"> </w:t>
      </w:r>
      <w:r>
        <w:rPr>
          <w:sz w:val="19"/>
        </w:rPr>
        <w:t>who</w:t>
      </w:r>
      <w:r>
        <w:rPr>
          <w:spacing w:val="48"/>
          <w:sz w:val="19"/>
        </w:rPr>
        <w:t xml:space="preserve"> </w:t>
      </w:r>
      <w:r>
        <w:rPr>
          <w:sz w:val="19"/>
        </w:rPr>
        <w:t>failed to</w:t>
      </w:r>
      <w:r>
        <w:rPr>
          <w:spacing w:val="47"/>
          <w:sz w:val="19"/>
        </w:rPr>
        <w:t xml:space="preserve"> </w:t>
      </w:r>
      <w:r>
        <w:rPr>
          <w:sz w:val="19"/>
        </w:rPr>
        <w:t>submit</w:t>
      </w:r>
      <w:r>
        <w:rPr>
          <w:spacing w:val="48"/>
          <w:sz w:val="19"/>
        </w:rPr>
        <w:t xml:space="preserve"> </w:t>
      </w:r>
      <w:r>
        <w:rPr>
          <w:sz w:val="19"/>
        </w:rPr>
        <w:t>Performance</w:t>
      </w:r>
      <w:r>
        <w:rPr>
          <w:spacing w:val="47"/>
          <w:sz w:val="19"/>
        </w:rPr>
        <w:t xml:space="preserve"> </w:t>
      </w:r>
      <w:r>
        <w:rPr>
          <w:sz w:val="19"/>
        </w:rPr>
        <w:t>Security on</w:t>
      </w:r>
      <w:r>
        <w:rPr>
          <w:spacing w:val="1"/>
          <w:sz w:val="19"/>
        </w:rPr>
        <w:t xml:space="preserve"> </w:t>
      </w:r>
      <w:r>
        <w:rPr>
          <w:sz w:val="19"/>
        </w:rPr>
        <w:t>issue</w:t>
      </w:r>
      <w:r>
        <w:rPr>
          <w:spacing w:val="12"/>
          <w:sz w:val="19"/>
        </w:rPr>
        <w:t xml:space="preserve"> </w:t>
      </w:r>
      <w:r>
        <w:rPr>
          <w:sz w:val="19"/>
        </w:rPr>
        <w:t>of</w:t>
      </w:r>
      <w:r>
        <w:rPr>
          <w:spacing w:val="12"/>
          <w:sz w:val="19"/>
        </w:rPr>
        <w:t xml:space="preserve"> </w:t>
      </w:r>
      <w:r>
        <w:rPr>
          <w:sz w:val="19"/>
        </w:rPr>
        <w:t>Letter</w:t>
      </w:r>
      <w:r>
        <w:rPr>
          <w:spacing w:val="9"/>
          <w:sz w:val="19"/>
        </w:rPr>
        <w:t xml:space="preserve"> </w:t>
      </w:r>
      <w:r>
        <w:rPr>
          <w:sz w:val="19"/>
        </w:rPr>
        <w:t>of</w:t>
      </w:r>
      <w:r>
        <w:rPr>
          <w:spacing w:val="11"/>
          <w:sz w:val="19"/>
        </w:rPr>
        <w:t xml:space="preserve"> </w:t>
      </w:r>
      <w:r>
        <w:rPr>
          <w:sz w:val="19"/>
        </w:rPr>
        <w:t>Award</w:t>
      </w:r>
      <w:r>
        <w:rPr>
          <w:spacing w:val="10"/>
          <w:sz w:val="19"/>
        </w:rPr>
        <w:t xml:space="preserve"> </w:t>
      </w:r>
      <w:r>
        <w:rPr>
          <w:sz w:val="19"/>
        </w:rPr>
        <w:t>(</w:t>
      </w:r>
      <w:proofErr w:type="spellStart"/>
      <w:r>
        <w:rPr>
          <w:sz w:val="19"/>
        </w:rPr>
        <w:t>LoA</w:t>
      </w:r>
      <w:proofErr w:type="spellEnd"/>
      <w:r>
        <w:rPr>
          <w:sz w:val="19"/>
        </w:rPr>
        <w:t>)</w:t>
      </w:r>
      <w:r>
        <w:rPr>
          <w:spacing w:val="9"/>
          <w:sz w:val="19"/>
        </w:rPr>
        <w:t xml:space="preserve"> </w:t>
      </w:r>
      <w:r>
        <w:rPr>
          <w:sz w:val="19"/>
        </w:rPr>
        <w:t>for</w:t>
      </w:r>
      <w:r>
        <w:rPr>
          <w:spacing w:val="9"/>
          <w:sz w:val="19"/>
        </w:rPr>
        <w:t xml:space="preserve"> </w:t>
      </w:r>
      <w:r>
        <w:rPr>
          <w:sz w:val="19"/>
        </w:rPr>
        <w:t>any</w:t>
      </w:r>
      <w:r>
        <w:rPr>
          <w:spacing w:val="11"/>
          <w:sz w:val="19"/>
        </w:rPr>
        <w:t xml:space="preserve"> </w:t>
      </w:r>
      <w:r>
        <w:rPr>
          <w:sz w:val="19"/>
        </w:rPr>
        <w:t>other</w:t>
      </w:r>
      <w:r>
        <w:rPr>
          <w:spacing w:val="9"/>
          <w:sz w:val="19"/>
        </w:rPr>
        <w:t xml:space="preserve"> </w:t>
      </w:r>
      <w:r>
        <w:rPr>
          <w:sz w:val="19"/>
        </w:rPr>
        <w:t>Contract</w:t>
      </w:r>
      <w:r>
        <w:rPr>
          <w:spacing w:val="14"/>
          <w:sz w:val="19"/>
        </w:rPr>
        <w:t xml:space="preserve"> </w:t>
      </w:r>
      <w:r>
        <w:rPr>
          <w:sz w:val="19"/>
        </w:rPr>
        <w:t>of</w:t>
      </w:r>
      <w:r>
        <w:rPr>
          <w:spacing w:val="9"/>
          <w:sz w:val="19"/>
        </w:rPr>
        <w:t xml:space="preserve"> </w:t>
      </w:r>
      <w:r>
        <w:rPr>
          <w:sz w:val="19"/>
        </w:rPr>
        <w:t>DISCOM</w:t>
      </w:r>
      <w:r>
        <w:rPr>
          <w:spacing w:val="8"/>
          <w:sz w:val="19"/>
        </w:rPr>
        <w:t xml:space="preserve"> </w:t>
      </w:r>
      <w:r>
        <w:rPr>
          <w:sz w:val="19"/>
        </w:rPr>
        <w:t>in</w:t>
      </w:r>
      <w:r>
        <w:rPr>
          <w:spacing w:val="10"/>
          <w:sz w:val="19"/>
        </w:rPr>
        <w:t xml:space="preserve"> </w:t>
      </w:r>
      <w:r>
        <w:rPr>
          <w:sz w:val="19"/>
        </w:rPr>
        <w:t>past</w:t>
      </w:r>
      <w:r>
        <w:rPr>
          <w:spacing w:val="10"/>
          <w:sz w:val="19"/>
        </w:rPr>
        <w:t xml:space="preserve"> </w:t>
      </w:r>
      <w:r>
        <w:rPr>
          <w:sz w:val="19"/>
        </w:rPr>
        <w:t>3years.</w:t>
      </w:r>
    </w:p>
    <w:p w:rsidR="00BA4AC8" w:rsidRDefault="00BA4AC8" w:rsidP="00BA4AC8">
      <w:pPr>
        <w:pStyle w:val="ListParagraph"/>
        <w:numPr>
          <w:ilvl w:val="1"/>
          <w:numId w:val="18"/>
        </w:numPr>
        <w:tabs>
          <w:tab w:val="left" w:pos="2436"/>
        </w:tabs>
        <w:spacing w:line="249" w:lineRule="auto"/>
        <w:ind w:right="1030" w:hanging="406"/>
        <w:jc w:val="both"/>
        <w:rPr>
          <w:sz w:val="19"/>
        </w:rPr>
      </w:pPr>
      <w:r>
        <w:rPr>
          <w:sz w:val="19"/>
        </w:rPr>
        <w:t>To assist in the analysis,</w:t>
      </w:r>
      <w:r>
        <w:rPr>
          <w:spacing w:val="1"/>
          <w:sz w:val="19"/>
        </w:rPr>
        <w:t xml:space="preserve"> </w:t>
      </w:r>
      <w:r>
        <w:rPr>
          <w:sz w:val="19"/>
        </w:rPr>
        <w:t>evaluation and computation of the bids,</w:t>
      </w:r>
      <w:r>
        <w:rPr>
          <w:spacing w:val="1"/>
          <w:sz w:val="19"/>
        </w:rPr>
        <w:t xml:space="preserve"> </w:t>
      </w:r>
      <w:r>
        <w:rPr>
          <w:sz w:val="19"/>
        </w:rPr>
        <w:t>the DISCOM</w:t>
      </w:r>
      <w:r>
        <w:rPr>
          <w:spacing w:val="1"/>
          <w:sz w:val="19"/>
        </w:rPr>
        <w:t xml:space="preserve"> </w:t>
      </w:r>
      <w:r>
        <w:rPr>
          <w:sz w:val="19"/>
        </w:rPr>
        <w:t>may ask</w:t>
      </w:r>
      <w:r>
        <w:rPr>
          <w:spacing w:val="1"/>
          <w:sz w:val="19"/>
        </w:rPr>
        <w:t xml:space="preserve"> </w:t>
      </w:r>
      <w:r>
        <w:rPr>
          <w:sz w:val="19"/>
        </w:rPr>
        <w:t>bidders</w:t>
      </w:r>
      <w:r>
        <w:rPr>
          <w:spacing w:val="1"/>
          <w:sz w:val="19"/>
        </w:rPr>
        <w:t xml:space="preserve"> </w:t>
      </w:r>
      <w:r>
        <w:rPr>
          <w:sz w:val="19"/>
        </w:rPr>
        <w:t>individually</w:t>
      </w:r>
      <w:r>
        <w:rPr>
          <w:spacing w:val="1"/>
          <w:sz w:val="19"/>
        </w:rPr>
        <w:t xml:space="preserve"> </w:t>
      </w:r>
      <w:r>
        <w:rPr>
          <w:sz w:val="19"/>
        </w:rPr>
        <w:t>for</w:t>
      </w:r>
      <w:r>
        <w:rPr>
          <w:spacing w:val="1"/>
          <w:sz w:val="19"/>
        </w:rPr>
        <w:t xml:space="preserve"> </w:t>
      </w:r>
      <w:r>
        <w:rPr>
          <w:sz w:val="19"/>
        </w:rPr>
        <w:t>clarification</w:t>
      </w:r>
      <w:r>
        <w:rPr>
          <w:spacing w:val="47"/>
          <w:sz w:val="19"/>
        </w:rPr>
        <w:t xml:space="preserve"> </w:t>
      </w:r>
      <w:r>
        <w:rPr>
          <w:sz w:val="19"/>
        </w:rPr>
        <w:t>of</w:t>
      </w:r>
      <w:r>
        <w:rPr>
          <w:spacing w:val="48"/>
          <w:sz w:val="19"/>
        </w:rPr>
        <w:t xml:space="preserve"> </w:t>
      </w:r>
      <w:r>
        <w:rPr>
          <w:sz w:val="19"/>
        </w:rPr>
        <w:t>their</w:t>
      </w:r>
      <w:r>
        <w:rPr>
          <w:spacing w:val="47"/>
          <w:sz w:val="19"/>
        </w:rPr>
        <w:t xml:space="preserve"> </w:t>
      </w:r>
      <w:r>
        <w:rPr>
          <w:sz w:val="19"/>
        </w:rPr>
        <w:t>submitted</w:t>
      </w:r>
      <w:r>
        <w:rPr>
          <w:spacing w:val="48"/>
          <w:sz w:val="19"/>
        </w:rPr>
        <w:t xml:space="preserve"> </w:t>
      </w:r>
      <w:r>
        <w:rPr>
          <w:sz w:val="19"/>
        </w:rPr>
        <w:t>bids. The</w:t>
      </w:r>
      <w:r>
        <w:rPr>
          <w:spacing w:val="47"/>
          <w:sz w:val="19"/>
        </w:rPr>
        <w:t xml:space="preserve"> </w:t>
      </w:r>
      <w:r>
        <w:rPr>
          <w:sz w:val="19"/>
        </w:rPr>
        <w:t>request</w:t>
      </w:r>
      <w:r>
        <w:rPr>
          <w:spacing w:val="48"/>
          <w:sz w:val="19"/>
        </w:rPr>
        <w:t xml:space="preserve"> </w:t>
      </w:r>
      <w:r>
        <w:rPr>
          <w:sz w:val="19"/>
        </w:rPr>
        <w:t>for</w:t>
      </w:r>
      <w:r>
        <w:rPr>
          <w:spacing w:val="47"/>
          <w:sz w:val="19"/>
        </w:rPr>
        <w:t xml:space="preserve"> </w:t>
      </w:r>
      <w:r>
        <w:rPr>
          <w:sz w:val="19"/>
        </w:rPr>
        <w:t>clarification</w:t>
      </w:r>
      <w:r>
        <w:rPr>
          <w:spacing w:val="48"/>
          <w:sz w:val="19"/>
        </w:rPr>
        <w:t xml:space="preserve"> </w:t>
      </w:r>
      <w:r>
        <w:rPr>
          <w:sz w:val="19"/>
        </w:rPr>
        <w:t>and</w:t>
      </w:r>
      <w:r>
        <w:rPr>
          <w:spacing w:val="47"/>
          <w:sz w:val="19"/>
        </w:rPr>
        <w:t xml:space="preserve"> </w:t>
      </w:r>
      <w:r>
        <w:rPr>
          <w:sz w:val="19"/>
        </w:rPr>
        <w:t>the</w:t>
      </w:r>
      <w:r>
        <w:rPr>
          <w:spacing w:val="48"/>
          <w:sz w:val="19"/>
        </w:rPr>
        <w:t xml:space="preserve"> </w:t>
      </w:r>
      <w:r>
        <w:rPr>
          <w:sz w:val="19"/>
        </w:rPr>
        <w:t>response</w:t>
      </w:r>
      <w:r>
        <w:rPr>
          <w:spacing w:val="1"/>
          <w:sz w:val="19"/>
        </w:rPr>
        <w:t xml:space="preserve"> </w:t>
      </w:r>
      <w:r>
        <w:rPr>
          <w:sz w:val="19"/>
        </w:rPr>
        <w:t>shall</w:t>
      </w:r>
      <w:r>
        <w:rPr>
          <w:spacing w:val="1"/>
          <w:sz w:val="19"/>
        </w:rPr>
        <w:t xml:space="preserve"> </w:t>
      </w:r>
      <w:r>
        <w:rPr>
          <w:sz w:val="19"/>
        </w:rPr>
        <w:t>be in writing but</w:t>
      </w:r>
      <w:r>
        <w:rPr>
          <w:spacing w:val="1"/>
          <w:sz w:val="19"/>
        </w:rPr>
        <w:t xml:space="preserve"> </w:t>
      </w:r>
      <w:r>
        <w:rPr>
          <w:sz w:val="19"/>
        </w:rPr>
        <w:t>no</w:t>
      </w:r>
      <w:r>
        <w:rPr>
          <w:spacing w:val="1"/>
          <w:sz w:val="19"/>
        </w:rPr>
        <w:t xml:space="preserve"> </w:t>
      </w:r>
      <w:r>
        <w:rPr>
          <w:sz w:val="19"/>
        </w:rPr>
        <w:t>change (whatsoever) in</w:t>
      </w:r>
      <w:r>
        <w:rPr>
          <w:spacing w:val="1"/>
          <w:sz w:val="19"/>
        </w:rPr>
        <w:t xml:space="preserve"> </w:t>
      </w:r>
      <w:r>
        <w:rPr>
          <w:sz w:val="19"/>
        </w:rPr>
        <w:t>the price or substance 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offered</w:t>
      </w:r>
      <w:r>
        <w:rPr>
          <w:spacing w:val="1"/>
          <w:sz w:val="19"/>
        </w:rPr>
        <w:t xml:space="preserve"> </w:t>
      </w:r>
      <w:r>
        <w:rPr>
          <w:sz w:val="19"/>
        </w:rPr>
        <w:t>shall</w:t>
      </w:r>
      <w:r>
        <w:rPr>
          <w:spacing w:val="47"/>
          <w:sz w:val="19"/>
        </w:rPr>
        <w:t xml:space="preserve"> </w:t>
      </w:r>
      <w:r>
        <w:rPr>
          <w:sz w:val="19"/>
        </w:rPr>
        <w:t>be</w:t>
      </w:r>
      <w:r>
        <w:rPr>
          <w:spacing w:val="1"/>
          <w:sz w:val="19"/>
        </w:rPr>
        <w:t xml:space="preserve"> </w:t>
      </w:r>
      <w:r>
        <w:rPr>
          <w:sz w:val="19"/>
        </w:rPr>
        <w:t>permitted.</w:t>
      </w:r>
    </w:p>
    <w:p w:rsidR="00BA4AC8" w:rsidRDefault="00BA4AC8" w:rsidP="00BA4AC8">
      <w:pPr>
        <w:pStyle w:val="ListParagraph"/>
        <w:numPr>
          <w:ilvl w:val="1"/>
          <w:numId w:val="18"/>
        </w:numPr>
        <w:tabs>
          <w:tab w:val="left" w:pos="2434"/>
        </w:tabs>
        <w:spacing w:line="247" w:lineRule="auto"/>
        <w:ind w:right="1042" w:hanging="406"/>
        <w:jc w:val="both"/>
        <w:rPr>
          <w:sz w:val="19"/>
        </w:rPr>
      </w:pPr>
      <w:r>
        <w:rPr>
          <w:sz w:val="19"/>
        </w:rPr>
        <w:t>After</w:t>
      </w:r>
      <w:r>
        <w:rPr>
          <w:spacing w:val="1"/>
          <w:sz w:val="19"/>
        </w:rPr>
        <w:t xml:space="preserve"> </w:t>
      </w:r>
      <w:r>
        <w:rPr>
          <w:sz w:val="19"/>
        </w:rPr>
        <w:t>successful</w:t>
      </w:r>
      <w:r>
        <w:rPr>
          <w:spacing w:val="1"/>
          <w:sz w:val="19"/>
        </w:rPr>
        <w:t xml:space="preserve"> </w:t>
      </w:r>
      <w:r>
        <w:rPr>
          <w:sz w:val="19"/>
        </w:rPr>
        <w:t>evaluation</w:t>
      </w:r>
      <w:r>
        <w:rPr>
          <w:spacing w:val="1"/>
          <w:sz w:val="19"/>
        </w:rPr>
        <w:t xml:space="preserve"> </w:t>
      </w:r>
      <w:r>
        <w:rPr>
          <w:sz w:val="19"/>
        </w:rPr>
        <w:t>and</w:t>
      </w:r>
      <w:r>
        <w:rPr>
          <w:spacing w:val="1"/>
          <w:sz w:val="19"/>
        </w:rPr>
        <w:t xml:space="preserve"> </w:t>
      </w:r>
      <w:r>
        <w:rPr>
          <w:sz w:val="19"/>
        </w:rPr>
        <w:t>compliance</w:t>
      </w:r>
      <w:r>
        <w:rPr>
          <w:spacing w:val="1"/>
          <w:sz w:val="19"/>
        </w:rPr>
        <w:t xml:space="preserve"> </w:t>
      </w:r>
      <w:r>
        <w:rPr>
          <w:sz w:val="19"/>
        </w:rPr>
        <w:t>to</w:t>
      </w:r>
      <w:r>
        <w:rPr>
          <w:spacing w:val="1"/>
          <w:sz w:val="19"/>
        </w:rPr>
        <w:t xml:space="preserve"> </w:t>
      </w:r>
      <w:r>
        <w:rPr>
          <w:sz w:val="19"/>
        </w:rPr>
        <w:t>techno-</w:t>
      </w:r>
      <w:r>
        <w:rPr>
          <w:spacing w:val="1"/>
          <w:sz w:val="19"/>
        </w:rPr>
        <w:t xml:space="preserve"> </w:t>
      </w:r>
      <w:r>
        <w:rPr>
          <w:sz w:val="19"/>
        </w:rPr>
        <w:t>commercial</w:t>
      </w:r>
      <w:r>
        <w:rPr>
          <w:spacing w:val="1"/>
          <w:sz w:val="19"/>
        </w:rPr>
        <w:t xml:space="preserve"> </w:t>
      </w:r>
      <w:r>
        <w:rPr>
          <w:sz w:val="19"/>
        </w:rPr>
        <w:t>condition</w:t>
      </w:r>
      <w:r>
        <w:rPr>
          <w:spacing w:val="1"/>
          <w:sz w:val="19"/>
        </w:rPr>
        <w:t xml:space="preserve"> </w:t>
      </w:r>
      <w:r>
        <w:rPr>
          <w:sz w:val="19"/>
        </w:rPr>
        <w:t>(satisfying</w:t>
      </w:r>
      <w:r>
        <w:rPr>
          <w:spacing w:val="1"/>
          <w:sz w:val="19"/>
        </w:rPr>
        <w:t xml:space="preserve"> </w:t>
      </w:r>
      <w:r>
        <w:rPr>
          <w:sz w:val="19"/>
        </w:rPr>
        <w:t>the</w:t>
      </w:r>
      <w:r>
        <w:rPr>
          <w:spacing w:val="1"/>
          <w:sz w:val="19"/>
        </w:rPr>
        <w:t xml:space="preserve"> </w:t>
      </w:r>
      <w:r>
        <w:rPr>
          <w:sz w:val="19"/>
        </w:rPr>
        <w:t>qualification</w:t>
      </w:r>
      <w:r>
        <w:rPr>
          <w:spacing w:val="10"/>
          <w:sz w:val="19"/>
        </w:rPr>
        <w:t xml:space="preserve"> </w:t>
      </w:r>
      <w:r>
        <w:rPr>
          <w:sz w:val="19"/>
        </w:rPr>
        <w:t>requirement),</w:t>
      </w:r>
      <w:r>
        <w:rPr>
          <w:spacing w:val="9"/>
          <w:sz w:val="19"/>
        </w:rPr>
        <w:t xml:space="preserve"> </w:t>
      </w:r>
      <w:r>
        <w:rPr>
          <w:sz w:val="19"/>
        </w:rPr>
        <w:t>financial</w:t>
      </w:r>
      <w:r>
        <w:rPr>
          <w:spacing w:val="8"/>
          <w:sz w:val="19"/>
        </w:rPr>
        <w:t xml:space="preserve"> </w:t>
      </w:r>
      <w:r>
        <w:rPr>
          <w:sz w:val="19"/>
        </w:rPr>
        <w:t>bid</w:t>
      </w:r>
      <w:r>
        <w:rPr>
          <w:spacing w:val="10"/>
          <w:sz w:val="19"/>
        </w:rPr>
        <w:t xml:space="preserve"> </w:t>
      </w:r>
      <w:r>
        <w:rPr>
          <w:sz w:val="19"/>
        </w:rPr>
        <w:t>shall</w:t>
      </w:r>
      <w:r>
        <w:rPr>
          <w:spacing w:val="10"/>
          <w:sz w:val="19"/>
        </w:rPr>
        <w:t xml:space="preserve"> </w:t>
      </w:r>
      <w:r>
        <w:rPr>
          <w:sz w:val="19"/>
        </w:rPr>
        <w:t>be</w:t>
      </w:r>
      <w:r>
        <w:rPr>
          <w:spacing w:val="8"/>
          <w:sz w:val="19"/>
        </w:rPr>
        <w:t xml:space="preserve"> </w:t>
      </w:r>
      <w:r>
        <w:rPr>
          <w:sz w:val="19"/>
        </w:rPr>
        <w:t>opened.</w:t>
      </w:r>
    </w:p>
    <w:p w:rsidR="00BA4AC8" w:rsidRDefault="00BA4AC8" w:rsidP="00BA4AC8">
      <w:pPr>
        <w:pStyle w:val="ListParagraph"/>
        <w:numPr>
          <w:ilvl w:val="0"/>
          <w:numId w:val="18"/>
        </w:numPr>
        <w:tabs>
          <w:tab w:val="left" w:pos="1714"/>
        </w:tabs>
        <w:ind w:left="1713" w:hanging="354"/>
        <w:jc w:val="both"/>
        <w:rPr>
          <w:b/>
          <w:sz w:val="19"/>
        </w:rPr>
      </w:pPr>
      <w:r>
        <w:rPr>
          <w:b/>
          <w:w w:val="120"/>
          <w:sz w:val="19"/>
          <w:u w:val="single"/>
        </w:rPr>
        <w:t>Period</w:t>
      </w:r>
      <w:r>
        <w:rPr>
          <w:b/>
          <w:spacing w:val="15"/>
          <w:w w:val="120"/>
          <w:sz w:val="19"/>
          <w:u w:val="single"/>
        </w:rPr>
        <w:t xml:space="preserve"> </w:t>
      </w:r>
      <w:r>
        <w:rPr>
          <w:b/>
          <w:w w:val="120"/>
          <w:sz w:val="19"/>
          <w:u w:val="single"/>
        </w:rPr>
        <w:t>of</w:t>
      </w:r>
      <w:r>
        <w:rPr>
          <w:b/>
          <w:spacing w:val="19"/>
          <w:w w:val="120"/>
          <w:sz w:val="19"/>
          <w:u w:val="single"/>
        </w:rPr>
        <w:t xml:space="preserve"> </w:t>
      </w:r>
      <w:r>
        <w:rPr>
          <w:b/>
          <w:w w:val="120"/>
          <w:sz w:val="19"/>
          <w:u w:val="single"/>
        </w:rPr>
        <w:t>Contract</w:t>
      </w:r>
    </w:p>
    <w:p w:rsidR="00BA4AC8" w:rsidRDefault="00BA4AC8" w:rsidP="00BA4AC8">
      <w:pPr>
        <w:pStyle w:val="BodyText"/>
        <w:spacing w:line="252" w:lineRule="auto"/>
        <w:ind w:left="1720" w:right="1042"/>
      </w:pPr>
      <w:r>
        <w:t>The period of Contract under the</w:t>
      </w:r>
      <w:r>
        <w:rPr>
          <w:spacing w:val="47"/>
        </w:rPr>
        <w:t xml:space="preserve"> </w:t>
      </w:r>
      <w:r>
        <w:t>scope</w:t>
      </w:r>
      <w:r>
        <w:rPr>
          <w:spacing w:val="48"/>
        </w:rPr>
        <w:t xml:space="preserve"> </w:t>
      </w:r>
      <w:r>
        <w:t>of work shall be up to as per quantity of BOQ from the date of</w:t>
      </w:r>
      <w:r>
        <w:rPr>
          <w:spacing w:val="1"/>
        </w:rPr>
        <w:t xml:space="preserve"> </w:t>
      </w:r>
      <w:r>
        <w:t>placement</w:t>
      </w:r>
      <w:r>
        <w:rPr>
          <w:spacing w:val="1"/>
        </w:rPr>
        <w:t xml:space="preserve"> </w:t>
      </w:r>
      <w:r>
        <w:t>of</w:t>
      </w:r>
      <w:r>
        <w:rPr>
          <w:spacing w:val="1"/>
        </w:rPr>
        <w:t xml:space="preserve"> </w:t>
      </w:r>
      <w:r>
        <w:t>LOI/LOA.</w:t>
      </w:r>
      <w:r>
        <w:rPr>
          <w:spacing w:val="47"/>
        </w:rPr>
        <w:t xml:space="preserve"> </w:t>
      </w:r>
      <w:r>
        <w:t>Further</w:t>
      </w:r>
      <w:r>
        <w:rPr>
          <w:b/>
        </w:rPr>
        <w:t>,</w:t>
      </w:r>
      <w:r>
        <w:rPr>
          <w:b/>
          <w:spacing w:val="48"/>
        </w:rPr>
        <w:t xml:space="preserve"> </w:t>
      </w:r>
      <w:r>
        <w:t>the</w:t>
      </w:r>
      <w:r>
        <w:rPr>
          <w:spacing w:val="47"/>
        </w:rPr>
        <w:t xml:space="preserve"> </w:t>
      </w:r>
      <w:proofErr w:type="spellStart"/>
      <w:r>
        <w:t>Discom</w:t>
      </w:r>
      <w:proofErr w:type="spellEnd"/>
      <w:r>
        <w:rPr>
          <w:spacing w:val="48"/>
        </w:rPr>
        <w:t xml:space="preserve"> </w:t>
      </w:r>
      <w:r>
        <w:t>may</w:t>
      </w:r>
      <w:r>
        <w:rPr>
          <w:spacing w:val="47"/>
        </w:rPr>
        <w:t xml:space="preserve"> </w:t>
      </w:r>
      <w:r>
        <w:t>terminate</w:t>
      </w:r>
      <w:r>
        <w:rPr>
          <w:spacing w:val="48"/>
        </w:rPr>
        <w:t xml:space="preserve"> </w:t>
      </w:r>
      <w:r>
        <w:t>the</w:t>
      </w:r>
      <w:r>
        <w:rPr>
          <w:spacing w:val="47"/>
        </w:rPr>
        <w:t xml:space="preserve"> </w:t>
      </w:r>
      <w:r>
        <w:t>contract</w:t>
      </w:r>
      <w:r>
        <w:rPr>
          <w:spacing w:val="48"/>
        </w:rPr>
        <w:t xml:space="preserve"> </w:t>
      </w:r>
      <w:r>
        <w:t>by</w:t>
      </w:r>
      <w:r>
        <w:rPr>
          <w:spacing w:val="47"/>
        </w:rPr>
        <w:t xml:space="preserve"> </w:t>
      </w:r>
      <w:r>
        <w:t>giving</w:t>
      </w:r>
      <w:r>
        <w:rPr>
          <w:spacing w:val="48"/>
        </w:rPr>
        <w:t xml:space="preserve"> </w:t>
      </w:r>
      <w:r>
        <w:t>30</w:t>
      </w:r>
      <w:r>
        <w:rPr>
          <w:spacing w:val="47"/>
        </w:rPr>
        <w:t xml:space="preserve"> </w:t>
      </w:r>
      <w:r>
        <w:t>days‟</w:t>
      </w:r>
      <w:r>
        <w:rPr>
          <w:spacing w:val="48"/>
        </w:rPr>
        <w:t xml:space="preserve"> </w:t>
      </w:r>
      <w:proofErr w:type="gramStart"/>
      <w:r>
        <w:t>notice</w:t>
      </w:r>
      <w:proofErr w:type="gramEnd"/>
      <w:r>
        <w:rPr>
          <w:spacing w:val="1"/>
        </w:rPr>
        <w:t xml:space="preserve"> </w:t>
      </w:r>
      <w:r>
        <w:t>without</w:t>
      </w:r>
      <w:r>
        <w:rPr>
          <w:spacing w:val="19"/>
        </w:rPr>
        <w:t xml:space="preserve"> </w:t>
      </w:r>
      <w:r>
        <w:t>assigning</w:t>
      </w:r>
      <w:r>
        <w:rPr>
          <w:spacing w:val="17"/>
        </w:rPr>
        <w:t xml:space="preserve"> </w:t>
      </w:r>
      <w:r>
        <w:t>any</w:t>
      </w:r>
      <w:r>
        <w:rPr>
          <w:spacing w:val="15"/>
        </w:rPr>
        <w:t xml:space="preserve"> </w:t>
      </w:r>
      <w:r>
        <w:t>reason.</w:t>
      </w:r>
    </w:p>
    <w:p w:rsidR="00BA4AC8" w:rsidRDefault="00BA4AC8" w:rsidP="00BA4AC8">
      <w:pPr>
        <w:pStyle w:val="ListParagraph"/>
        <w:numPr>
          <w:ilvl w:val="0"/>
          <w:numId w:val="18"/>
        </w:numPr>
        <w:tabs>
          <w:tab w:val="left" w:pos="1709"/>
        </w:tabs>
        <w:spacing w:before="1"/>
        <w:ind w:left="1708" w:hanging="351"/>
        <w:jc w:val="both"/>
        <w:rPr>
          <w:b/>
          <w:sz w:val="19"/>
        </w:rPr>
      </w:pPr>
      <w:r>
        <w:rPr>
          <w:b/>
          <w:w w:val="105"/>
          <w:sz w:val="19"/>
          <w:u w:val="single"/>
        </w:rPr>
        <w:t>Contract</w:t>
      </w:r>
      <w:r>
        <w:rPr>
          <w:b/>
          <w:spacing w:val="-5"/>
          <w:w w:val="105"/>
          <w:sz w:val="19"/>
          <w:u w:val="single"/>
        </w:rPr>
        <w:t xml:space="preserve"> </w:t>
      </w:r>
      <w:r>
        <w:rPr>
          <w:b/>
          <w:w w:val="105"/>
          <w:sz w:val="19"/>
          <w:u w:val="single"/>
        </w:rPr>
        <w:t>Performance</w:t>
      </w:r>
      <w:r>
        <w:rPr>
          <w:b/>
          <w:spacing w:val="-1"/>
          <w:w w:val="105"/>
          <w:sz w:val="19"/>
          <w:u w:val="single"/>
        </w:rPr>
        <w:t xml:space="preserve"> </w:t>
      </w:r>
      <w:r>
        <w:rPr>
          <w:b/>
          <w:w w:val="105"/>
          <w:sz w:val="19"/>
          <w:u w:val="single"/>
        </w:rPr>
        <w:t>Guarantee</w:t>
      </w:r>
    </w:p>
    <w:p w:rsidR="00BA4AC8" w:rsidRDefault="00BA4AC8" w:rsidP="00BA4AC8">
      <w:pPr>
        <w:pStyle w:val="BodyText"/>
        <w:spacing w:before="4" w:line="252" w:lineRule="auto"/>
        <w:ind w:left="1720" w:right="1028"/>
      </w:pPr>
      <w:r>
        <w:t>A</w:t>
      </w:r>
      <w:r>
        <w:rPr>
          <w:spacing w:val="1"/>
        </w:rPr>
        <w:t xml:space="preserve"> </w:t>
      </w:r>
      <w:r>
        <w:t>Contract Performance</w:t>
      </w:r>
      <w:r>
        <w:rPr>
          <w:spacing w:val="1"/>
        </w:rPr>
        <w:t xml:space="preserve"> </w:t>
      </w:r>
      <w:r>
        <w:t>Security,</w:t>
      </w:r>
      <w:r>
        <w:rPr>
          <w:spacing w:val="47"/>
        </w:rPr>
        <w:t xml:space="preserve"> </w:t>
      </w:r>
      <w:r>
        <w:t>the</w:t>
      </w:r>
      <w:r>
        <w:rPr>
          <w:spacing w:val="48"/>
        </w:rPr>
        <w:t xml:space="preserve"> </w:t>
      </w:r>
      <w:r>
        <w:t>successful</w:t>
      </w:r>
      <w:r>
        <w:rPr>
          <w:spacing w:val="47"/>
        </w:rPr>
        <w:t xml:space="preserve"> </w:t>
      </w:r>
      <w:r>
        <w:t>Bidder,</w:t>
      </w:r>
      <w:r>
        <w:rPr>
          <w:spacing w:val="48"/>
        </w:rPr>
        <w:t xml:space="preserve"> </w:t>
      </w:r>
      <w:r>
        <w:t>to</w:t>
      </w:r>
      <w:r>
        <w:rPr>
          <w:spacing w:val="47"/>
        </w:rPr>
        <w:t xml:space="preserve"> </w:t>
      </w:r>
      <w:r>
        <w:t>whom</w:t>
      </w:r>
      <w:r>
        <w:rPr>
          <w:spacing w:val="48"/>
        </w:rPr>
        <w:t xml:space="preserve"> </w:t>
      </w:r>
      <w:r>
        <w:t>the</w:t>
      </w:r>
      <w:r>
        <w:rPr>
          <w:spacing w:val="47"/>
        </w:rPr>
        <w:t xml:space="preserve"> </w:t>
      </w:r>
      <w:r>
        <w:t>work</w:t>
      </w:r>
      <w:r>
        <w:rPr>
          <w:spacing w:val="48"/>
        </w:rPr>
        <w:t xml:space="preserve"> </w:t>
      </w:r>
      <w:r>
        <w:t>is</w:t>
      </w:r>
      <w:r>
        <w:rPr>
          <w:spacing w:val="47"/>
        </w:rPr>
        <w:t xml:space="preserve"> </w:t>
      </w:r>
      <w:r>
        <w:t>awarded,</w:t>
      </w:r>
      <w:r>
        <w:rPr>
          <w:spacing w:val="48"/>
        </w:rPr>
        <w:t xml:space="preserve"> </w:t>
      </w:r>
      <w:r>
        <w:t>shall</w:t>
      </w:r>
      <w:r>
        <w:rPr>
          <w:spacing w:val="47"/>
        </w:rPr>
        <w:t xml:space="preserve"> </w:t>
      </w:r>
      <w:r>
        <w:t>be</w:t>
      </w:r>
      <w:r>
        <w:rPr>
          <w:spacing w:val="48"/>
        </w:rPr>
        <w:t xml:space="preserve"> </w:t>
      </w:r>
      <w:r>
        <w:t>required</w:t>
      </w:r>
      <w:r>
        <w:rPr>
          <w:spacing w:val="-45"/>
        </w:rPr>
        <w:t xml:space="preserve"> </w:t>
      </w:r>
      <w:r>
        <w:t>to</w:t>
      </w:r>
      <w:r>
        <w:rPr>
          <w:spacing w:val="1"/>
        </w:rPr>
        <w:t xml:space="preserve"> </w:t>
      </w:r>
      <w:r>
        <w:t>furnish</w:t>
      </w:r>
      <w:r>
        <w:rPr>
          <w:spacing w:val="1"/>
        </w:rPr>
        <w:t xml:space="preserve"> </w:t>
      </w:r>
      <w:r>
        <w:t>a</w:t>
      </w:r>
      <w:r>
        <w:rPr>
          <w:spacing w:val="1"/>
        </w:rPr>
        <w:t xml:space="preserve"> </w:t>
      </w:r>
      <w:r>
        <w:t>Performance</w:t>
      </w:r>
      <w:r>
        <w:rPr>
          <w:spacing w:val="1"/>
        </w:rPr>
        <w:t xml:space="preserve"> </w:t>
      </w:r>
      <w:r>
        <w:t>security</w:t>
      </w:r>
      <w:r>
        <w:rPr>
          <w:spacing w:val="1"/>
        </w:rPr>
        <w:t xml:space="preserve"> </w:t>
      </w:r>
      <w:r>
        <w:t>from</w:t>
      </w:r>
      <w:r>
        <w:rPr>
          <w:spacing w:val="1"/>
        </w:rPr>
        <w:t xml:space="preserve"> </w:t>
      </w:r>
      <w:r>
        <w:t>a</w:t>
      </w:r>
      <w:r>
        <w:rPr>
          <w:spacing w:val="1"/>
        </w:rPr>
        <w:t xml:space="preserve"> </w:t>
      </w:r>
      <w:r>
        <w:t>Public</w:t>
      </w:r>
      <w:r>
        <w:rPr>
          <w:spacing w:val="1"/>
        </w:rPr>
        <w:t xml:space="preserve"> </w:t>
      </w:r>
      <w:r>
        <w:t>Sector</w:t>
      </w:r>
      <w:r>
        <w:rPr>
          <w:spacing w:val="1"/>
        </w:rPr>
        <w:t xml:space="preserve"> </w:t>
      </w:r>
      <w:r>
        <w:t>Indian</w:t>
      </w:r>
      <w:r>
        <w:rPr>
          <w:spacing w:val="1"/>
        </w:rPr>
        <w:t xml:space="preserve"> </w:t>
      </w:r>
      <w:r>
        <w:t>Bank,</w:t>
      </w:r>
      <w:r>
        <w:rPr>
          <w:spacing w:val="48"/>
        </w:rPr>
        <w:t xml:space="preserve"> </w:t>
      </w:r>
      <w:r>
        <w:t>in</w:t>
      </w:r>
      <w:r>
        <w:rPr>
          <w:spacing w:val="48"/>
        </w:rPr>
        <w:t xml:space="preserve"> </w:t>
      </w:r>
      <w:r>
        <w:t>the</w:t>
      </w:r>
      <w:r>
        <w:rPr>
          <w:spacing w:val="48"/>
        </w:rPr>
        <w:t xml:space="preserve"> </w:t>
      </w:r>
      <w:r>
        <w:t>specified</w:t>
      </w:r>
      <w:r>
        <w:rPr>
          <w:spacing w:val="48"/>
        </w:rPr>
        <w:t xml:space="preserve"> </w:t>
      </w:r>
      <w:r>
        <w:t>format</w:t>
      </w:r>
      <w:r>
        <w:rPr>
          <w:spacing w:val="1"/>
        </w:rPr>
        <w:t xml:space="preserve"> </w:t>
      </w:r>
      <w:r>
        <w:t xml:space="preserve">NEFT/RTGS/DD/Bankers </w:t>
      </w:r>
      <w:proofErr w:type="spellStart"/>
      <w:r>
        <w:t>cheque</w:t>
      </w:r>
      <w:proofErr w:type="spellEnd"/>
      <w:r>
        <w:t xml:space="preserve"> &amp; E-</w:t>
      </w:r>
      <w:proofErr w:type="gramStart"/>
      <w:r>
        <w:t>BG  in</w:t>
      </w:r>
      <w:proofErr w:type="gramEnd"/>
      <w:r>
        <w:rPr>
          <w:spacing w:val="1"/>
        </w:rPr>
        <w:t xml:space="preserve"> </w:t>
      </w:r>
      <w:proofErr w:type="spellStart"/>
      <w:r>
        <w:t>favour</w:t>
      </w:r>
      <w:proofErr w:type="spellEnd"/>
      <w:r>
        <w:rPr>
          <w:spacing w:val="1"/>
        </w:rPr>
        <w:t xml:space="preserve"> </w:t>
      </w:r>
      <w:r>
        <w:t>of</w:t>
      </w:r>
      <w:r>
        <w:rPr>
          <w:spacing w:val="1"/>
        </w:rPr>
        <w:t xml:space="preserve"> </w:t>
      </w:r>
      <w:r>
        <w:t>the</w:t>
      </w:r>
      <w:r>
        <w:rPr>
          <w:spacing w:val="1"/>
        </w:rPr>
        <w:t xml:space="preserve"> </w:t>
      </w:r>
      <w:r>
        <w:t>Owner.</w:t>
      </w:r>
      <w:r>
        <w:rPr>
          <w:spacing w:val="1"/>
        </w:rPr>
        <w:t xml:space="preserve"> </w:t>
      </w:r>
      <w:r>
        <w:t>The</w:t>
      </w:r>
      <w:r>
        <w:rPr>
          <w:spacing w:val="1"/>
        </w:rPr>
        <w:t xml:space="preserve"> </w:t>
      </w:r>
      <w:r>
        <w:t>guarantee</w:t>
      </w:r>
      <w:r>
        <w:rPr>
          <w:spacing w:val="47"/>
        </w:rPr>
        <w:t xml:space="preserve"> </w:t>
      </w:r>
      <w:r>
        <w:t>amount</w:t>
      </w:r>
      <w:r>
        <w:rPr>
          <w:spacing w:val="48"/>
        </w:rPr>
        <w:t xml:space="preserve"> </w:t>
      </w:r>
      <w:r>
        <w:t>shall</w:t>
      </w:r>
      <w:r>
        <w:rPr>
          <w:spacing w:val="47"/>
        </w:rPr>
        <w:t xml:space="preserve"> </w:t>
      </w:r>
      <w:r>
        <w:t>be</w:t>
      </w:r>
      <w:r>
        <w:rPr>
          <w:spacing w:val="48"/>
        </w:rPr>
        <w:t xml:space="preserve"> </w:t>
      </w:r>
      <w:r>
        <w:t>equal to</w:t>
      </w:r>
      <w:r>
        <w:rPr>
          <w:spacing w:val="47"/>
        </w:rPr>
        <w:t xml:space="preserve"> </w:t>
      </w:r>
      <w:proofErr w:type="gramStart"/>
      <w:r>
        <w:rPr>
          <w:b/>
        </w:rPr>
        <w:t xml:space="preserve">Ten </w:t>
      </w:r>
      <w:r>
        <w:rPr>
          <w:b/>
          <w:spacing w:val="1"/>
        </w:rPr>
        <w:t xml:space="preserve"> </w:t>
      </w:r>
      <w:r>
        <w:rPr>
          <w:b/>
        </w:rPr>
        <w:t>percent</w:t>
      </w:r>
      <w:proofErr w:type="gramEnd"/>
      <w:r>
        <w:rPr>
          <w:b/>
          <w:spacing w:val="1"/>
        </w:rPr>
        <w:t xml:space="preserve"> </w:t>
      </w:r>
      <w:r>
        <w:rPr>
          <w:b/>
        </w:rPr>
        <w:t>(10%)</w:t>
      </w:r>
      <w:r>
        <w:rPr>
          <w:b/>
          <w:spacing w:val="1"/>
        </w:rPr>
        <w:t xml:space="preserve"> </w:t>
      </w:r>
      <w:r>
        <w:rPr>
          <w:b/>
        </w:rPr>
        <w:t>for</w:t>
      </w:r>
      <w:r>
        <w:rPr>
          <w:b/>
          <w:spacing w:val="1"/>
        </w:rPr>
        <w:t xml:space="preserve"> </w:t>
      </w:r>
      <w:r>
        <w:rPr>
          <w:b/>
        </w:rPr>
        <w:t>Supply/work/services</w:t>
      </w:r>
      <w:r>
        <w:rPr>
          <w:b/>
          <w:spacing w:val="1"/>
        </w:rPr>
        <w:t xml:space="preserve"> </w:t>
      </w:r>
      <w:r>
        <w:rPr>
          <w:b/>
        </w:rPr>
        <w:t>contract,</w:t>
      </w:r>
      <w:r>
        <w:rPr>
          <w:b/>
          <w:spacing w:val="1"/>
        </w:rPr>
        <w:t xml:space="preserve"> </w:t>
      </w:r>
      <w:r>
        <w:t>of</w:t>
      </w:r>
      <w:r>
        <w:rPr>
          <w:spacing w:val="1"/>
        </w:rPr>
        <w:t xml:space="preserve"> </w:t>
      </w:r>
      <w:r>
        <w:t>the</w:t>
      </w:r>
      <w:r>
        <w:rPr>
          <w:spacing w:val="1"/>
        </w:rPr>
        <w:t xml:space="preserve"> </w:t>
      </w:r>
      <w:r>
        <w:t>total</w:t>
      </w:r>
      <w:r>
        <w:rPr>
          <w:spacing w:val="1"/>
        </w:rPr>
        <w:t xml:space="preserve"> </w:t>
      </w:r>
      <w:r>
        <w:t>Contract</w:t>
      </w:r>
      <w:r>
        <w:rPr>
          <w:spacing w:val="1"/>
        </w:rPr>
        <w:t xml:space="preserve"> </w:t>
      </w:r>
      <w:r>
        <w:t>price</w:t>
      </w:r>
      <w:r>
        <w:rPr>
          <w:spacing w:val="47"/>
        </w:rPr>
        <w:t xml:space="preserve"> </w:t>
      </w:r>
      <w:r>
        <w:t>and</w:t>
      </w:r>
      <w:r>
        <w:rPr>
          <w:spacing w:val="48"/>
        </w:rPr>
        <w:t xml:space="preserve"> </w:t>
      </w:r>
      <w:r>
        <w:t>it</w:t>
      </w:r>
      <w:r>
        <w:rPr>
          <w:spacing w:val="47"/>
        </w:rPr>
        <w:t xml:space="preserve"> </w:t>
      </w:r>
      <w:r>
        <w:t>shall</w:t>
      </w:r>
      <w:r>
        <w:rPr>
          <w:spacing w:val="48"/>
        </w:rPr>
        <w:t xml:space="preserve"> </w:t>
      </w:r>
      <w:r>
        <w:t>guarantee</w:t>
      </w:r>
      <w:r>
        <w:rPr>
          <w:spacing w:val="47"/>
        </w:rPr>
        <w:t xml:space="preserve"> </w:t>
      </w:r>
      <w:r>
        <w:t>the</w:t>
      </w:r>
      <w:r>
        <w:rPr>
          <w:spacing w:val="1"/>
        </w:rPr>
        <w:t xml:space="preserve"> </w:t>
      </w:r>
      <w:r>
        <w:t>faithful</w:t>
      </w:r>
      <w:r>
        <w:rPr>
          <w:spacing w:val="1"/>
        </w:rPr>
        <w:t xml:space="preserve"> </w:t>
      </w:r>
      <w:r>
        <w:t>performance</w:t>
      </w:r>
      <w:r>
        <w:rPr>
          <w:spacing w:val="1"/>
        </w:rPr>
        <w:t xml:space="preserve"> </w:t>
      </w:r>
      <w:r>
        <w:t>of</w:t>
      </w:r>
      <w:r>
        <w:rPr>
          <w:spacing w:val="1"/>
        </w:rPr>
        <w:t xml:space="preserve"> </w:t>
      </w:r>
      <w:r>
        <w:t>the</w:t>
      </w:r>
      <w:r>
        <w:rPr>
          <w:spacing w:val="1"/>
        </w:rPr>
        <w:t xml:space="preserve"> </w:t>
      </w:r>
      <w:r>
        <w:t>Contract</w:t>
      </w:r>
      <w:r>
        <w:rPr>
          <w:spacing w:val="1"/>
        </w:rPr>
        <w:t xml:space="preserve"> </w:t>
      </w:r>
      <w:r>
        <w:t>in</w:t>
      </w:r>
      <w:r>
        <w:rPr>
          <w:spacing w:val="1"/>
        </w:rPr>
        <w:t xml:space="preserve"> </w:t>
      </w:r>
      <w:r>
        <w:t>accordance</w:t>
      </w:r>
      <w:r>
        <w:rPr>
          <w:spacing w:val="1"/>
        </w:rPr>
        <w:t xml:space="preserve"> </w:t>
      </w:r>
      <w:r>
        <w:t>with</w:t>
      </w:r>
      <w:r>
        <w:rPr>
          <w:spacing w:val="47"/>
        </w:rPr>
        <w:t xml:space="preserve"> </w:t>
      </w:r>
      <w:r>
        <w:t>the</w:t>
      </w:r>
      <w:r>
        <w:rPr>
          <w:spacing w:val="48"/>
        </w:rPr>
        <w:t xml:space="preserve"> </w:t>
      </w:r>
      <w:r>
        <w:t>terms</w:t>
      </w:r>
      <w:r>
        <w:rPr>
          <w:spacing w:val="47"/>
        </w:rPr>
        <w:t xml:space="preserve"> </w:t>
      </w:r>
      <w:r>
        <w:t>and</w:t>
      </w:r>
      <w:r>
        <w:rPr>
          <w:spacing w:val="48"/>
        </w:rPr>
        <w:t xml:space="preserve"> </w:t>
      </w:r>
      <w:r>
        <w:t>conditions</w:t>
      </w:r>
      <w:r>
        <w:rPr>
          <w:spacing w:val="47"/>
        </w:rPr>
        <w:t xml:space="preserve"> </w:t>
      </w:r>
      <w:r>
        <w:t>specified</w:t>
      </w:r>
      <w:r>
        <w:rPr>
          <w:spacing w:val="48"/>
        </w:rPr>
        <w:t xml:space="preserve"> </w:t>
      </w:r>
      <w:r>
        <w:t>in</w:t>
      </w:r>
      <w:r>
        <w:rPr>
          <w:spacing w:val="47"/>
        </w:rPr>
        <w:t xml:space="preserve"> </w:t>
      </w:r>
      <w:r>
        <w:t>these</w:t>
      </w:r>
      <w:r>
        <w:rPr>
          <w:spacing w:val="1"/>
        </w:rPr>
        <w:t xml:space="preserve"> </w:t>
      </w:r>
      <w:r>
        <w:t>documents</w:t>
      </w:r>
      <w:r>
        <w:rPr>
          <w:spacing w:val="47"/>
        </w:rPr>
        <w:t xml:space="preserve"> </w:t>
      </w:r>
      <w:r>
        <w:t>and</w:t>
      </w:r>
      <w:r>
        <w:rPr>
          <w:spacing w:val="48"/>
        </w:rPr>
        <w:t xml:space="preserve"> </w:t>
      </w:r>
      <w:r>
        <w:t>specifications.</w:t>
      </w:r>
      <w:r>
        <w:rPr>
          <w:spacing w:val="47"/>
        </w:rPr>
        <w:t xml:space="preserve"> </w:t>
      </w:r>
      <w:proofErr w:type="spellStart"/>
      <w:r>
        <w:t>Proforma</w:t>
      </w:r>
      <w:proofErr w:type="spellEnd"/>
      <w:r>
        <w:rPr>
          <w:spacing w:val="48"/>
        </w:rPr>
        <w:t xml:space="preserve"> </w:t>
      </w:r>
      <w:r>
        <w:t>annexed</w:t>
      </w:r>
      <w:r>
        <w:rPr>
          <w:spacing w:val="47"/>
        </w:rPr>
        <w:t xml:space="preserve"> </w:t>
      </w:r>
      <w:r>
        <w:t>as</w:t>
      </w:r>
      <w:r>
        <w:rPr>
          <w:spacing w:val="48"/>
        </w:rPr>
        <w:t xml:space="preserve"> </w:t>
      </w:r>
      <w:r>
        <w:t>Annexure.</w:t>
      </w:r>
      <w:r>
        <w:rPr>
          <w:spacing w:val="47"/>
        </w:rPr>
        <w:t xml:space="preserve"> </w:t>
      </w:r>
      <w:r>
        <w:t>The</w:t>
      </w:r>
      <w:r>
        <w:rPr>
          <w:spacing w:val="48"/>
        </w:rPr>
        <w:t xml:space="preserve"> </w:t>
      </w:r>
      <w:r>
        <w:t>guarantee</w:t>
      </w:r>
      <w:r>
        <w:rPr>
          <w:spacing w:val="47"/>
        </w:rPr>
        <w:t xml:space="preserve"> </w:t>
      </w:r>
      <w:r>
        <w:t>shall</w:t>
      </w:r>
      <w:r>
        <w:rPr>
          <w:spacing w:val="48"/>
        </w:rPr>
        <w:t xml:space="preserve"> </w:t>
      </w:r>
      <w:r>
        <w:t>be</w:t>
      </w:r>
      <w:r>
        <w:rPr>
          <w:spacing w:val="47"/>
        </w:rPr>
        <w:t xml:space="preserve"> </w:t>
      </w:r>
      <w:r>
        <w:t>valid</w:t>
      </w:r>
      <w:r>
        <w:rPr>
          <w:spacing w:val="48"/>
        </w:rPr>
        <w:t xml:space="preserve"> </w:t>
      </w:r>
      <w:r>
        <w:t>till</w:t>
      </w:r>
      <w:r>
        <w:rPr>
          <w:spacing w:val="47"/>
        </w:rPr>
        <w:t xml:space="preserve"> </w:t>
      </w:r>
      <w:r>
        <w:t>the</w:t>
      </w:r>
      <w:r>
        <w:rPr>
          <w:spacing w:val="48"/>
        </w:rPr>
        <w:t xml:space="preserve"> </w:t>
      </w:r>
      <w:r>
        <w:t>end</w:t>
      </w:r>
      <w:r>
        <w:rPr>
          <w:spacing w:val="1"/>
        </w:rPr>
        <w:t xml:space="preserve"> </w:t>
      </w:r>
      <w:r>
        <w:t>of</w:t>
      </w:r>
      <w:r>
        <w:rPr>
          <w:spacing w:val="47"/>
        </w:rPr>
        <w:t xml:space="preserve"> </w:t>
      </w:r>
      <w:r>
        <w:t>Warranty</w:t>
      </w:r>
      <w:r>
        <w:rPr>
          <w:spacing w:val="48"/>
        </w:rPr>
        <w:t xml:space="preserve"> </w:t>
      </w:r>
      <w:r>
        <w:t>Period</w:t>
      </w:r>
      <w:r>
        <w:rPr>
          <w:spacing w:val="47"/>
        </w:rPr>
        <w:t xml:space="preserve"> </w:t>
      </w:r>
      <w:r>
        <w:t>(06</w:t>
      </w:r>
      <w:r>
        <w:rPr>
          <w:spacing w:val="48"/>
        </w:rPr>
        <w:t xml:space="preserve"> </w:t>
      </w:r>
      <w:r>
        <w:t>Months)</w:t>
      </w:r>
      <w:r>
        <w:rPr>
          <w:spacing w:val="47"/>
        </w:rPr>
        <w:t xml:space="preserve"> </w:t>
      </w:r>
      <w:r>
        <w:t>from</w:t>
      </w:r>
      <w:r>
        <w:rPr>
          <w:spacing w:val="48"/>
        </w:rPr>
        <w:t xml:space="preserve"> </w:t>
      </w:r>
      <w:r>
        <w:t>the   date</w:t>
      </w:r>
      <w:r>
        <w:rPr>
          <w:spacing w:val="47"/>
        </w:rPr>
        <w:t xml:space="preserve"> </w:t>
      </w:r>
      <w:r>
        <w:t>of</w:t>
      </w:r>
      <w:r>
        <w:rPr>
          <w:spacing w:val="48"/>
        </w:rPr>
        <w:t xml:space="preserve"> </w:t>
      </w:r>
      <w:r>
        <w:t>commissioning)</w:t>
      </w:r>
      <w:r>
        <w:rPr>
          <w:spacing w:val="47"/>
        </w:rPr>
        <w:t xml:space="preserve"> </w:t>
      </w:r>
      <w:r>
        <w:t>and</w:t>
      </w:r>
      <w:r>
        <w:rPr>
          <w:spacing w:val="48"/>
        </w:rPr>
        <w:t xml:space="preserve"> </w:t>
      </w:r>
      <w:r>
        <w:t>handing</w:t>
      </w:r>
      <w:r>
        <w:rPr>
          <w:spacing w:val="47"/>
        </w:rPr>
        <w:t xml:space="preserve"> </w:t>
      </w:r>
      <w:r>
        <w:t>of</w:t>
      </w:r>
      <w:r>
        <w:rPr>
          <w:spacing w:val="48"/>
        </w:rPr>
        <w:t xml:space="preserve"> </w:t>
      </w:r>
      <w:r>
        <w:t>the</w:t>
      </w:r>
      <w:r>
        <w:rPr>
          <w:spacing w:val="47"/>
        </w:rPr>
        <w:t xml:space="preserve"> </w:t>
      </w:r>
      <w:r>
        <w:t>work/completion</w:t>
      </w:r>
      <w:r>
        <w:rPr>
          <w:spacing w:val="1"/>
        </w:rPr>
        <w:t xml:space="preserve"> </w:t>
      </w:r>
      <w:r>
        <w:t>of</w:t>
      </w:r>
      <w:r>
        <w:rPr>
          <w:spacing w:val="1"/>
        </w:rPr>
        <w:t xml:space="preserve"> </w:t>
      </w:r>
      <w:r>
        <w:t>all</w:t>
      </w:r>
      <w:r>
        <w:rPr>
          <w:spacing w:val="47"/>
        </w:rPr>
        <w:t xml:space="preserve"> </w:t>
      </w:r>
      <w:r>
        <w:t>the</w:t>
      </w:r>
      <w:r>
        <w:rPr>
          <w:spacing w:val="48"/>
        </w:rPr>
        <w:t xml:space="preserve"> </w:t>
      </w:r>
      <w:r>
        <w:t>ordered</w:t>
      </w:r>
      <w:r>
        <w:rPr>
          <w:spacing w:val="47"/>
        </w:rPr>
        <w:t xml:space="preserve"> </w:t>
      </w:r>
      <w:r>
        <w:t>quantity</w:t>
      </w:r>
      <w:r>
        <w:rPr>
          <w:spacing w:val="48"/>
        </w:rPr>
        <w:t xml:space="preserve"> </w:t>
      </w:r>
      <w:r>
        <w:t>(for</w:t>
      </w:r>
      <w:r>
        <w:rPr>
          <w:spacing w:val="47"/>
        </w:rPr>
        <w:t xml:space="preserve"> </w:t>
      </w:r>
      <w:r>
        <w:t>supply</w:t>
      </w:r>
      <w:r>
        <w:rPr>
          <w:spacing w:val="48"/>
        </w:rPr>
        <w:t xml:space="preserve"> </w:t>
      </w:r>
      <w:r>
        <w:t>contract</w:t>
      </w:r>
      <w:r>
        <w:rPr>
          <w:spacing w:val="47"/>
        </w:rPr>
        <w:t xml:space="preserve"> </w:t>
      </w:r>
      <w:r>
        <w:t>only). The</w:t>
      </w:r>
      <w:r>
        <w:rPr>
          <w:spacing w:val="48"/>
        </w:rPr>
        <w:t xml:space="preserve"> </w:t>
      </w:r>
      <w:r>
        <w:t>bank</w:t>
      </w:r>
      <w:r>
        <w:rPr>
          <w:spacing w:val="47"/>
        </w:rPr>
        <w:t xml:space="preserve"> </w:t>
      </w:r>
      <w:r>
        <w:t>guarantee</w:t>
      </w:r>
      <w:r>
        <w:rPr>
          <w:spacing w:val="48"/>
        </w:rPr>
        <w:t xml:space="preserve"> </w:t>
      </w:r>
      <w:r>
        <w:t>should</w:t>
      </w:r>
      <w:r>
        <w:rPr>
          <w:spacing w:val="47"/>
        </w:rPr>
        <w:t xml:space="preserve"> </w:t>
      </w:r>
      <w:r>
        <w:t>also</w:t>
      </w:r>
      <w:r>
        <w:rPr>
          <w:spacing w:val="48"/>
        </w:rPr>
        <w:t xml:space="preserve"> </w:t>
      </w:r>
      <w:r>
        <w:t>have</w:t>
      </w:r>
      <w:r>
        <w:rPr>
          <w:spacing w:val="47"/>
        </w:rPr>
        <w:t xml:space="preserve"> </w:t>
      </w:r>
      <w:r>
        <w:t>a</w:t>
      </w:r>
      <w:r>
        <w:rPr>
          <w:spacing w:val="48"/>
        </w:rPr>
        <w:t xml:space="preserve"> </w:t>
      </w:r>
      <w:r>
        <w:t>further</w:t>
      </w:r>
      <w:r>
        <w:rPr>
          <w:spacing w:val="1"/>
        </w:rPr>
        <w:t xml:space="preserve"> </w:t>
      </w:r>
      <w:r>
        <w:t>claim</w:t>
      </w:r>
      <w:r>
        <w:rPr>
          <w:spacing w:val="12"/>
        </w:rPr>
        <w:t xml:space="preserve"> </w:t>
      </w:r>
      <w:r>
        <w:t>period</w:t>
      </w:r>
      <w:r>
        <w:rPr>
          <w:spacing w:val="15"/>
        </w:rPr>
        <w:t xml:space="preserve"> </w:t>
      </w:r>
      <w:r>
        <w:t>of</w:t>
      </w:r>
      <w:r>
        <w:rPr>
          <w:spacing w:val="19"/>
        </w:rPr>
        <w:t xml:space="preserve"> </w:t>
      </w:r>
      <w:r>
        <w:t>90</w:t>
      </w:r>
      <w:r>
        <w:rPr>
          <w:spacing w:val="14"/>
        </w:rPr>
        <w:t xml:space="preserve"> </w:t>
      </w:r>
      <w:r>
        <w:t>days</w:t>
      </w:r>
      <w:r>
        <w:rPr>
          <w:spacing w:val="15"/>
        </w:rPr>
        <w:t xml:space="preserve"> </w:t>
      </w:r>
      <w:r>
        <w:t>from</w:t>
      </w:r>
      <w:r>
        <w:rPr>
          <w:spacing w:val="13"/>
        </w:rPr>
        <w:t xml:space="preserve"> </w:t>
      </w:r>
      <w:r>
        <w:t>the</w:t>
      </w:r>
      <w:r>
        <w:rPr>
          <w:spacing w:val="18"/>
        </w:rPr>
        <w:t xml:space="preserve"> </w:t>
      </w:r>
      <w:r>
        <w:t>date</w:t>
      </w:r>
      <w:r>
        <w:rPr>
          <w:spacing w:val="14"/>
        </w:rPr>
        <w:t xml:space="preserve"> </w:t>
      </w:r>
      <w:r>
        <w:t>of</w:t>
      </w:r>
      <w:r>
        <w:rPr>
          <w:spacing w:val="12"/>
        </w:rPr>
        <w:t xml:space="preserve"> </w:t>
      </w:r>
      <w:r>
        <w:t>completion</w:t>
      </w:r>
      <w:r>
        <w:rPr>
          <w:spacing w:val="22"/>
        </w:rPr>
        <w:t xml:space="preserve"> </w:t>
      </w:r>
      <w:r>
        <w:t>of</w:t>
      </w:r>
      <w:r>
        <w:rPr>
          <w:spacing w:val="12"/>
        </w:rPr>
        <w:t xml:space="preserve"> </w:t>
      </w:r>
      <w:r>
        <w:t>the</w:t>
      </w:r>
      <w:r>
        <w:rPr>
          <w:spacing w:val="24"/>
        </w:rPr>
        <w:t xml:space="preserve"> </w:t>
      </w:r>
      <w:r>
        <w:t>contract.</w:t>
      </w:r>
    </w:p>
    <w:p w:rsidR="00BA4AC8" w:rsidRDefault="00BA4AC8" w:rsidP="00BA4AC8">
      <w:pPr>
        <w:pStyle w:val="BodyText"/>
        <w:spacing w:before="5" w:line="256" w:lineRule="auto"/>
        <w:ind w:left="1720" w:right="1031"/>
      </w:pPr>
      <w:r>
        <w:t>In</w:t>
      </w:r>
      <w:r>
        <w:rPr>
          <w:spacing w:val="1"/>
        </w:rPr>
        <w:t xml:space="preserve"> </w:t>
      </w:r>
      <w:r>
        <w:t>any</w:t>
      </w:r>
      <w:r>
        <w:rPr>
          <w:spacing w:val="47"/>
        </w:rPr>
        <w:t xml:space="preserve"> </w:t>
      </w:r>
      <w:r>
        <w:t>case, the</w:t>
      </w:r>
      <w:r>
        <w:rPr>
          <w:spacing w:val="48"/>
        </w:rPr>
        <w:t xml:space="preserve"> </w:t>
      </w:r>
      <w:r>
        <w:t>successful</w:t>
      </w:r>
      <w:r>
        <w:rPr>
          <w:spacing w:val="47"/>
        </w:rPr>
        <w:t xml:space="preserve"> </w:t>
      </w:r>
      <w:r>
        <w:t>bidder</w:t>
      </w:r>
      <w:r>
        <w:rPr>
          <w:spacing w:val="48"/>
        </w:rPr>
        <w:t xml:space="preserve"> </w:t>
      </w:r>
      <w:r>
        <w:t>shall</w:t>
      </w:r>
      <w:r>
        <w:rPr>
          <w:spacing w:val="47"/>
        </w:rPr>
        <w:t xml:space="preserve"> </w:t>
      </w:r>
      <w:r>
        <w:t>not</w:t>
      </w:r>
      <w:r>
        <w:rPr>
          <w:spacing w:val="48"/>
        </w:rPr>
        <w:t xml:space="preserve"> </w:t>
      </w:r>
      <w:r>
        <w:t>be</w:t>
      </w:r>
      <w:r>
        <w:rPr>
          <w:spacing w:val="47"/>
        </w:rPr>
        <w:t xml:space="preserve"> </w:t>
      </w:r>
      <w:r>
        <w:t>allowed to</w:t>
      </w:r>
      <w:r>
        <w:rPr>
          <w:spacing w:val="48"/>
        </w:rPr>
        <w:t xml:space="preserve"> </w:t>
      </w:r>
      <w:r>
        <w:t>deduct</w:t>
      </w:r>
      <w:r>
        <w:rPr>
          <w:spacing w:val="47"/>
        </w:rPr>
        <w:t xml:space="preserve"> </w:t>
      </w:r>
      <w:r>
        <w:t>CPG</w:t>
      </w:r>
      <w:r>
        <w:rPr>
          <w:spacing w:val="48"/>
        </w:rPr>
        <w:t xml:space="preserve"> </w:t>
      </w:r>
      <w:r>
        <w:t>amount</w:t>
      </w:r>
      <w:r>
        <w:rPr>
          <w:spacing w:val="47"/>
        </w:rPr>
        <w:t xml:space="preserve"> </w:t>
      </w:r>
      <w:r>
        <w:t>from</w:t>
      </w:r>
      <w:r>
        <w:rPr>
          <w:spacing w:val="48"/>
        </w:rPr>
        <w:t xml:space="preserve"> </w:t>
      </w:r>
      <w:r>
        <w:t>their</w:t>
      </w:r>
      <w:r>
        <w:rPr>
          <w:spacing w:val="47"/>
        </w:rPr>
        <w:t xml:space="preserve"> </w:t>
      </w:r>
      <w:r>
        <w:t>running</w:t>
      </w:r>
      <w:r>
        <w:rPr>
          <w:spacing w:val="48"/>
        </w:rPr>
        <w:t xml:space="preserve"> </w:t>
      </w:r>
      <w:r>
        <w:t>bills</w:t>
      </w:r>
      <w:r>
        <w:rPr>
          <w:spacing w:val="1"/>
        </w:rPr>
        <w:t xml:space="preserve"> </w:t>
      </w:r>
      <w:r>
        <w:t>and</w:t>
      </w:r>
      <w:r>
        <w:rPr>
          <w:spacing w:val="16"/>
        </w:rPr>
        <w:t xml:space="preserve"> </w:t>
      </w:r>
      <w:r>
        <w:t>they</w:t>
      </w:r>
      <w:r>
        <w:rPr>
          <w:spacing w:val="18"/>
        </w:rPr>
        <w:t xml:space="preserve"> </w:t>
      </w:r>
      <w:r>
        <w:t>are</w:t>
      </w:r>
      <w:r>
        <w:rPr>
          <w:spacing w:val="19"/>
        </w:rPr>
        <w:t xml:space="preserve"> </w:t>
      </w:r>
      <w:r>
        <w:t>required</w:t>
      </w:r>
      <w:r>
        <w:rPr>
          <w:spacing w:val="18"/>
        </w:rPr>
        <w:t xml:space="preserve"> </w:t>
      </w:r>
      <w:r>
        <w:t>to</w:t>
      </w:r>
      <w:r>
        <w:rPr>
          <w:spacing w:val="15"/>
        </w:rPr>
        <w:t xml:space="preserve"> </w:t>
      </w:r>
      <w:r>
        <w:t>submit</w:t>
      </w:r>
      <w:r>
        <w:rPr>
          <w:spacing w:val="18"/>
        </w:rPr>
        <w:t xml:space="preserve"> </w:t>
      </w:r>
      <w:r>
        <w:t>valid</w:t>
      </w:r>
      <w:r>
        <w:rPr>
          <w:spacing w:val="17"/>
        </w:rPr>
        <w:t xml:space="preserve"> </w:t>
      </w:r>
      <w:r>
        <w:t>&amp;</w:t>
      </w:r>
      <w:r>
        <w:rPr>
          <w:spacing w:val="24"/>
        </w:rPr>
        <w:t xml:space="preserve"> </w:t>
      </w:r>
      <w:r>
        <w:t>requisite</w:t>
      </w:r>
      <w:r>
        <w:rPr>
          <w:spacing w:val="15"/>
        </w:rPr>
        <w:t xml:space="preserve"> </w:t>
      </w:r>
      <w:r>
        <w:t>Contract</w:t>
      </w:r>
      <w:r>
        <w:rPr>
          <w:spacing w:val="19"/>
        </w:rPr>
        <w:t xml:space="preserve"> </w:t>
      </w:r>
      <w:r>
        <w:t>Performance</w:t>
      </w:r>
      <w:r>
        <w:rPr>
          <w:spacing w:val="20"/>
        </w:rPr>
        <w:t xml:space="preserve"> </w:t>
      </w:r>
      <w:r>
        <w:t>Guarantee.</w:t>
      </w:r>
    </w:p>
    <w:p w:rsidR="00BA4AC8" w:rsidRDefault="00BA4AC8" w:rsidP="00BA4AC8">
      <w:pPr>
        <w:pStyle w:val="ListParagraph"/>
        <w:numPr>
          <w:ilvl w:val="0"/>
          <w:numId w:val="18"/>
        </w:numPr>
        <w:tabs>
          <w:tab w:val="left" w:pos="1718"/>
        </w:tabs>
        <w:spacing w:line="214" w:lineRule="exact"/>
        <w:jc w:val="both"/>
        <w:rPr>
          <w:sz w:val="19"/>
        </w:rPr>
      </w:pPr>
      <w:r>
        <w:rPr>
          <w:b/>
          <w:w w:val="105"/>
          <w:sz w:val="19"/>
          <w:u w:val="single"/>
        </w:rPr>
        <w:t>Terms</w:t>
      </w:r>
      <w:r>
        <w:rPr>
          <w:b/>
          <w:spacing w:val="27"/>
          <w:w w:val="105"/>
          <w:sz w:val="19"/>
          <w:u w:val="single"/>
        </w:rPr>
        <w:t xml:space="preserve"> </w:t>
      </w:r>
      <w:r>
        <w:rPr>
          <w:b/>
          <w:w w:val="105"/>
          <w:sz w:val="19"/>
          <w:u w:val="single"/>
        </w:rPr>
        <w:t>of</w:t>
      </w:r>
      <w:r>
        <w:rPr>
          <w:b/>
          <w:spacing w:val="23"/>
          <w:w w:val="105"/>
          <w:sz w:val="19"/>
          <w:u w:val="single"/>
        </w:rPr>
        <w:t xml:space="preserve"> </w:t>
      </w:r>
      <w:r>
        <w:rPr>
          <w:b/>
          <w:w w:val="105"/>
          <w:sz w:val="19"/>
          <w:u w:val="single"/>
        </w:rPr>
        <w:t>Payment</w:t>
      </w:r>
      <w:r>
        <w:rPr>
          <w:w w:val="105"/>
          <w:sz w:val="19"/>
        </w:rPr>
        <w:t>:-</w:t>
      </w:r>
    </w:p>
    <w:p w:rsidR="00BA4AC8" w:rsidRDefault="00BA4AC8" w:rsidP="00BA4AC8">
      <w:pPr>
        <w:pStyle w:val="ListParagraph"/>
        <w:numPr>
          <w:ilvl w:val="0"/>
          <w:numId w:val="17"/>
        </w:numPr>
        <w:tabs>
          <w:tab w:val="left" w:pos="2076"/>
        </w:tabs>
        <w:spacing w:before="1" w:line="250" w:lineRule="exact"/>
        <w:jc w:val="both"/>
        <w:rPr>
          <w:sz w:val="19"/>
        </w:rPr>
      </w:pPr>
      <w:r>
        <w:rPr>
          <w:b/>
          <w:w w:val="105"/>
          <w:sz w:val="19"/>
          <w:u w:val="single"/>
        </w:rPr>
        <w:t>For</w:t>
      </w:r>
      <w:r>
        <w:rPr>
          <w:b/>
          <w:spacing w:val="13"/>
          <w:w w:val="105"/>
          <w:sz w:val="19"/>
          <w:u w:val="single"/>
        </w:rPr>
        <w:t xml:space="preserve"> </w:t>
      </w:r>
      <w:r>
        <w:rPr>
          <w:b/>
          <w:w w:val="105"/>
          <w:sz w:val="19"/>
          <w:u w:val="single"/>
        </w:rPr>
        <w:t>Supply</w:t>
      </w:r>
      <w:r>
        <w:rPr>
          <w:b/>
          <w:spacing w:val="13"/>
          <w:w w:val="105"/>
          <w:sz w:val="19"/>
          <w:u w:val="single"/>
        </w:rPr>
        <w:t xml:space="preserve"> </w:t>
      </w:r>
      <w:r>
        <w:rPr>
          <w:b/>
          <w:w w:val="105"/>
          <w:sz w:val="19"/>
          <w:u w:val="single"/>
        </w:rPr>
        <w:t>of</w:t>
      </w:r>
      <w:r>
        <w:rPr>
          <w:b/>
          <w:spacing w:val="15"/>
          <w:w w:val="105"/>
          <w:sz w:val="19"/>
          <w:u w:val="single"/>
        </w:rPr>
        <w:t xml:space="preserve"> </w:t>
      </w:r>
      <w:r>
        <w:rPr>
          <w:b/>
          <w:w w:val="105"/>
          <w:sz w:val="19"/>
          <w:u w:val="single"/>
        </w:rPr>
        <w:t>Material</w:t>
      </w:r>
      <w:r>
        <w:rPr>
          <w:w w:val="105"/>
          <w:sz w:val="19"/>
        </w:rPr>
        <w:t>:-</w:t>
      </w:r>
    </w:p>
    <w:p w:rsidR="00BA4AC8" w:rsidRDefault="00BA4AC8" w:rsidP="00BA4AC8">
      <w:pPr>
        <w:pStyle w:val="ListParagraph"/>
        <w:numPr>
          <w:ilvl w:val="1"/>
          <w:numId w:val="17"/>
        </w:numPr>
        <w:tabs>
          <w:tab w:val="left" w:pos="2438"/>
        </w:tabs>
        <w:spacing w:line="249" w:lineRule="auto"/>
        <w:ind w:right="1033" w:hanging="360"/>
        <w:jc w:val="both"/>
        <w:rPr>
          <w:sz w:val="19"/>
        </w:rPr>
      </w:pPr>
      <w:r>
        <w:rPr>
          <w:sz w:val="19"/>
        </w:rPr>
        <w:t>Subject to</w:t>
      </w:r>
      <w:r>
        <w:rPr>
          <w:spacing w:val="1"/>
          <w:sz w:val="19"/>
        </w:rPr>
        <w:t xml:space="preserve"> </w:t>
      </w:r>
      <w:r>
        <w:rPr>
          <w:sz w:val="19"/>
        </w:rPr>
        <w:t>any deduction,</w:t>
      </w:r>
      <w:r>
        <w:rPr>
          <w:spacing w:val="47"/>
          <w:sz w:val="19"/>
        </w:rPr>
        <w:t xml:space="preserve"> </w:t>
      </w:r>
      <w:r>
        <w:rPr>
          <w:sz w:val="19"/>
        </w:rPr>
        <w:t>which the</w:t>
      </w:r>
      <w:r>
        <w:rPr>
          <w:spacing w:val="48"/>
          <w:sz w:val="19"/>
        </w:rPr>
        <w:t xml:space="preserve"> </w:t>
      </w:r>
      <w:r>
        <w:rPr>
          <w:sz w:val="19"/>
        </w:rPr>
        <w:t>purchaser may</w:t>
      </w:r>
      <w:r>
        <w:rPr>
          <w:spacing w:val="47"/>
          <w:sz w:val="19"/>
        </w:rPr>
        <w:t xml:space="preserve"> </w:t>
      </w:r>
      <w:r>
        <w:rPr>
          <w:sz w:val="19"/>
        </w:rPr>
        <w:t>be authorized to make</w:t>
      </w:r>
      <w:r>
        <w:rPr>
          <w:spacing w:val="48"/>
          <w:sz w:val="19"/>
        </w:rPr>
        <w:t xml:space="preserve"> </w:t>
      </w:r>
      <w:r>
        <w:rPr>
          <w:sz w:val="19"/>
        </w:rPr>
        <w:t>under the contract or</w:t>
      </w:r>
      <w:r>
        <w:rPr>
          <w:spacing w:val="1"/>
          <w:sz w:val="19"/>
        </w:rPr>
        <w:t xml:space="preserve"> </w:t>
      </w:r>
      <w:r>
        <w:rPr>
          <w:sz w:val="19"/>
        </w:rPr>
        <w:t>subject</w:t>
      </w:r>
      <w:r>
        <w:rPr>
          <w:spacing w:val="1"/>
          <w:sz w:val="19"/>
        </w:rPr>
        <w:t xml:space="preserve"> </w:t>
      </w:r>
      <w:r>
        <w:rPr>
          <w:sz w:val="19"/>
        </w:rPr>
        <w:t>to</w:t>
      </w:r>
      <w:r>
        <w:rPr>
          <w:spacing w:val="1"/>
          <w:sz w:val="19"/>
        </w:rPr>
        <w:t xml:space="preserve"> </w:t>
      </w:r>
      <w:r>
        <w:rPr>
          <w:sz w:val="19"/>
        </w:rPr>
        <w:t>any</w:t>
      </w:r>
      <w:r>
        <w:rPr>
          <w:spacing w:val="1"/>
          <w:sz w:val="19"/>
        </w:rPr>
        <w:t xml:space="preserve"> </w:t>
      </w:r>
      <w:r>
        <w:rPr>
          <w:sz w:val="19"/>
        </w:rPr>
        <w:t>additions</w:t>
      </w:r>
      <w:r>
        <w:rPr>
          <w:spacing w:val="1"/>
          <w:sz w:val="19"/>
        </w:rPr>
        <w:t xml:space="preserve"> </w:t>
      </w:r>
      <w:r>
        <w:rPr>
          <w:sz w:val="19"/>
        </w:rPr>
        <w:t>or</w:t>
      </w:r>
      <w:r>
        <w:rPr>
          <w:spacing w:val="1"/>
          <w:sz w:val="19"/>
        </w:rPr>
        <w:t xml:space="preserve"> </w:t>
      </w:r>
      <w:r>
        <w:rPr>
          <w:sz w:val="19"/>
        </w:rPr>
        <w:t>deductions</w:t>
      </w:r>
      <w:r>
        <w:rPr>
          <w:spacing w:val="1"/>
          <w:sz w:val="19"/>
        </w:rPr>
        <w:t xml:space="preserve"> </w:t>
      </w:r>
      <w:r>
        <w:rPr>
          <w:sz w:val="19"/>
        </w:rPr>
        <w:t>provided</w:t>
      </w:r>
      <w:r>
        <w:rPr>
          <w:spacing w:val="1"/>
          <w:sz w:val="19"/>
        </w:rPr>
        <w:t xml:space="preserve"> </w:t>
      </w:r>
      <w:r>
        <w:rPr>
          <w:sz w:val="19"/>
        </w:rPr>
        <w:t>for</w:t>
      </w:r>
      <w:r>
        <w:rPr>
          <w:spacing w:val="1"/>
          <w:sz w:val="19"/>
        </w:rPr>
        <w:t xml:space="preserve"> </w:t>
      </w:r>
      <w:r>
        <w:rPr>
          <w:sz w:val="19"/>
        </w:rPr>
        <w:t>under</w:t>
      </w:r>
      <w:r>
        <w:rPr>
          <w:spacing w:val="1"/>
          <w:sz w:val="19"/>
        </w:rPr>
        <w:t xml:space="preserve"> </w:t>
      </w:r>
      <w:r>
        <w:rPr>
          <w:sz w:val="19"/>
        </w:rPr>
        <w:t>“Variation</w:t>
      </w:r>
      <w:r>
        <w:rPr>
          <w:spacing w:val="1"/>
          <w:sz w:val="19"/>
        </w:rPr>
        <w:t xml:space="preserve"> </w:t>
      </w:r>
      <w:r>
        <w:rPr>
          <w:sz w:val="19"/>
        </w:rPr>
        <w:t>in</w:t>
      </w:r>
      <w:r>
        <w:rPr>
          <w:spacing w:val="1"/>
          <w:sz w:val="19"/>
        </w:rPr>
        <w:t xml:space="preserve"> </w:t>
      </w:r>
      <w:r>
        <w:rPr>
          <w:sz w:val="19"/>
        </w:rPr>
        <w:t>Quantity</w:t>
      </w:r>
      <w:r>
        <w:rPr>
          <w:spacing w:val="47"/>
          <w:sz w:val="19"/>
        </w:rPr>
        <w:t xml:space="preserve"> </w:t>
      </w:r>
      <w:r>
        <w:rPr>
          <w:sz w:val="19"/>
        </w:rPr>
        <w:t>Clause”,</w:t>
      </w:r>
      <w:r>
        <w:rPr>
          <w:spacing w:val="48"/>
          <w:sz w:val="19"/>
        </w:rPr>
        <w:t xml:space="preserve"> </w:t>
      </w:r>
      <w:r>
        <w:rPr>
          <w:sz w:val="19"/>
        </w:rPr>
        <w:t>the</w:t>
      </w:r>
      <w:r>
        <w:rPr>
          <w:spacing w:val="1"/>
          <w:sz w:val="19"/>
        </w:rPr>
        <w:t xml:space="preserve"> </w:t>
      </w:r>
      <w:r>
        <w:rPr>
          <w:sz w:val="19"/>
        </w:rPr>
        <w:t>contractor</w:t>
      </w:r>
      <w:r>
        <w:rPr>
          <w:spacing w:val="17"/>
          <w:sz w:val="19"/>
        </w:rPr>
        <w:t xml:space="preserve"> </w:t>
      </w:r>
      <w:r>
        <w:rPr>
          <w:sz w:val="19"/>
        </w:rPr>
        <w:t>shall,</w:t>
      </w:r>
      <w:r>
        <w:rPr>
          <w:spacing w:val="19"/>
          <w:sz w:val="19"/>
        </w:rPr>
        <w:t xml:space="preserve"> </w:t>
      </w:r>
      <w:r>
        <w:rPr>
          <w:sz w:val="19"/>
        </w:rPr>
        <w:t>on</w:t>
      </w:r>
      <w:r>
        <w:rPr>
          <w:spacing w:val="19"/>
          <w:sz w:val="19"/>
        </w:rPr>
        <w:t xml:space="preserve"> </w:t>
      </w:r>
      <w:r>
        <w:rPr>
          <w:sz w:val="19"/>
        </w:rPr>
        <w:t>the</w:t>
      </w:r>
      <w:r>
        <w:rPr>
          <w:spacing w:val="21"/>
          <w:sz w:val="19"/>
        </w:rPr>
        <w:t xml:space="preserve"> </w:t>
      </w:r>
      <w:r>
        <w:rPr>
          <w:sz w:val="19"/>
        </w:rPr>
        <w:t>certificate</w:t>
      </w:r>
      <w:r>
        <w:rPr>
          <w:spacing w:val="22"/>
          <w:sz w:val="19"/>
        </w:rPr>
        <w:t xml:space="preserve"> </w:t>
      </w:r>
      <w:r>
        <w:rPr>
          <w:sz w:val="19"/>
        </w:rPr>
        <w:t>of</w:t>
      </w:r>
      <w:r>
        <w:rPr>
          <w:spacing w:val="21"/>
          <w:sz w:val="19"/>
        </w:rPr>
        <w:t xml:space="preserve"> </w:t>
      </w:r>
      <w:r>
        <w:rPr>
          <w:sz w:val="19"/>
        </w:rPr>
        <w:t>Engineer,</w:t>
      </w:r>
      <w:r>
        <w:rPr>
          <w:spacing w:val="18"/>
          <w:sz w:val="19"/>
        </w:rPr>
        <w:t xml:space="preserve"> </w:t>
      </w:r>
      <w:r>
        <w:rPr>
          <w:sz w:val="19"/>
        </w:rPr>
        <w:t>be</w:t>
      </w:r>
      <w:r>
        <w:rPr>
          <w:spacing w:val="23"/>
          <w:sz w:val="19"/>
        </w:rPr>
        <w:t xml:space="preserve"> </w:t>
      </w:r>
      <w:r>
        <w:rPr>
          <w:sz w:val="19"/>
        </w:rPr>
        <w:t>entitled</w:t>
      </w:r>
      <w:r>
        <w:rPr>
          <w:spacing w:val="16"/>
          <w:sz w:val="19"/>
        </w:rPr>
        <w:t xml:space="preserve"> </w:t>
      </w:r>
      <w:r>
        <w:rPr>
          <w:sz w:val="19"/>
        </w:rPr>
        <w:t>to</w:t>
      </w:r>
      <w:r>
        <w:rPr>
          <w:spacing w:val="23"/>
          <w:sz w:val="19"/>
        </w:rPr>
        <w:t xml:space="preserve"> </w:t>
      </w:r>
      <w:r>
        <w:rPr>
          <w:sz w:val="19"/>
        </w:rPr>
        <w:t>payment</w:t>
      </w:r>
      <w:r>
        <w:rPr>
          <w:spacing w:val="22"/>
          <w:sz w:val="19"/>
        </w:rPr>
        <w:t xml:space="preserve"> </w:t>
      </w:r>
      <w:r>
        <w:rPr>
          <w:sz w:val="19"/>
        </w:rPr>
        <w:t>as</w:t>
      </w:r>
      <w:r>
        <w:rPr>
          <w:spacing w:val="19"/>
          <w:sz w:val="19"/>
        </w:rPr>
        <w:t xml:space="preserve"> </w:t>
      </w:r>
      <w:r>
        <w:rPr>
          <w:sz w:val="19"/>
        </w:rPr>
        <w:t>follows:-</w:t>
      </w:r>
    </w:p>
    <w:p w:rsidR="00BA4AC8" w:rsidRDefault="00BA4AC8" w:rsidP="00BA4AC8">
      <w:pPr>
        <w:pStyle w:val="ListParagraph"/>
        <w:numPr>
          <w:ilvl w:val="2"/>
          <w:numId w:val="17"/>
        </w:numPr>
        <w:tabs>
          <w:tab w:val="left" w:pos="2438"/>
        </w:tabs>
        <w:spacing w:line="246" w:lineRule="exact"/>
        <w:jc w:val="both"/>
        <w:rPr>
          <w:sz w:val="19"/>
        </w:rPr>
      </w:pPr>
      <w:r>
        <w:rPr>
          <w:sz w:val="19"/>
        </w:rPr>
        <w:t>Ninety</w:t>
      </w:r>
      <w:r>
        <w:rPr>
          <w:spacing w:val="87"/>
          <w:sz w:val="19"/>
        </w:rPr>
        <w:t xml:space="preserve"> </w:t>
      </w:r>
      <w:r>
        <w:rPr>
          <w:sz w:val="19"/>
        </w:rPr>
        <w:t>Percent(90%)</w:t>
      </w:r>
      <w:r>
        <w:rPr>
          <w:spacing w:val="49"/>
          <w:sz w:val="19"/>
        </w:rPr>
        <w:t xml:space="preserve"> </w:t>
      </w:r>
      <w:r>
        <w:rPr>
          <w:sz w:val="19"/>
        </w:rPr>
        <w:t>of</w:t>
      </w:r>
      <w:r>
        <w:rPr>
          <w:spacing w:val="91"/>
          <w:sz w:val="19"/>
        </w:rPr>
        <w:t xml:space="preserve"> </w:t>
      </w:r>
      <w:r>
        <w:rPr>
          <w:sz w:val="19"/>
        </w:rPr>
        <w:t xml:space="preserve">the  </w:t>
      </w:r>
      <w:r>
        <w:rPr>
          <w:spacing w:val="3"/>
          <w:sz w:val="19"/>
        </w:rPr>
        <w:t xml:space="preserve"> </w:t>
      </w:r>
      <w:r>
        <w:rPr>
          <w:sz w:val="19"/>
        </w:rPr>
        <w:t>F.O.R.</w:t>
      </w:r>
      <w:r>
        <w:rPr>
          <w:spacing w:val="53"/>
          <w:sz w:val="19"/>
        </w:rPr>
        <w:t xml:space="preserve"> </w:t>
      </w:r>
      <w:r>
        <w:rPr>
          <w:sz w:val="19"/>
        </w:rPr>
        <w:t>contract</w:t>
      </w:r>
      <w:r>
        <w:rPr>
          <w:spacing w:val="81"/>
          <w:sz w:val="19"/>
        </w:rPr>
        <w:t xml:space="preserve"> </w:t>
      </w:r>
      <w:r>
        <w:rPr>
          <w:sz w:val="19"/>
        </w:rPr>
        <w:t>value</w:t>
      </w:r>
      <w:r>
        <w:rPr>
          <w:spacing w:val="90"/>
          <w:sz w:val="19"/>
        </w:rPr>
        <w:t xml:space="preserve"> </w:t>
      </w:r>
      <w:r>
        <w:rPr>
          <w:sz w:val="19"/>
        </w:rPr>
        <w:t>of</w:t>
      </w:r>
      <w:r>
        <w:rPr>
          <w:spacing w:val="82"/>
          <w:sz w:val="19"/>
        </w:rPr>
        <w:t xml:space="preserve"> </w:t>
      </w:r>
      <w:r>
        <w:rPr>
          <w:sz w:val="19"/>
        </w:rPr>
        <w:t>the</w:t>
      </w:r>
      <w:r>
        <w:rPr>
          <w:spacing w:val="83"/>
          <w:sz w:val="19"/>
        </w:rPr>
        <w:t xml:space="preserve"> </w:t>
      </w:r>
      <w:r>
        <w:rPr>
          <w:sz w:val="19"/>
        </w:rPr>
        <w:t>plant</w:t>
      </w:r>
      <w:r>
        <w:rPr>
          <w:spacing w:val="81"/>
          <w:sz w:val="19"/>
        </w:rPr>
        <w:t xml:space="preserve"> </w:t>
      </w:r>
      <w:r>
        <w:rPr>
          <w:sz w:val="19"/>
        </w:rPr>
        <w:t>alongwith100%</w:t>
      </w:r>
      <w:r>
        <w:rPr>
          <w:spacing w:val="90"/>
          <w:sz w:val="19"/>
        </w:rPr>
        <w:t xml:space="preserve"> </w:t>
      </w:r>
      <w:r>
        <w:rPr>
          <w:sz w:val="19"/>
        </w:rPr>
        <w:t>of</w:t>
      </w:r>
      <w:r>
        <w:rPr>
          <w:spacing w:val="84"/>
          <w:sz w:val="19"/>
        </w:rPr>
        <w:t xml:space="preserve"> </w:t>
      </w:r>
      <w:r>
        <w:rPr>
          <w:sz w:val="19"/>
        </w:rPr>
        <w:t>taxes</w:t>
      </w:r>
      <w:r>
        <w:rPr>
          <w:spacing w:val="84"/>
          <w:sz w:val="19"/>
        </w:rPr>
        <w:t xml:space="preserve"> </w:t>
      </w:r>
      <w:r>
        <w:rPr>
          <w:sz w:val="19"/>
        </w:rPr>
        <w:t>as</w:t>
      </w:r>
    </w:p>
    <w:p w:rsidR="00BA4AC8" w:rsidRDefault="00BA4AC8" w:rsidP="00BA4AC8">
      <w:pPr>
        <w:pStyle w:val="BodyText"/>
        <w:spacing w:before="76" w:line="249" w:lineRule="auto"/>
        <w:ind w:left="2440" w:right="1028"/>
      </w:pPr>
      <w:proofErr w:type="gramStart"/>
      <w:r>
        <w:t>applicable</w:t>
      </w:r>
      <w:proofErr w:type="gramEnd"/>
      <w:r>
        <w:rPr>
          <w:spacing w:val="1"/>
        </w:rPr>
        <w:t xml:space="preserve"> </w:t>
      </w:r>
      <w:r>
        <w:t>on</w:t>
      </w:r>
      <w:r>
        <w:rPr>
          <w:spacing w:val="1"/>
        </w:rPr>
        <w:t xml:space="preserve"> </w:t>
      </w:r>
      <w:r>
        <w:t>finished</w:t>
      </w:r>
      <w:r>
        <w:rPr>
          <w:spacing w:val="48"/>
        </w:rPr>
        <w:t xml:space="preserve"> </w:t>
      </w:r>
      <w:r>
        <w:t>material/</w:t>
      </w:r>
      <w:r>
        <w:rPr>
          <w:spacing w:val="47"/>
        </w:rPr>
        <w:t xml:space="preserve"> </w:t>
      </w:r>
      <w:r>
        <w:t>equipment</w:t>
      </w:r>
      <w:r>
        <w:rPr>
          <w:spacing w:val="48"/>
        </w:rPr>
        <w:t xml:space="preserve"> </w:t>
      </w:r>
      <w:r>
        <w:t>shall</w:t>
      </w:r>
      <w:r>
        <w:rPr>
          <w:spacing w:val="48"/>
        </w:rPr>
        <w:t xml:space="preserve"> </w:t>
      </w:r>
      <w:r>
        <w:t>be</w:t>
      </w:r>
      <w:r>
        <w:rPr>
          <w:spacing w:val="48"/>
        </w:rPr>
        <w:t xml:space="preserve"> </w:t>
      </w:r>
      <w:r>
        <w:t>made</w:t>
      </w:r>
      <w:r>
        <w:rPr>
          <w:spacing w:val="48"/>
        </w:rPr>
        <w:t xml:space="preserve"> </w:t>
      </w:r>
      <w:r>
        <w:t>through</w:t>
      </w:r>
      <w:r>
        <w:rPr>
          <w:spacing w:val="48"/>
        </w:rPr>
        <w:t xml:space="preserve"> </w:t>
      </w:r>
      <w:r>
        <w:t>bank,</w:t>
      </w:r>
      <w:r>
        <w:rPr>
          <w:spacing w:val="47"/>
        </w:rPr>
        <w:t xml:space="preserve"> </w:t>
      </w:r>
      <w:r>
        <w:t>intimated</w:t>
      </w:r>
      <w:r>
        <w:rPr>
          <w:spacing w:val="48"/>
        </w:rPr>
        <w:t xml:space="preserve"> </w:t>
      </w:r>
      <w:r>
        <w:t>by</w:t>
      </w:r>
      <w:r>
        <w:rPr>
          <w:spacing w:val="48"/>
        </w:rPr>
        <w:t xml:space="preserve"> </w:t>
      </w:r>
      <w:r>
        <w:t>the</w:t>
      </w:r>
      <w:r>
        <w:rPr>
          <w:spacing w:val="1"/>
        </w:rPr>
        <w:t xml:space="preserve"> </w:t>
      </w:r>
      <w:r>
        <w:t>purchaser</w:t>
      </w:r>
      <w:r>
        <w:rPr>
          <w:spacing w:val="1"/>
        </w:rPr>
        <w:t xml:space="preserve"> </w:t>
      </w:r>
      <w:r>
        <w:t>in</w:t>
      </w:r>
      <w:r>
        <w:rPr>
          <w:spacing w:val="1"/>
        </w:rPr>
        <w:t xml:space="preserve"> </w:t>
      </w:r>
      <w:r>
        <w:t>Rupees,</w:t>
      </w:r>
      <w:r>
        <w:rPr>
          <w:spacing w:val="1"/>
        </w:rPr>
        <w:t xml:space="preserve"> </w:t>
      </w:r>
      <w:r>
        <w:t>on</w:t>
      </w:r>
      <w:r>
        <w:rPr>
          <w:spacing w:val="1"/>
        </w:rPr>
        <w:t xml:space="preserve"> </w:t>
      </w:r>
      <w:r>
        <w:t>receipt</w:t>
      </w:r>
      <w:r>
        <w:rPr>
          <w:spacing w:val="1"/>
        </w:rPr>
        <w:t xml:space="preserve"> </w:t>
      </w:r>
      <w:r>
        <w:t>by</w:t>
      </w:r>
      <w:r>
        <w:rPr>
          <w:spacing w:val="1"/>
        </w:rPr>
        <w:t xml:space="preserve"> </w:t>
      </w:r>
      <w:r>
        <w:t>the</w:t>
      </w:r>
      <w:r>
        <w:rPr>
          <w:spacing w:val="1"/>
        </w:rPr>
        <w:t xml:space="preserve"> </w:t>
      </w:r>
      <w:r>
        <w:t>purchaser</w:t>
      </w:r>
      <w:r>
        <w:rPr>
          <w:spacing w:val="1"/>
        </w:rPr>
        <w:t xml:space="preserve"> </w:t>
      </w:r>
      <w:r>
        <w:t>of</w:t>
      </w:r>
      <w:r>
        <w:rPr>
          <w:spacing w:val="1"/>
        </w:rPr>
        <w:t xml:space="preserve"> </w:t>
      </w:r>
      <w:r>
        <w:t>material/</w:t>
      </w:r>
      <w:r>
        <w:rPr>
          <w:spacing w:val="1"/>
        </w:rPr>
        <w:t xml:space="preserve"> </w:t>
      </w:r>
      <w:r>
        <w:t>equipment</w:t>
      </w:r>
      <w:r>
        <w:rPr>
          <w:spacing w:val="47"/>
        </w:rPr>
        <w:t xml:space="preserve"> </w:t>
      </w:r>
      <w:r>
        <w:t>and</w:t>
      </w:r>
      <w:r>
        <w:rPr>
          <w:spacing w:val="48"/>
        </w:rPr>
        <w:t xml:space="preserve"> </w:t>
      </w:r>
      <w:r>
        <w:t>the</w:t>
      </w:r>
      <w:r>
        <w:rPr>
          <w:spacing w:val="47"/>
        </w:rPr>
        <w:t xml:space="preserve"> </w:t>
      </w:r>
      <w:r>
        <w:t>following</w:t>
      </w:r>
      <w:r>
        <w:rPr>
          <w:spacing w:val="1"/>
        </w:rPr>
        <w:t xml:space="preserve"> </w:t>
      </w:r>
      <w:r>
        <w:t>documents:-</w:t>
      </w:r>
    </w:p>
    <w:p w:rsidR="00BA4AC8" w:rsidRDefault="00BA4AC8" w:rsidP="00BA4AC8">
      <w:pPr>
        <w:pStyle w:val="ListParagraph"/>
        <w:numPr>
          <w:ilvl w:val="2"/>
          <w:numId w:val="17"/>
        </w:numPr>
        <w:tabs>
          <w:tab w:val="left" w:pos="2441"/>
        </w:tabs>
        <w:spacing w:line="247" w:lineRule="auto"/>
        <w:ind w:left="2440" w:right="1049" w:hanging="360"/>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48"/>
          <w:sz w:val="19"/>
        </w:rPr>
        <w:t xml:space="preserve"> </w:t>
      </w:r>
      <w:r>
        <w:rPr>
          <w:sz w:val="19"/>
        </w:rPr>
        <w:t>Letter</w:t>
      </w:r>
      <w:r>
        <w:rPr>
          <w:spacing w:val="48"/>
          <w:sz w:val="19"/>
        </w:rPr>
        <w:t xml:space="preserve"> </w:t>
      </w:r>
      <w:r>
        <w:rPr>
          <w:sz w:val="19"/>
        </w:rPr>
        <w:t>of</w:t>
      </w:r>
      <w:r>
        <w:rPr>
          <w:spacing w:val="48"/>
          <w:sz w:val="19"/>
        </w:rPr>
        <w:t xml:space="preserve"> </w:t>
      </w:r>
      <w:r>
        <w:rPr>
          <w:sz w:val="19"/>
        </w:rPr>
        <w:t>Award/Letter</w:t>
      </w:r>
      <w:r>
        <w:rPr>
          <w:spacing w:val="48"/>
          <w:sz w:val="19"/>
        </w:rPr>
        <w:t xml:space="preserve"> </w:t>
      </w:r>
      <w:r>
        <w:rPr>
          <w:sz w:val="19"/>
        </w:rPr>
        <w:t>of</w:t>
      </w:r>
      <w:r>
        <w:rPr>
          <w:spacing w:val="48"/>
          <w:sz w:val="19"/>
        </w:rPr>
        <w:t xml:space="preserve"> </w:t>
      </w:r>
      <w:r>
        <w:rPr>
          <w:sz w:val="19"/>
        </w:rPr>
        <w:t>Intent</w:t>
      </w:r>
      <w:r>
        <w:rPr>
          <w:spacing w:val="48"/>
          <w:sz w:val="19"/>
        </w:rPr>
        <w:t xml:space="preserve"> </w:t>
      </w:r>
      <w:r>
        <w:rPr>
          <w:sz w:val="19"/>
        </w:rPr>
        <w:t>and</w:t>
      </w:r>
      <w:r>
        <w:rPr>
          <w:spacing w:val="48"/>
          <w:sz w:val="19"/>
        </w:rPr>
        <w:t xml:space="preserve"> </w:t>
      </w:r>
      <w:r>
        <w:rPr>
          <w:sz w:val="19"/>
        </w:rPr>
        <w:t>signing</w:t>
      </w:r>
      <w:r>
        <w:rPr>
          <w:spacing w:val="47"/>
          <w:sz w:val="19"/>
        </w:rPr>
        <w:t xml:space="preserve"> </w:t>
      </w:r>
      <w:r>
        <w:rPr>
          <w:sz w:val="19"/>
        </w:rPr>
        <w:t>of</w:t>
      </w:r>
      <w:r>
        <w:rPr>
          <w:spacing w:val="48"/>
          <w:sz w:val="19"/>
        </w:rPr>
        <w:t xml:space="preserve"> </w:t>
      </w:r>
      <w:r>
        <w:rPr>
          <w:sz w:val="19"/>
        </w:rPr>
        <w:t>contract</w:t>
      </w:r>
      <w:r>
        <w:rPr>
          <w:spacing w:val="1"/>
          <w:sz w:val="19"/>
        </w:rPr>
        <w:t xml:space="preserve"> </w:t>
      </w:r>
      <w:r>
        <w:rPr>
          <w:sz w:val="19"/>
        </w:rPr>
        <w:t>agreement</w:t>
      </w:r>
      <w:r>
        <w:rPr>
          <w:spacing w:val="8"/>
          <w:sz w:val="19"/>
        </w:rPr>
        <w:t xml:space="preserve"> </w:t>
      </w:r>
      <w:r>
        <w:rPr>
          <w:sz w:val="19"/>
        </w:rPr>
        <w:t>by</w:t>
      </w:r>
      <w:r>
        <w:rPr>
          <w:spacing w:val="9"/>
          <w:sz w:val="19"/>
        </w:rPr>
        <w:t xml:space="preserve"> </w:t>
      </w:r>
      <w:r>
        <w:rPr>
          <w:sz w:val="19"/>
        </w:rPr>
        <w:t>the</w:t>
      </w:r>
      <w:r>
        <w:rPr>
          <w:spacing w:val="8"/>
          <w:sz w:val="19"/>
        </w:rPr>
        <w:t xml:space="preserve"> </w:t>
      </w:r>
      <w:r>
        <w:rPr>
          <w:sz w:val="19"/>
        </w:rPr>
        <w:t>Contractor.</w:t>
      </w:r>
    </w:p>
    <w:p w:rsidR="00BA4AC8" w:rsidRDefault="00BA4AC8" w:rsidP="00BA4AC8">
      <w:pPr>
        <w:tabs>
          <w:tab w:val="left" w:pos="2441"/>
        </w:tabs>
        <w:spacing w:line="247" w:lineRule="auto"/>
        <w:ind w:right="1049"/>
        <w:rPr>
          <w:sz w:val="19"/>
        </w:rPr>
      </w:pPr>
      <w:r>
        <w:rPr>
          <w:noProof/>
          <w:sz w:val="19"/>
          <w:lang w:bidi="hi-IN"/>
        </w:rPr>
        <mc:AlternateContent>
          <mc:Choice Requires="wps">
            <w:drawing>
              <wp:anchor distT="0" distB="0" distL="114300" distR="114300" simplePos="0" relativeHeight="487622656" behindDoc="1" locked="0" layoutInCell="1" allowOverlap="1" wp14:anchorId="4E05C80E" wp14:editId="4ED895D5">
                <wp:simplePos x="0" y="0"/>
                <wp:positionH relativeFrom="page">
                  <wp:posOffset>5949315</wp:posOffset>
                </wp:positionH>
                <wp:positionV relativeFrom="page">
                  <wp:posOffset>8928100</wp:posOffset>
                </wp:positionV>
                <wp:extent cx="982345" cy="193040"/>
                <wp:effectExtent l="0" t="0" r="8255" b="1651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10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35" type="#_x0000_t202" style="position:absolute;margin-left:468.45pt;margin-top:703pt;width:77.35pt;height:15.2pt;z-index:-15693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10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tabs>
          <w:tab w:val="left" w:pos="2441"/>
        </w:tabs>
        <w:spacing w:line="247" w:lineRule="auto"/>
        <w:ind w:right="1049"/>
        <w:rPr>
          <w:sz w:val="19"/>
        </w:rPr>
      </w:pPr>
    </w:p>
    <w:p w:rsidR="00BA4AC8" w:rsidRDefault="00BA4AC8" w:rsidP="00BA4AC8">
      <w:pPr>
        <w:tabs>
          <w:tab w:val="left" w:pos="2441"/>
        </w:tabs>
        <w:spacing w:line="247" w:lineRule="auto"/>
        <w:ind w:right="1049"/>
        <w:rPr>
          <w:sz w:val="19"/>
        </w:rPr>
      </w:pPr>
    </w:p>
    <w:p w:rsidR="00BA4AC8" w:rsidRPr="003D20C3" w:rsidRDefault="00BA4AC8" w:rsidP="00BA4AC8">
      <w:pPr>
        <w:tabs>
          <w:tab w:val="left" w:pos="2441"/>
        </w:tabs>
        <w:spacing w:line="247" w:lineRule="auto"/>
        <w:ind w:right="1049"/>
        <w:rPr>
          <w:sz w:val="19"/>
        </w:rPr>
      </w:pPr>
    </w:p>
    <w:p w:rsidR="00BA4AC8" w:rsidRDefault="00BA4AC8" w:rsidP="00BA4AC8">
      <w:pPr>
        <w:pStyle w:val="ListParagraph"/>
        <w:numPr>
          <w:ilvl w:val="2"/>
          <w:numId w:val="17"/>
        </w:numPr>
        <w:tabs>
          <w:tab w:val="left" w:pos="2438"/>
        </w:tabs>
        <w:spacing w:line="252" w:lineRule="auto"/>
        <w:ind w:left="2495" w:right="1034" w:hanging="416"/>
        <w:jc w:val="both"/>
        <w:rPr>
          <w:sz w:val="19"/>
        </w:rPr>
      </w:pPr>
      <w:r>
        <w:rPr>
          <w:sz w:val="19"/>
        </w:rPr>
        <w:t xml:space="preserve">An unconditional &amp; irrevocable Bank Guarantee for </w:t>
      </w:r>
      <w:r>
        <w:rPr>
          <w:b/>
          <w:sz w:val="19"/>
        </w:rPr>
        <w:t xml:space="preserve">Ten Percent </w:t>
      </w:r>
      <w:r>
        <w:rPr>
          <w:sz w:val="19"/>
        </w:rPr>
        <w:t>(10%) of the total Contract price</w:t>
      </w:r>
      <w:r>
        <w:rPr>
          <w:spacing w:val="1"/>
          <w:sz w:val="19"/>
        </w:rPr>
        <w:t xml:space="preserve"> </w:t>
      </w:r>
      <w:r>
        <w:rPr>
          <w:sz w:val="19"/>
        </w:rPr>
        <w:t>towards</w:t>
      </w:r>
      <w:r>
        <w:rPr>
          <w:spacing w:val="1"/>
          <w:sz w:val="19"/>
        </w:rPr>
        <w:t xml:space="preserve"> </w:t>
      </w:r>
      <w:r>
        <w:rPr>
          <w:sz w:val="19"/>
        </w:rPr>
        <w:t>Contract Performance Guarantee (CPG) in accordance</w:t>
      </w:r>
      <w:r>
        <w:rPr>
          <w:spacing w:val="47"/>
          <w:sz w:val="19"/>
        </w:rPr>
        <w:t xml:space="preserve"> </w:t>
      </w:r>
      <w:r>
        <w:rPr>
          <w:sz w:val="19"/>
        </w:rPr>
        <w:t>with</w:t>
      </w:r>
      <w:r>
        <w:rPr>
          <w:spacing w:val="48"/>
          <w:sz w:val="19"/>
        </w:rPr>
        <w:t xml:space="preserve"> </w:t>
      </w:r>
      <w:r>
        <w:rPr>
          <w:sz w:val="19"/>
        </w:rPr>
        <w:t>Performa</w:t>
      </w:r>
      <w:r>
        <w:rPr>
          <w:spacing w:val="47"/>
          <w:sz w:val="19"/>
        </w:rPr>
        <w:t xml:space="preserve"> </w:t>
      </w:r>
      <w:r>
        <w:rPr>
          <w:sz w:val="19"/>
        </w:rPr>
        <w:t>attached. The</w:t>
      </w:r>
      <w:r>
        <w:rPr>
          <w:spacing w:val="48"/>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1"/>
          <w:sz w:val="19"/>
        </w:rPr>
        <w:t xml:space="preserve"> </w:t>
      </w:r>
      <w:r>
        <w:rPr>
          <w:sz w:val="19"/>
        </w:rPr>
        <w:t>shall be valid</w:t>
      </w:r>
      <w:r>
        <w:rPr>
          <w:spacing w:val="47"/>
          <w:sz w:val="19"/>
        </w:rPr>
        <w:t xml:space="preserve"> </w:t>
      </w:r>
      <w:proofErr w:type="spellStart"/>
      <w:r>
        <w:rPr>
          <w:sz w:val="19"/>
          <w:shd w:val="clear" w:color="auto" w:fill="FFFF00"/>
        </w:rPr>
        <w:t>upto</w:t>
      </w:r>
      <w:proofErr w:type="spellEnd"/>
      <w:r>
        <w:rPr>
          <w:spacing w:val="48"/>
          <w:sz w:val="19"/>
          <w:shd w:val="clear" w:color="auto" w:fill="FFFF00"/>
        </w:rPr>
        <w:t xml:space="preserve"> </w:t>
      </w:r>
      <w:proofErr w:type="gramStart"/>
      <w:r>
        <w:rPr>
          <w:sz w:val="19"/>
          <w:shd w:val="clear" w:color="auto" w:fill="FFFF00"/>
        </w:rPr>
        <w:t>ninety(</w:t>
      </w:r>
      <w:proofErr w:type="gramEnd"/>
      <w:r>
        <w:rPr>
          <w:sz w:val="19"/>
          <w:shd w:val="clear" w:color="auto" w:fill="FFFF00"/>
        </w:rPr>
        <w:t xml:space="preserve">90) </w:t>
      </w:r>
      <w:r>
        <w:rPr>
          <w:sz w:val="19"/>
        </w:rPr>
        <w:t>days</w:t>
      </w:r>
      <w:r>
        <w:rPr>
          <w:spacing w:val="47"/>
          <w:sz w:val="19"/>
        </w:rPr>
        <w:t xml:space="preserve"> </w:t>
      </w:r>
      <w:r>
        <w:rPr>
          <w:sz w:val="19"/>
        </w:rPr>
        <w:t>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ninety(90)</w:t>
      </w:r>
      <w:r>
        <w:rPr>
          <w:spacing w:val="47"/>
          <w:sz w:val="19"/>
        </w:rPr>
        <w:t xml:space="preserve"> </w:t>
      </w:r>
      <w:r>
        <w:rPr>
          <w:sz w:val="19"/>
        </w:rPr>
        <w:t>days</w:t>
      </w:r>
      <w:r>
        <w:rPr>
          <w:spacing w:val="48"/>
          <w:sz w:val="19"/>
        </w:rPr>
        <w:t xml:space="preserve"> </w:t>
      </w:r>
      <w:r>
        <w:rPr>
          <w:sz w:val="19"/>
        </w:rPr>
        <w:t>beyond</w:t>
      </w:r>
      <w:r>
        <w:rPr>
          <w:spacing w:val="47"/>
          <w:sz w:val="19"/>
        </w:rPr>
        <w:t xml:space="preserve"> </w:t>
      </w:r>
      <w:r>
        <w:rPr>
          <w:sz w:val="19"/>
        </w:rPr>
        <w:t>successful</w:t>
      </w:r>
      <w:r>
        <w:rPr>
          <w:spacing w:val="48"/>
          <w:sz w:val="19"/>
        </w:rPr>
        <w:t xml:space="preserve"> </w:t>
      </w:r>
      <w:r>
        <w:rPr>
          <w:sz w:val="19"/>
        </w:rPr>
        <w:t>completion</w:t>
      </w:r>
      <w:r>
        <w:rPr>
          <w:spacing w:val="47"/>
          <w:sz w:val="19"/>
        </w:rPr>
        <w:t xml:space="preserve"> </w:t>
      </w:r>
      <w:r>
        <w:rPr>
          <w:sz w:val="19"/>
        </w:rPr>
        <w:t>of</w:t>
      </w:r>
      <w:r>
        <w:rPr>
          <w:spacing w:val="48"/>
          <w:sz w:val="19"/>
        </w:rPr>
        <w:t xml:space="preserve"> </w:t>
      </w:r>
      <w:r>
        <w:rPr>
          <w:sz w:val="19"/>
        </w:rPr>
        <w:t>warranty</w:t>
      </w:r>
      <w:r>
        <w:rPr>
          <w:spacing w:val="1"/>
          <w:sz w:val="19"/>
        </w:rPr>
        <w:t xml:space="preserve"> </w:t>
      </w:r>
      <w:r>
        <w:rPr>
          <w:sz w:val="19"/>
        </w:rPr>
        <w:t>period,</w:t>
      </w:r>
      <w:r>
        <w:rPr>
          <w:spacing w:val="18"/>
          <w:sz w:val="19"/>
        </w:rPr>
        <w:t xml:space="preserve"> </w:t>
      </w:r>
      <w:r>
        <w:rPr>
          <w:sz w:val="19"/>
        </w:rPr>
        <w:t>as</w:t>
      </w:r>
      <w:r>
        <w:rPr>
          <w:spacing w:val="15"/>
          <w:sz w:val="19"/>
        </w:rPr>
        <w:t xml:space="preserve"> </w:t>
      </w:r>
      <w:r>
        <w:rPr>
          <w:sz w:val="19"/>
        </w:rPr>
        <w:t>may</w:t>
      </w:r>
      <w:r>
        <w:rPr>
          <w:spacing w:val="11"/>
          <w:sz w:val="19"/>
        </w:rPr>
        <w:t xml:space="preserve"> </w:t>
      </w:r>
      <w:r>
        <w:rPr>
          <w:sz w:val="19"/>
        </w:rPr>
        <w:t>be</w:t>
      </w:r>
      <w:r>
        <w:rPr>
          <w:spacing w:val="16"/>
          <w:sz w:val="19"/>
        </w:rPr>
        <w:t xml:space="preserve"> </w:t>
      </w:r>
      <w:r>
        <w:rPr>
          <w:sz w:val="19"/>
        </w:rPr>
        <w:t>required</w:t>
      </w:r>
      <w:r>
        <w:rPr>
          <w:spacing w:val="14"/>
          <w:sz w:val="19"/>
        </w:rPr>
        <w:t xml:space="preserve"> </w:t>
      </w:r>
      <w:r>
        <w:rPr>
          <w:sz w:val="19"/>
        </w:rPr>
        <w:t>under</w:t>
      </w:r>
      <w:r>
        <w:rPr>
          <w:spacing w:val="14"/>
          <w:sz w:val="19"/>
        </w:rPr>
        <w:t xml:space="preserve"> </w:t>
      </w:r>
      <w:r>
        <w:rPr>
          <w:sz w:val="19"/>
        </w:rPr>
        <w:t>the</w:t>
      </w:r>
      <w:r>
        <w:rPr>
          <w:spacing w:val="14"/>
          <w:sz w:val="19"/>
        </w:rPr>
        <w:t xml:space="preserve"> </w:t>
      </w:r>
      <w:r>
        <w:rPr>
          <w:sz w:val="19"/>
        </w:rPr>
        <w:t>Contract.</w:t>
      </w:r>
      <w:r>
        <w:rPr>
          <w:spacing w:val="11"/>
          <w:sz w:val="19"/>
        </w:rPr>
        <w:t xml:space="preserve"> </w:t>
      </w:r>
      <w:r>
        <w:rPr>
          <w:sz w:val="19"/>
        </w:rPr>
        <w:t>Evidence</w:t>
      </w:r>
      <w:r>
        <w:rPr>
          <w:spacing w:val="16"/>
          <w:sz w:val="19"/>
        </w:rPr>
        <w:t xml:space="preserve"> </w:t>
      </w:r>
      <w:r>
        <w:rPr>
          <w:sz w:val="19"/>
        </w:rPr>
        <w:t>of</w:t>
      </w:r>
      <w:r>
        <w:rPr>
          <w:spacing w:val="16"/>
          <w:sz w:val="19"/>
        </w:rPr>
        <w:t xml:space="preserve"> </w:t>
      </w:r>
      <w:r>
        <w:rPr>
          <w:sz w:val="19"/>
        </w:rPr>
        <w:t>dispatch</w:t>
      </w:r>
      <w:r>
        <w:rPr>
          <w:spacing w:val="15"/>
          <w:sz w:val="19"/>
        </w:rPr>
        <w:t xml:space="preserve"> </w:t>
      </w:r>
      <w:r>
        <w:rPr>
          <w:sz w:val="19"/>
        </w:rPr>
        <w:t>(R/R</w:t>
      </w:r>
      <w:r>
        <w:rPr>
          <w:spacing w:val="19"/>
          <w:sz w:val="19"/>
        </w:rPr>
        <w:t xml:space="preserve"> </w:t>
      </w:r>
      <w:r>
        <w:rPr>
          <w:sz w:val="19"/>
        </w:rPr>
        <w:t>or</w:t>
      </w:r>
      <w:r>
        <w:rPr>
          <w:spacing w:val="13"/>
          <w:sz w:val="19"/>
        </w:rPr>
        <w:t xml:space="preserve"> </w:t>
      </w:r>
      <w:r>
        <w:rPr>
          <w:sz w:val="19"/>
        </w:rPr>
        <w:t>receipted</w:t>
      </w:r>
      <w:r>
        <w:rPr>
          <w:spacing w:val="14"/>
          <w:sz w:val="19"/>
        </w:rPr>
        <w:t xml:space="preserve"> </w:t>
      </w:r>
      <w:r>
        <w:rPr>
          <w:sz w:val="19"/>
        </w:rPr>
        <w:t>L/R)</w:t>
      </w:r>
    </w:p>
    <w:p w:rsidR="00BA4AC8" w:rsidRDefault="00BA4AC8" w:rsidP="00BA4AC8">
      <w:pPr>
        <w:pStyle w:val="ListParagraph"/>
        <w:numPr>
          <w:ilvl w:val="2"/>
          <w:numId w:val="17"/>
        </w:numPr>
        <w:tabs>
          <w:tab w:val="left" w:pos="2441"/>
        </w:tabs>
        <w:spacing w:line="237" w:lineRule="exact"/>
        <w:ind w:left="2440" w:hanging="361"/>
        <w:jc w:val="both"/>
        <w:rPr>
          <w:sz w:val="19"/>
        </w:rPr>
      </w:pPr>
      <w:proofErr w:type="spellStart"/>
      <w:r>
        <w:rPr>
          <w:w w:val="105"/>
          <w:sz w:val="19"/>
        </w:rPr>
        <w:t>Contractor‟s</w:t>
      </w:r>
      <w:proofErr w:type="spellEnd"/>
      <w:r>
        <w:rPr>
          <w:spacing w:val="-5"/>
          <w:w w:val="105"/>
          <w:sz w:val="19"/>
        </w:rPr>
        <w:t xml:space="preserve"> </w:t>
      </w:r>
      <w:r>
        <w:rPr>
          <w:b/>
          <w:w w:val="105"/>
          <w:sz w:val="19"/>
        </w:rPr>
        <w:t>GST</w:t>
      </w:r>
      <w:r>
        <w:rPr>
          <w:b/>
          <w:spacing w:val="-5"/>
          <w:w w:val="105"/>
          <w:sz w:val="19"/>
        </w:rPr>
        <w:t xml:space="preserve"> </w:t>
      </w:r>
      <w:r>
        <w:rPr>
          <w:w w:val="105"/>
          <w:sz w:val="19"/>
        </w:rPr>
        <w:t>invoice,</w:t>
      </w:r>
      <w:r>
        <w:rPr>
          <w:spacing w:val="-5"/>
          <w:w w:val="105"/>
          <w:sz w:val="19"/>
        </w:rPr>
        <w:t xml:space="preserve"> </w:t>
      </w:r>
      <w:r>
        <w:rPr>
          <w:b/>
          <w:w w:val="105"/>
          <w:sz w:val="19"/>
        </w:rPr>
        <w:t>claim</w:t>
      </w:r>
      <w:r>
        <w:rPr>
          <w:b/>
          <w:spacing w:val="-7"/>
          <w:w w:val="105"/>
          <w:sz w:val="19"/>
        </w:rPr>
        <w:t xml:space="preserve"> </w:t>
      </w:r>
      <w:r>
        <w:rPr>
          <w:w w:val="105"/>
          <w:sz w:val="19"/>
        </w:rPr>
        <w:t>&amp;</w:t>
      </w:r>
      <w:r>
        <w:rPr>
          <w:spacing w:val="-3"/>
          <w:w w:val="105"/>
          <w:sz w:val="19"/>
        </w:rPr>
        <w:t xml:space="preserve"> </w:t>
      </w:r>
      <w:r>
        <w:rPr>
          <w:w w:val="105"/>
          <w:sz w:val="19"/>
        </w:rPr>
        <w:t>packing</w:t>
      </w:r>
      <w:r>
        <w:rPr>
          <w:spacing w:val="-4"/>
          <w:w w:val="105"/>
          <w:sz w:val="19"/>
        </w:rPr>
        <w:t xml:space="preserve"> </w:t>
      </w:r>
      <w:r>
        <w:rPr>
          <w:w w:val="105"/>
          <w:sz w:val="19"/>
        </w:rPr>
        <w:t>list</w:t>
      </w:r>
      <w:r>
        <w:rPr>
          <w:spacing w:val="-6"/>
          <w:w w:val="105"/>
          <w:sz w:val="19"/>
        </w:rPr>
        <w:t xml:space="preserve"> </w:t>
      </w:r>
      <w:r>
        <w:rPr>
          <w:w w:val="105"/>
          <w:sz w:val="19"/>
        </w:rPr>
        <w:t>identifying</w:t>
      </w:r>
      <w:r>
        <w:rPr>
          <w:spacing w:val="-3"/>
          <w:w w:val="105"/>
          <w:sz w:val="19"/>
        </w:rPr>
        <w:t xml:space="preserve"> </w:t>
      </w:r>
      <w:r>
        <w:rPr>
          <w:w w:val="105"/>
          <w:sz w:val="19"/>
        </w:rPr>
        <w:t>contents</w:t>
      </w:r>
      <w:r>
        <w:rPr>
          <w:spacing w:val="-5"/>
          <w:w w:val="105"/>
          <w:sz w:val="19"/>
        </w:rPr>
        <w:t xml:space="preserve"> </w:t>
      </w:r>
      <w:r>
        <w:rPr>
          <w:w w:val="105"/>
          <w:sz w:val="19"/>
        </w:rPr>
        <w:t>of</w:t>
      </w:r>
      <w:r>
        <w:rPr>
          <w:spacing w:val="-7"/>
          <w:w w:val="105"/>
          <w:sz w:val="19"/>
        </w:rPr>
        <w:t xml:space="preserve"> </w:t>
      </w:r>
      <w:r>
        <w:rPr>
          <w:w w:val="105"/>
          <w:sz w:val="19"/>
        </w:rPr>
        <w:t>each</w:t>
      </w:r>
      <w:r>
        <w:rPr>
          <w:spacing w:val="-4"/>
          <w:w w:val="105"/>
          <w:sz w:val="19"/>
        </w:rPr>
        <w:t xml:space="preserve"> </w:t>
      </w:r>
      <w:r>
        <w:rPr>
          <w:w w:val="105"/>
          <w:sz w:val="19"/>
        </w:rPr>
        <w:t>shipment.</w:t>
      </w:r>
    </w:p>
    <w:p w:rsidR="00BA4AC8" w:rsidRDefault="00BA4AC8" w:rsidP="00BA4AC8">
      <w:pPr>
        <w:pStyle w:val="ListParagraph"/>
        <w:numPr>
          <w:ilvl w:val="2"/>
          <w:numId w:val="17"/>
        </w:numPr>
        <w:tabs>
          <w:tab w:val="left" w:pos="2438"/>
        </w:tabs>
        <w:spacing w:line="247" w:lineRule="auto"/>
        <w:ind w:left="2440" w:right="1045" w:hanging="360"/>
        <w:rPr>
          <w:sz w:val="19"/>
        </w:rPr>
      </w:pPr>
      <w:proofErr w:type="gramStart"/>
      <w:r>
        <w:rPr>
          <w:sz w:val="19"/>
        </w:rPr>
        <w:t>Copy</w:t>
      </w:r>
      <w:r>
        <w:rPr>
          <w:spacing w:val="36"/>
          <w:sz w:val="19"/>
        </w:rPr>
        <w:t xml:space="preserve"> </w:t>
      </w:r>
      <w:r>
        <w:rPr>
          <w:sz w:val="19"/>
        </w:rPr>
        <w:t>of</w:t>
      </w:r>
      <w:r>
        <w:rPr>
          <w:spacing w:val="38"/>
          <w:sz w:val="19"/>
        </w:rPr>
        <w:t xml:space="preserve"> </w:t>
      </w:r>
      <w:r>
        <w:rPr>
          <w:sz w:val="19"/>
        </w:rPr>
        <w:t>Certificate</w:t>
      </w:r>
      <w:r>
        <w:rPr>
          <w:spacing w:val="42"/>
          <w:sz w:val="19"/>
        </w:rPr>
        <w:t xml:space="preserve"> </w:t>
      </w:r>
      <w:r>
        <w:rPr>
          <w:sz w:val="19"/>
        </w:rPr>
        <w:t>to</w:t>
      </w:r>
      <w:r>
        <w:rPr>
          <w:spacing w:val="45"/>
          <w:sz w:val="19"/>
        </w:rPr>
        <w:t xml:space="preserve"> </w:t>
      </w:r>
      <w:r>
        <w:rPr>
          <w:sz w:val="19"/>
        </w:rPr>
        <w:t>the</w:t>
      </w:r>
      <w:r>
        <w:rPr>
          <w:spacing w:val="42"/>
          <w:sz w:val="19"/>
        </w:rPr>
        <w:t xml:space="preserve"> </w:t>
      </w:r>
      <w:r>
        <w:rPr>
          <w:sz w:val="19"/>
        </w:rPr>
        <w:t>effect</w:t>
      </w:r>
      <w:r>
        <w:rPr>
          <w:spacing w:val="41"/>
          <w:sz w:val="19"/>
        </w:rPr>
        <w:t xml:space="preserve"> </w:t>
      </w:r>
      <w:r>
        <w:rPr>
          <w:sz w:val="19"/>
        </w:rPr>
        <w:t>of</w:t>
      </w:r>
      <w:r>
        <w:rPr>
          <w:spacing w:val="39"/>
          <w:sz w:val="19"/>
        </w:rPr>
        <w:t xml:space="preserve"> </w:t>
      </w:r>
      <w:r>
        <w:rPr>
          <w:sz w:val="19"/>
        </w:rPr>
        <w:t>payments</w:t>
      </w:r>
      <w:r>
        <w:rPr>
          <w:spacing w:val="40"/>
          <w:sz w:val="19"/>
        </w:rPr>
        <w:t xml:space="preserve"> </w:t>
      </w:r>
      <w:r>
        <w:rPr>
          <w:sz w:val="19"/>
        </w:rPr>
        <w:t>of</w:t>
      </w:r>
      <w:r>
        <w:rPr>
          <w:spacing w:val="38"/>
          <w:sz w:val="19"/>
        </w:rPr>
        <w:t xml:space="preserve"> </w:t>
      </w:r>
      <w:r>
        <w:rPr>
          <w:sz w:val="19"/>
        </w:rPr>
        <w:t>State/Central</w:t>
      </w:r>
      <w:r>
        <w:rPr>
          <w:spacing w:val="45"/>
          <w:sz w:val="19"/>
        </w:rPr>
        <w:t xml:space="preserve"> </w:t>
      </w:r>
      <w:r>
        <w:rPr>
          <w:sz w:val="19"/>
        </w:rPr>
        <w:t>taxes,</w:t>
      </w:r>
      <w:r>
        <w:rPr>
          <w:spacing w:val="43"/>
          <w:sz w:val="19"/>
        </w:rPr>
        <w:t xml:space="preserve"> </w:t>
      </w:r>
      <w:r>
        <w:rPr>
          <w:sz w:val="19"/>
        </w:rPr>
        <w:t>duties,</w:t>
      </w:r>
      <w:r>
        <w:rPr>
          <w:spacing w:val="44"/>
          <w:sz w:val="19"/>
        </w:rPr>
        <w:t xml:space="preserve"> </w:t>
      </w:r>
      <w:r>
        <w:rPr>
          <w:sz w:val="19"/>
        </w:rPr>
        <w:t>levies</w:t>
      </w:r>
      <w:r>
        <w:rPr>
          <w:spacing w:val="43"/>
          <w:sz w:val="19"/>
        </w:rPr>
        <w:t xml:space="preserve"> </w:t>
      </w:r>
      <w:proofErr w:type="spellStart"/>
      <w:r>
        <w:rPr>
          <w:sz w:val="19"/>
        </w:rPr>
        <w:t>etc</w:t>
      </w:r>
      <w:proofErr w:type="spellEnd"/>
      <w:r>
        <w:rPr>
          <w:spacing w:val="4"/>
          <w:sz w:val="19"/>
        </w:rPr>
        <w:t xml:space="preserve"> </w:t>
      </w:r>
      <w:r>
        <w:rPr>
          <w:sz w:val="19"/>
        </w:rPr>
        <w:t>have</w:t>
      </w:r>
      <w:proofErr w:type="gramEnd"/>
      <w:r>
        <w:rPr>
          <w:spacing w:val="44"/>
          <w:sz w:val="19"/>
        </w:rPr>
        <w:t xml:space="preserve"> </w:t>
      </w:r>
      <w:r>
        <w:rPr>
          <w:sz w:val="19"/>
        </w:rPr>
        <w:t>been</w:t>
      </w:r>
      <w:r>
        <w:rPr>
          <w:spacing w:val="-45"/>
          <w:sz w:val="19"/>
        </w:rPr>
        <w:t xml:space="preserve"> </w:t>
      </w:r>
      <w:r>
        <w:rPr>
          <w:sz w:val="19"/>
        </w:rPr>
        <w:t>made</w:t>
      </w:r>
      <w:r>
        <w:rPr>
          <w:spacing w:val="10"/>
          <w:sz w:val="19"/>
        </w:rPr>
        <w:t xml:space="preserve"> </w:t>
      </w:r>
      <w:r>
        <w:rPr>
          <w:sz w:val="19"/>
        </w:rPr>
        <w:t>against</w:t>
      </w:r>
      <w:r>
        <w:rPr>
          <w:spacing w:val="16"/>
          <w:sz w:val="19"/>
        </w:rPr>
        <w:t xml:space="preserve"> </w:t>
      </w:r>
      <w:r>
        <w:rPr>
          <w:sz w:val="19"/>
        </w:rPr>
        <w:t>supply</w:t>
      </w:r>
      <w:r>
        <w:rPr>
          <w:spacing w:val="9"/>
          <w:sz w:val="19"/>
        </w:rPr>
        <w:t xml:space="preserve"> </w:t>
      </w:r>
      <w:r>
        <w:rPr>
          <w:sz w:val="19"/>
        </w:rPr>
        <w:t>of</w:t>
      </w:r>
      <w:r>
        <w:rPr>
          <w:spacing w:val="10"/>
          <w:sz w:val="19"/>
        </w:rPr>
        <w:t xml:space="preserve"> </w:t>
      </w:r>
      <w:r>
        <w:rPr>
          <w:sz w:val="19"/>
        </w:rPr>
        <w:t>materials</w:t>
      </w:r>
      <w:r>
        <w:rPr>
          <w:spacing w:val="11"/>
          <w:sz w:val="19"/>
        </w:rPr>
        <w:t xml:space="preserve"> </w:t>
      </w:r>
      <w:r>
        <w:rPr>
          <w:sz w:val="19"/>
        </w:rPr>
        <w:t>through</w:t>
      </w:r>
      <w:r>
        <w:rPr>
          <w:spacing w:val="9"/>
          <w:sz w:val="19"/>
        </w:rPr>
        <w:t xml:space="preserve"> </w:t>
      </w:r>
      <w:r>
        <w:rPr>
          <w:sz w:val="19"/>
        </w:rPr>
        <w:t>sub-vendors</w:t>
      </w:r>
      <w:r>
        <w:rPr>
          <w:spacing w:val="10"/>
          <w:sz w:val="19"/>
        </w:rPr>
        <w:t xml:space="preserve"> </w:t>
      </w:r>
      <w:r>
        <w:rPr>
          <w:sz w:val="19"/>
        </w:rPr>
        <w:t>under</w:t>
      </w:r>
      <w:r>
        <w:rPr>
          <w:spacing w:val="11"/>
          <w:sz w:val="19"/>
        </w:rPr>
        <w:t xml:space="preserve"> </w:t>
      </w:r>
      <w:r>
        <w:rPr>
          <w:sz w:val="19"/>
        </w:rPr>
        <w:t>the</w:t>
      </w:r>
      <w:r>
        <w:rPr>
          <w:spacing w:val="12"/>
          <w:sz w:val="19"/>
        </w:rPr>
        <w:t xml:space="preserve"> </w:t>
      </w:r>
      <w:r>
        <w:rPr>
          <w:sz w:val="19"/>
        </w:rPr>
        <w:t>contract.</w:t>
      </w:r>
    </w:p>
    <w:p w:rsidR="00BA4AC8" w:rsidRDefault="00BA4AC8" w:rsidP="00BA4AC8">
      <w:pPr>
        <w:pStyle w:val="ListParagraph"/>
        <w:numPr>
          <w:ilvl w:val="2"/>
          <w:numId w:val="17"/>
        </w:numPr>
        <w:tabs>
          <w:tab w:val="left" w:pos="2441"/>
        </w:tabs>
        <w:spacing w:line="243" w:lineRule="exact"/>
        <w:ind w:left="2440" w:hanging="361"/>
        <w:rPr>
          <w:sz w:val="19"/>
        </w:rPr>
      </w:pPr>
      <w:r>
        <w:rPr>
          <w:w w:val="105"/>
          <w:sz w:val="19"/>
        </w:rPr>
        <w:t>Certified</w:t>
      </w:r>
      <w:r>
        <w:rPr>
          <w:spacing w:val="-5"/>
          <w:w w:val="105"/>
          <w:sz w:val="19"/>
        </w:rPr>
        <w:t xml:space="preserve"> </w:t>
      </w:r>
      <w:r>
        <w:rPr>
          <w:w w:val="105"/>
          <w:sz w:val="19"/>
        </w:rPr>
        <w:t>copy</w:t>
      </w:r>
      <w:r>
        <w:rPr>
          <w:spacing w:val="-2"/>
          <w:w w:val="105"/>
          <w:sz w:val="19"/>
        </w:rPr>
        <w:t xml:space="preserve"> </w:t>
      </w:r>
      <w:r>
        <w:rPr>
          <w:w w:val="105"/>
          <w:sz w:val="19"/>
        </w:rPr>
        <w:t>of</w:t>
      </w:r>
      <w:r>
        <w:rPr>
          <w:spacing w:val="-5"/>
          <w:w w:val="105"/>
          <w:sz w:val="19"/>
        </w:rPr>
        <w:t xml:space="preserve"> </w:t>
      </w:r>
      <w:r>
        <w:rPr>
          <w:w w:val="105"/>
          <w:sz w:val="19"/>
        </w:rPr>
        <w:t>Insurance</w:t>
      </w:r>
      <w:r>
        <w:rPr>
          <w:spacing w:val="-3"/>
          <w:w w:val="105"/>
          <w:sz w:val="19"/>
        </w:rPr>
        <w:t xml:space="preserve"> </w:t>
      </w:r>
      <w:r>
        <w:rPr>
          <w:w w:val="105"/>
          <w:sz w:val="19"/>
        </w:rPr>
        <w:t>policy/</w:t>
      </w:r>
      <w:r>
        <w:rPr>
          <w:spacing w:val="-4"/>
          <w:w w:val="105"/>
          <w:sz w:val="19"/>
        </w:rPr>
        <w:t xml:space="preserve"> </w:t>
      </w:r>
      <w:r>
        <w:rPr>
          <w:w w:val="105"/>
          <w:sz w:val="19"/>
        </w:rPr>
        <w:t>Insurance</w:t>
      </w:r>
      <w:r>
        <w:rPr>
          <w:spacing w:val="-3"/>
          <w:w w:val="105"/>
          <w:sz w:val="19"/>
        </w:rPr>
        <w:t xml:space="preserve"> </w:t>
      </w:r>
      <w:r>
        <w:rPr>
          <w:w w:val="105"/>
          <w:sz w:val="19"/>
        </w:rPr>
        <w:t>Certificate.</w:t>
      </w:r>
    </w:p>
    <w:p w:rsidR="00BA4AC8" w:rsidRDefault="00BA4AC8" w:rsidP="00BA4AC8">
      <w:pPr>
        <w:pStyle w:val="ListParagraph"/>
        <w:numPr>
          <w:ilvl w:val="2"/>
          <w:numId w:val="17"/>
        </w:numPr>
        <w:tabs>
          <w:tab w:val="left" w:pos="2441"/>
        </w:tabs>
        <w:spacing w:line="250" w:lineRule="exact"/>
        <w:ind w:left="2440" w:hanging="361"/>
        <w:rPr>
          <w:sz w:val="19"/>
        </w:rPr>
      </w:pPr>
      <w:proofErr w:type="spellStart"/>
      <w:r>
        <w:rPr>
          <w:sz w:val="19"/>
        </w:rPr>
        <w:t>Manufacturer‟s</w:t>
      </w:r>
      <w:proofErr w:type="spellEnd"/>
      <w:r>
        <w:rPr>
          <w:sz w:val="19"/>
        </w:rPr>
        <w:t>/</w:t>
      </w:r>
      <w:proofErr w:type="spellStart"/>
      <w:r>
        <w:rPr>
          <w:sz w:val="19"/>
        </w:rPr>
        <w:t>Contractor‟s</w:t>
      </w:r>
      <w:proofErr w:type="spellEnd"/>
      <w:r>
        <w:rPr>
          <w:spacing w:val="34"/>
          <w:sz w:val="19"/>
        </w:rPr>
        <w:t xml:space="preserve"> </w:t>
      </w:r>
      <w:r>
        <w:rPr>
          <w:sz w:val="19"/>
        </w:rPr>
        <w:t>guarantee</w:t>
      </w:r>
      <w:r>
        <w:rPr>
          <w:spacing w:val="36"/>
          <w:sz w:val="19"/>
        </w:rPr>
        <w:t xml:space="preserve"> </w:t>
      </w:r>
      <w:r>
        <w:rPr>
          <w:sz w:val="19"/>
        </w:rPr>
        <w:t>certificate</w:t>
      </w:r>
      <w:r>
        <w:rPr>
          <w:spacing w:val="35"/>
          <w:sz w:val="19"/>
        </w:rPr>
        <w:t xml:space="preserve"> </w:t>
      </w:r>
      <w:r>
        <w:rPr>
          <w:sz w:val="19"/>
        </w:rPr>
        <w:t>of</w:t>
      </w:r>
      <w:r>
        <w:rPr>
          <w:spacing w:val="30"/>
          <w:sz w:val="19"/>
        </w:rPr>
        <w:t xml:space="preserve"> </w:t>
      </w:r>
      <w:r>
        <w:rPr>
          <w:sz w:val="19"/>
        </w:rPr>
        <w:t>Quality.</w:t>
      </w:r>
    </w:p>
    <w:p w:rsidR="00BA4AC8" w:rsidRDefault="00BA4AC8" w:rsidP="00BA4AC8">
      <w:pPr>
        <w:pStyle w:val="ListParagraph"/>
        <w:numPr>
          <w:ilvl w:val="2"/>
          <w:numId w:val="17"/>
        </w:numPr>
        <w:tabs>
          <w:tab w:val="left" w:pos="2441"/>
        </w:tabs>
        <w:spacing w:line="247" w:lineRule="auto"/>
        <w:ind w:left="2440" w:right="1039" w:hanging="360"/>
        <w:jc w:val="both"/>
        <w:rPr>
          <w:sz w:val="19"/>
        </w:rPr>
      </w:pPr>
      <w:r>
        <w:rPr>
          <w:sz w:val="19"/>
        </w:rPr>
        <w:t>Material</w:t>
      </w:r>
      <w:r>
        <w:rPr>
          <w:spacing w:val="1"/>
          <w:sz w:val="19"/>
        </w:rPr>
        <w:t xml:space="preserve"> </w:t>
      </w:r>
      <w:r>
        <w:rPr>
          <w:sz w:val="19"/>
        </w:rPr>
        <w:t>Dispatch</w:t>
      </w:r>
      <w:r>
        <w:rPr>
          <w:spacing w:val="1"/>
          <w:sz w:val="19"/>
        </w:rPr>
        <w:t xml:space="preserve"> </w:t>
      </w:r>
      <w:r>
        <w:rPr>
          <w:sz w:val="19"/>
        </w:rPr>
        <w:t>Clearance</w:t>
      </w:r>
      <w:r>
        <w:rPr>
          <w:spacing w:val="1"/>
          <w:sz w:val="19"/>
        </w:rPr>
        <w:t xml:space="preserve"> </w:t>
      </w:r>
      <w:r>
        <w:rPr>
          <w:sz w:val="19"/>
        </w:rPr>
        <w:t>Certificate</w:t>
      </w:r>
      <w:r>
        <w:rPr>
          <w:spacing w:val="1"/>
          <w:sz w:val="19"/>
        </w:rPr>
        <w:t xml:space="preserve"> </w:t>
      </w:r>
      <w:r>
        <w:rPr>
          <w:sz w:val="19"/>
        </w:rPr>
        <w:t>(MDCC)</w:t>
      </w:r>
      <w:r>
        <w:rPr>
          <w:spacing w:val="1"/>
          <w:sz w:val="19"/>
        </w:rPr>
        <w:t xml:space="preserve"> </w:t>
      </w:r>
      <w:r>
        <w:rPr>
          <w:sz w:val="19"/>
        </w:rPr>
        <w:t>/</w:t>
      </w:r>
      <w:r>
        <w:rPr>
          <w:spacing w:val="1"/>
          <w:sz w:val="19"/>
        </w:rPr>
        <w:t xml:space="preserve"> </w:t>
      </w:r>
      <w:r>
        <w:rPr>
          <w:sz w:val="19"/>
        </w:rPr>
        <w:t>Dispatch</w:t>
      </w:r>
      <w:r>
        <w:rPr>
          <w:spacing w:val="1"/>
          <w:sz w:val="19"/>
        </w:rPr>
        <w:t xml:space="preserve"> </w:t>
      </w:r>
      <w:r>
        <w:rPr>
          <w:sz w:val="19"/>
        </w:rPr>
        <w:t>Instructions</w:t>
      </w:r>
      <w:r>
        <w:rPr>
          <w:spacing w:val="47"/>
          <w:sz w:val="19"/>
        </w:rPr>
        <w:t xml:space="preserve"> </w:t>
      </w:r>
      <w:r>
        <w:rPr>
          <w:sz w:val="19"/>
        </w:rPr>
        <w:t>(DI)</w:t>
      </w:r>
      <w:r>
        <w:rPr>
          <w:spacing w:val="48"/>
          <w:sz w:val="19"/>
        </w:rPr>
        <w:t xml:space="preserve"> </w:t>
      </w:r>
      <w:r>
        <w:rPr>
          <w:sz w:val="19"/>
        </w:rPr>
        <w:t>for</w:t>
      </w:r>
      <w:r>
        <w:rPr>
          <w:spacing w:val="47"/>
          <w:sz w:val="19"/>
        </w:rPr>
        <w:t xml:space="preserve"> </w:t>
      </w:r>
      <w:r>
        <w:rPr>
          <w:sz w:val="19"/>
        </w:rPr>
        <w:t>dispatch</w:t>
      </w:r>
      <w:r>
        <w:rPr>
          <w:spacing w:val="48"/>
          <w:sz w:val="19"/>
        </w:rPr>
        <w:t xml:space="preserve"> </w:t>
      </w:r>
      <w:r>
        <w:rPr>
          <w:sz w:val="19"/>
        </w:rPr>
        <w:t>of</w:t>
      </w:r>
      <w:r>
        <w:rPr>
          <w:spacing w:val="1"/>
          <w:sz w:val="19"/>
        </w:rPr>
        <w:t xml:space="preserve"> </w:t>
      </w:r>
      <w:r>
        <w:rPr>
          <w:sz w:val="19"/>
        </w:rPr>
        <w:t>materials</w:t>
      </w:r>
      <w:r>
        <w:rPr>
          <w:spacing w:val="1"/>
          <w:sz w:val="19"/>
        </w:rPr>
        <w:t xml:space="preserve"> </w:t>
      </w:r>
      <w:r>
        <w:rPr>
          <w:sz w:val="19"/>
        </w:rPr>
        <w:t>from</w:t>
      </w:r>
      <w:r>
        <w:rPr>
          <w:spacing w:val="1"/>
          <w:sz w:val="19"/>
        </w:rPr>
        <w:t xml:space="preserve"> </w:t>
      </w:r>
      <w:r>
        <w:rPr>
          <w:sz w:val="19"/>
        </w:rPr>
        <w:t>the</w:t>
      </w:r>
      <w:r>
        <w:rPr>
          <w:spacing w:val="1"/>
          <w:sz w:val="19"/>
        </w:rPr>
        <w:t xml:space="preserve"> </w:t>
      </w:r>
      <w:proofErr w:type="spellStart"/>
      <w:r>
        <w:rPr>
          <w:sz w:val="19"/>
        </w:rPr>
        <w:t>manufacturer‟s</w:t>
      </w:r>
      <w:proofErr w:type="spellEnd"/>
      <w:r>
        <w:rPr>
          <w:spacing w:val="1"/>
          <w:sz w:val="19"/>
        </w:rPr>
        <w:t xml:space="preserve"> </w:t>
      </w:r>
      <w:r>
        <w:rPr>
          <w:sz w:val="19"/>
        </w:rPr>
        <w:t>works.</w:t>
      </w:r>
      <w:r>
        <w:rPr>
          <w:spacing w:val="1"/>
          <w:sz w:val="19"/>
        </w:rPr>
        <w:t xml:space="preserve"> </w:t>
      </w:r>
      <w:r>
        <w:rPr>
          <w:sz w:val="19"/>
        </w:rPr>
        <w:t>MDCC/DI</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issued</w:t>
      </w:r>
      <w:r>
        <w:rPr>
          <w:spacing w:val="1"/>
          <w:sz w:val="19"/>
        </w:rPr>
        <w:t xml:space="preserve"> </w:t>
      </w:r>
      <w:r>
        <w:rPr>
          <w:sz w:val="19"/>
        </w:rPr>
        <w:t>by</w:t>
      </w:r>
      <w:r>
        <w:rPr>
          <w:spacing w:val="47"/>
          <w:sz w:val="19"/>
        </w:rPr>
        <w:t xml:space="preserve"> </w:t>
      </w:r>
      <w:r>
        <w:rPr>
          <w:sz w:val="19"/>
        </w:rPr>
        <w:t>authorized</w:t>
      </w:r>
      <w:r>
        <w:rPr>
          <w:spacing w:val="48"/>
          <w:sz w:val="19"/>
        </w:rPr>
        <w:t xml:space="preserve"> </w:t>
      </w:r>
      <w:r>
        <w:rPr>
          <w:sz w:val="19"/>
        </w:rPr>
        <w:t>officer</w:t>
      </w:r>
      <w:r>
        <w:rPr>
          <w:spacing w:val="47"/>
          <w:sz w:val="19"/>
        </w:rPr>
        <w:t xml:space="preserve"> </w:t>
      </w:r>
      <w:r>
        <w:rPr>
          <w:sz w:val="19"/>
        </w:rPr>
        <w:t>of</w:t>
      </w:r>
      <w:r>
        <w:rPr>
          <w:spacing w:val="1"/>
          <w:sz w:val="19"/>
        </w:rPr>
        <w:t xml:space="preserve"> </w:t>
      </w:r>
      <w:r>
        <w:rPr>
          <w:sz w:val="19"/>
        </w:rPr>
        <w:t>Employer</w:t>
      </w:r>
    </w:p>
    <w:p w:rsidR="00BA4AC8" w:rsidRDefault="00BA4AC8" w:rsidP="00BA4AC8">
      <w:pPr>
        <w:pStyle w:val="ListParagraph"/>
        <w:numPr>
          <w:ilvl w:val="2"/>
          <w:numId w:val="17"/>
        </w:numPr>
        <w:tabs>
          <w:tab w:val="left" w:pos="2441"/>
        </w:tabs>
        <w:spacing w:line="247" w:lineRule="exact"/>
        <w:ind w:left="2440" w:hanging="361"/>
        <w:jc w:val="both"/>
        <w:rPr>
          <w:sz w:val="19"/>
        </w:rPr>
      </w:pPr>
      <w:proofErr w:type="spellStart"/>
      <w:r>
        <w:rPr>
          <w:sz w:val="19"/>
        </w:rPr>
        <w:t>Manufacturer‟s</w:t>
      </w:r>
      <w:proofErr w:type="spellEnd"/>
      <w:r>
        <w:rPr>
          <w:spacing w:val="23"/>
          <w:sz w:val="19"/>
        </w:rPr>
        <w:t xml:space="preserve"> </w:t>
      </w:r>
      <w:r>
        <w:rPr>
          <w:sz w:val="19"/>
        </w:rPr>
        <w:t>copy</w:t>
      </w:r>
      <w:r>
        <w:rPr>
          <w:spacing w:val="25"/>
          <w:sz w:val="19"/>
        </w:rPr>
        <w:t xml:space="preserve"> </w:t>
      </w:r>
      <w:r>
        <w:rPr>
          <w:sz w:val="19"/>
        </w:rPr>
        <w:t>of</w:t>
      </w:r>
      <w:r>
        <w:rPr>
          <w:spacing w:val="19"/>
          <w:sz w:val="19"/>
        </w:rPr>
        <w:t xml:space="preserve"> </w:t>
      </w:r>
      <w:proofErr w:type="spellStart"/>
      <w:r>
        <w:rPr>
          <w:sz w:val="19"/>
        </w:rPr>
        <w:t>challan</w:t>
      </w:r>
      <w:proofErr w:type="spellEnd"/>
      <w:r>
        <w:rPr>
          <w:sz w:val="19"/>
        </w:rPr>
        <w:t>.</w:t>
      </w:r>
    </w:p>
    <w:p w:rsidR="00BA4AC8" w:rsidRDefault="00BA4AC8" w:rsidP="00BA4AC8">
      <w:pPr>
        <w:pStyle w:val="ListParagraph"/>
        <w:numPr>
          <w:ilvl w:val="2"/>
          <w:numId w:val="17"/>
        </w:numPr>
        <w:tabs>
          <w:tab w:val="left" w:pos="2441"/>
        </w:tabs>
        <w:spacing w:line="251" w:lineRule="exact"/>
        <w:ind w:left="2440" w:hanging="361"/>
        <w:jc w:val="both"/>
        <w:rPr>
          <w:sz w:val="19"/>
        </w:rPr>
      </w:pPr>
      <w:r>
        <w:rPr>
          <w:w w:val="105"/>
          <w:sz w:val="19"/>
        </w:rPr>
        <w:t>submission</w:t>
      </w:r>
      <w:r>
        <w:rPr>
          <w:spacing w:val="-5"/>
          <w:w w:val="105"/>
          <w:sz w:val="19"/>
        </w:rPr>
        <w:t xml:space="preserve"> </w:t>
      </w:r>
      <w:r>
        <w:rPr>
          <w:w w:val="105"/>
          <w:sz w:val="19"/>
        </w:rPr>
        <w:t>of</w:t>
      </w:r>
      <w:r>
        <w:rPr>
          <w:spacing w:val="-5"/>
          <w:w w:val="105"/>
          <w:sz w:val="19"/>
        </w:rPr>
        <w:t xml:space="preserve"> </w:t>
      </w:r>
      <w:r>
        <w:rPr>
          <w:w w:val="105"/>
          <w:sz w:val="19"/>
        </w:rPr>
        <w:t>the</w:t>
      </w:r>
      <w:r>
        <w:rPr>
          <w:spacing w:val="-6"/>
          <w:w w:val="105"/>
          <w:sz w:val="19"/>
        </w:rPr>
        <w:t xml:space="preserve"> </w:t>
      </w:r>
      <w:r>
        <w:rPr>
          <w:w w:val="105"/>
          <w:sz w:val="19"/>
        </w:rPr>
        <w:t>certificate</w:t>
      </w:r>
      <w:r>
        <w:rPr>
          <w:spacing w:val="-5"/>
          <w:w w:val="105"/>
          <w:sz w:val="19"/>
        </w:rPr>
        <w:t xml:space="preserve"> </w:t>
      </w:r>
      <w:r>
        <w:rPr>
          <w:w w:val="105"/>
          <w:sz w:val="19"/>
        </w:rPr>
        <w:t>by</w:t>
      </w:r>
      <w:r>
        <w:rPr>
          <w:spacing w:val="-5"/>
          <w:w w:val="105"/>
          <w:sz w:val="19"/>
        </w:rPr>
        <w:t xml:space="preserve"> </w:t>
      </w:r>
      <w:r>
        <w:rPr>
          <w:w w:val="105"/>
          <w:sz w:val="19"/>
        </w:rPr>
        <w:t>the</w:t>
      </w:r>
      <w:r>
        <w:rPr>
          <w:spacing w:val="-3"/>
          <w:w w:val="105"/>
          <w:sz w:val="19"/>
        </w:rPr>
        <w:t xml:space="preserve"> </w:t>
      </w:r>
      <w:proofErr w:type="spellStart"/>
      <w:r>
        <w:rPr>
          <w:w w:val="105"/>
          <w:sz w:val="19"/>
        </w:rPr>
        <w:t>Employer‟s</w:t>
      </w:r>
      <w:proofErr w:type="spellEnd"/>
      <w:r>
        <w:rPr>
          <w:spacing w:val="-4"/>
          <w:w w:val="105"/>
          <w:sz w:val="19"/>
        </w:rPr>
        <w:t xml:space="preserve"> </w:t>
      </w:r>
      <w:r>
        <w:rPr>
          <w:w w:val="105"/>
          <w:sz w:val="19"/>
        </w:rPr>
        <w:t>representative</w:t>
      </w:r>
      <w:r>
        <w:rPr>
          <w:spacing w:val="-3"/>
          <w:w w:val="105"/>
          <w:sz w:val="19"/>
        </w:rPr>
        <w:t xml:space="preserve"> </w:t>
      </w:r>
      <w:r>
        <w:rPr>
          <w:w w:val="105"/>
          <w:sz w:val="19"/>
        </w:rPr>
        <w:t>that</w:t>
      </w:r>
      <w:r>
        <w:rPr>
          <w:spacing w:val="-4"/>
          <w:w w:val="105"/>
          <w:sz w:val="19"/>
        </w:rPr>
        <w:t xml:space="preserve"> </w:t>
      </w:r>
      <w:r>
        <w:rPr>
          <w:w w:val="105"/>
          <w:sz w:val="19"/>
        </w:rPr>
        <w:t>the</w:t>
      </w:r>
      <w:r>
        <w:rPr>
          <w:spacing w:val="-6"/>
          <w:w w:val="105"/>
          <w:sz w:val="19"/>
        </w:rPr>
        <w:t xml:space="preserve"> </w:t>
      </w:r>
      <w:r>
        <w:rPr>
          <w:w w:val="105"/>
          <w:sz w:val="19"/>
        </w:rPr>
        <w:t>item(s)</w:t>
      </w:r>
      <w:r>
        <w:rPr>
          <w:spacing w:val="-3"/>
          <w:w w:val="105"/>
          <w:sz w:val="19"/>
        </w:rPr>
        <w:t xml:space="preserve"> </w:t>
      </w:r>
      <w:r>
        <w:rPr>
          <w:w w:val="105"/>
          <w:sz w:val="19"/>
        </w:rPr>
        <w:t>have</w:t>
      </w:r>
      <w:r>
        <w:rPr>
          <w:spacing w:val="-2"/>
          <w:w w:val="105"/>
          <w:sz w:val="19"/>
        </w:rPr>
        <w:t xml:space="preserve"> </w:t>
      </w:r>
      <w:r>
        <w:rPr>
          <w:w w:val="105"/>
          <w:sz w:val="19"/>
        </w:rPr>
        <w:t>been</w:t>
      </w:r>
      <w:r>
        <w:rPr>
          <w:spacing w:val="-2"/>
          <w:w w:val="105"/>
          <w:sz w:val="19"/>
        </w:rPr>
        <w:t xml:space="preserve"> </w:t>
      </w:r>
      <w:r>
        <w:rPr>
          <w:w w:val="105"/>
          <w:sz w:val="19"/>
        </w:rPr>
        <w:t>received,</w:t>
      </w:r>
    </w:p>
    <w:p w:rsidR="00BA4AC8" w:rsidRDefault="00BA4AC8" w:rsidP="00BA4AC8">
      <w:pPr>
        <w:pStyle w:val="ListParagraph"/>
        <w:numPr>
          <w:ilvl w:val="0"/>
          <w:numId w:val="16"/>
        </w:numPr>
        <w:tabs>
          <w:tab w:val="left" w:pos="2376"/>
        </w:tabs>
        <w:spacing w:line="252" w:lineRule="auto"/>
        <w:ind w:right="1047" w:hanging="286"/>
        <w:jc w:val="both"/>
        <w:rPr>
          <w:sz w:val="19"/>
        </w:rPr>
      </w:pPr>
      <w:r>
        <w:rPr>
          <w:w w:val="105"/>
          <w:sz w:val="19"/>
        </w:rPr>
        <w:t xml:space="preserve">Ten </w:t>
      </w:r>
      <w:proofErr w:type="gramStart"/>
      <w:r>
        <w:rPr>
          <w:w w:val="105"/>
          <w:sz w:val="19"/>
        </w:rPr>
        <w:t>Percent(</w:t>
      </w:r>
      <w:proofErr w:type="gramEnd"/>
      <w:r>
        <w:rPr>
          <w:w w:val="105"/>
          <w:sz w:val="19"/>
        </w:rPr>
        <w:t xml:space="preserve">10%) of the F.O.R contract value on the presentation of the </w:t>
      </w:r>
      <w:proofErr w:type="spellStart"/>
      <w:r>
        <w:rPr>
          <w:w w:val="105"/>
          <w:sz w:val="19"/>
        </w:rPr>
        <w:t>Contractor‟s</w:t>
      </w:r>
      <w:proofErr w:type="spellEnd"/>
      <w:r>
        <w:rPr>
          <w:w w:val="105"/>
          <w:sz w:val="19"/>
        </w:rPr>
        <w:t xml:space="preserve"> GST invoice</w:t>
      </w:r>
      <w:r>
        <w:rPr>
          <w:spacing w:val="1"/>
          <w:w w:val="105"/>
          <w:sz w:val="19"/>
        </w:rPr>
        <w:t xml:space="preserve"> </w:t>
      </w:r>
      <w:r>
        <w:rPr>
          <w:w w:val="105"/>
          <w:sz w:val="19"/>
        </w:rPr>
        <w:t>when each commercially useable section of the plant/equipment or all the ordered quantities in the</w:t>
      </w:r>
      <w:r>
        <w:rPr>
          <w:spacing w:val="1"/>
          <w:w w:val="105"/>
          <w:sz w:val="19"/>
        </w:rPr>
        <w:t xml:space="preserve"> </w:t>
      </w:r>
      <w:r>
        <w:rPr>
          <w:w w:val="105"/>
          <w:sz w:val="19"/>
        </w:rPr>
        <w:t>contract has been delivered and received at store or at a designated point by the Engineer in Charge</w:t>
      </w:r>
      <w:r>
        <w:rPr>
          <w:spacing w:val="-47"/>
          <w:w w:val="105"/>
          <w:sz w:val="19"/>
        </w:rPr>
        <w:t xml:space="preserve"> </w:t>
      </w:r>
      <w:r>
        <w:rPr>
          <w:w w:val="105"/>
          <w:sz w:val="19"/>
        </w:rPr>
        <w:t>and</w:t>
      </w:r>
      <w:r>
        <w:rPr>
          <w:spacing w:val="-1"/>
          <w:w w:val="105"/>
          <w:sz w:val="19"/>
        </w:rPr>
        <w:t xml:space="preserve"> </w:t>
      </w:r>
      <w:r>
        <w:rPr>
          <w:w w:val="105"/>
          <w:sz w:val="19"/>
        </w:rPr>
        <w:t>checked at</w:t>
      </w:r>
      <w:r>
        <w:rPr>
          <w:spacing w:val="1"/>
          <w:w w:val="105"/>
          <w:sz w:val="19"/>
        </w:rPr>
        <w:t xml:space="preserve"> </w:t>
      </w:r>
      <w:r>
        <w:rPr>
          <w:w w:val="105"/>
          <w:sz w:val="19"/>
        </w:rPr>
        <w:t>site</w:t>
      </w:r>
      <w:r>
        <w:rPr>
          <w:spacing w:val="2"/>
          <w:w w:val="105"/>
          <w:sz w:val="19"/>
        </w:rPr>
        <w:t xml:space="preserve"> </w:t>
      </w:r>
      <w:r>
        <w:rPr>
          <w:w w:val="105"/>
          <w:sz w:val="19"/>
        </w:rPr>
        <w:t>of</w:t>
      </w:r>
      <w:r>
        <w:rPr>
          <w:spacing w:val="-1"/>
          <w:w w:val="105"/>
          <w:sz w:val="19"/>
        </w:rPr>
        <w:t xml:space="preserve"> </w:t>
      </w:r>
      <w:r>
        <w:rPr>
          <w:w w:val="105"/>
          <w:sz w:val="19"/>
        </w:rPr>
        <w:t>the</w:t>
      </w:r>
      <w:r>
        <w:rPr>
          <w:spacing w:val="4"/>
          <w:w w:val="105"/>
          <w:sz w:val="19"/>
        </w:rPr>
        <w:t xml:space="preserve"> </w:t>
      </w:r>
      <w:r>
        <w:rPr>
          <w:w w:val="105"/>
          <w:sz w:val="19"/>
        </w:rPr>
        <w:t>work or,</w:t>
      </w:r>
      <w:r>
        <w:rPr>
          <w:spacing w:val="5"/>
          <w:w w:val="105"/>
          <w:sz w:val="19"/>
        </w:rPr>
        <w:t xml:space="preserve"> </w:t>
      </w:r>
      <w:r>
        <w:rPr>
          <w:w w:val="105"/>
          <w:sz w:val="19"/>
        </w:rPr>
        <w:t>within</w:t>
      </w:r>
      <w:r>
        <w:rPr>
          <w:spacing w:val="-2"/>
          <w:w w:val="105"/>
          <w:sz w:val="19"/>
        </w:rPr>
        <w:t xml:space="preserve"> </w:t>
      </w:r>
      <w:r>
        <w:rPr>
          <w:w w:val="105"/>
          <w:sz w:val="19"/>
        </w:rPr>
        <w:t>one</w:t>
      </w:r>
      <w:r>
        <w:rPr>
          <w:spacing w:val="2"/>
          <w:w w:val="105"/>
          <w:sz w:val="19"/>
        </w:rPr>
        <w:t xml:space="preserve"> </w:t>
      </w:r>
      <w:r>
        <w:rPr>
          <w:w w:val="105"/>
          <w:sz w:val="19"/>
        </w:rPr>
        <w:t>month</w:t>
      </w:r>
      <w:r>
        <w:rPr>
          <w:spacing w:val="-2"/>
          <w:w w:val="105"/>
          <w:sz w:val="19"/>
        </w:rPr>
        <w:t xml:space="preserve"> </w:t>
      </w:r>
      <w:r>
        <w:rPr>
          <w:w w:val="105"/>
          <w:sz w:val="19"/>
        </w:rPr>
        <w:t>of</w:t>
      </w:r>
      <w:r>
        <w:rPr>
          <w:spacing w:val="-3"/>
          <w:w w:val="105"/>
          <w:sz w:val="19"/>
        </w:rPr>
        <w:t xml:space="preserve"> </w:t>
      </w:r>
      <w:r>
        <w:rPr>
          <w:w w:val="105"/>
          <w:sz w:val="19"/>
        </w:rPr>
        <w:t>such</w:t>
      </w:r>
      <w:r>
        <w:rPr>
          <w:spacing w:val="-1"/>
          <w:w w:val="105"/>
          <w:sz w:val="19"/>
        </w:rPr>
        <w:t xml:space="preserve"> </w:t>
      </w:r>
      <w:r>
        <w:rPr>
          <w:w w:val="105"/>
          <w:sz w:val="19"/>
        </w:rPr>
        <w:t>delivery,</w:t>
      </w:r>
      <w:r>
        <w:rPr>
          <w:spacing w:val="1"/>
          <w:w w:val="105"/>
          <w:sz w:val="19"/>
        </w:rPr>
        <w:t xml:space="preserve"> </w:t>
      </w:r>
      <w:r>
        <w:rPr>
          <w:w w:val="105"/>
          <w:sz w:val="19"/>
        </w:rPr>
        <w:t>whichever</w:t>
      </w:r>
      <w:r>
        <w:rPr>
          <w:spacing w:val="-3"/>
          <w:w w:val="105"/>
          <w:sz w:val="19"/>
        </w:rPr>
        <w:t xml:space="preserve"> </w:t>
      </w:r>
      <w:r>
        <w:rPr>
          <w:w w:val="105"/>
          <w:sz w:val="19"/>
        </w:rPr>
        <w:t>is</w:t>
      </w:r>
      <w:r>
        <w:rPr>
          <w:spacing w:val="3"/>
          <w:w w:val="105"/>
          <w:sz w:val="19"/>
        </w:rPr>
        <w:t xml:space="preserve"> </w:t>
      </w:r>
      <w:r>
        <w:rPr>
          <w:w w:val="105"/>
          <w:sz w:val="19"/>
        </w:rPr>
        <w:t>earlier.</w:t>
      </w:r>
    </w:p>
    <w:p w:rsidR="00BA4AC8" w:rsidRDefault="00BA4AC8" w:rsidP="00BA4AC8">
      <w:pPr>
        <w:pStyle w:val="ListParagraph"/>
        <w:numPr>
          <w:ilvl w:val="1"/>
          <w:numId w:val="16"/>
        </w:numPr>
        <w:tabs>
          <w:tab w:val="left" w:pos="2374"/>
        </w:tabs>
        <w:spacing w:line="252" w:lineRule="auto"/>
        <w:ind w:right="1050" w:hanging="334"/>
        <w:jc w:val="both"/>
        <w:rPr>
          <w:sz w:val="19"/>
        </w:rPr>
      </w:pPr>
      <w:r>
        <w:rPr>
          <w:w w:val="105"/>
          <w:sz w:val="19"/>
        </w:rPr>
        <w:t>Provided that each of the payments under this clause shall be due on the last of the month in which</w:t>
      </w:r>
      <w:r>
        <w:rPr>
          <w:spacing w:val="1"/>
          <w:w w:val="105"/>
          <w:sz w:val="19"/>
        </w:rPr>
        <w:t xml:space="preserve"> </w:t>
      </w:r>
      <w:r>
        <w:rPr>
          <w:w w:val="105"/>
          <w:sz w:val="19"/>
        </w:rPr>
        <w:t>the</w:t>
      </w:r>
      <w:r>
        <w:rPr>
          <w:spacing w:val="-2"/>
          <w:w w:val="105"/>
          <w:sz w:val="19"/>
        </w:rPr>
        <w:t xml:space="preserve"> </w:t>
      </w:r>
      <w:r>
        <w:rPr>
          <w:w w:val="105"/>
          <w:sz w:val="19"/>
        </w:rPr>
        <w:t>invoice</w:t>
      </w:r>
      <w:r>
        <w:rPr>
          <w:spacing w:val="-1"/>
          <w:w w:val="105"/>
          <w:sz w:val="19"/>
        </w:rPr>
        <w:t xml:space="preserve"> </w:t>
      </w:r>
      <w:r>
        <w:rPr>
          <w:w w:val="105"/>
          <w:sz w:val="19"/>
        </w:rPr>
        <w:t>for</w:t>
      </w:r>
      <w:r>
        <w:rPr>
          <w:spacing w:val="-3"/>
          <w:w w:val="105"/>
          <w:sz w:val="19"/>
        </w:rPr>
        <w:t xml:space="preserve"> </w:t>
      </w:r>
      <w:r>
        <w:rPr>
          <w:w w:val="105"/>
          <w:sz w:val="19"/>
        </w:rPr>
        <w:t>the</w:t>
      </w:r>
      <w:r>
        <w:rPr>
          <w:spacing w:val="-2"/>
          <w:w w:val="105"/>
          <w:sz w:val="19"/>
        </w:rPr>
        <w:t xml:space="preserve"> </w:t>
      </w:r>
      <w:r>
        <w:rPr>
          <w:w w:val="105"/>
          <w:sz w:val="19"/>
        </w:rPr>
        <w:t>amount</w:t>
      </w:r>
      <w:r>
        <w:rPr>
          <w:spacing w:val="-2"/>
          <w:w w:val="105"/>
          <w:sz w:val="19"/>
        </w:rPr>
        <w:t xml:space="preserve"> </w:t>
      </w:r>
      <w:r>
        <w:rPr>
          <w:w w:val="105"/>
          <w:sz w:val="19"/>
        </w:rPr>
        <w:t>due together with</w:t>
      </w:r>
      <w:r>
        <w:rPr>
          <w:spacing w:val="-3"/>
          <w:w w:val="105"/>
          <w:sz w:val="19"/>
        </w:rPr>
        <w:t xml:space="preserve"> </w:t>
      </w:r>
      <w:r>
        <w:rPr>
          <w:w w:val="105"/>
          <w:sz w:val="19"/>
        </w:rPr>
        <w:t>the</w:t>
      </w:r>
      <w:r>
        <w:rPr>
          <w:spacing w:val="-2"/>
          <w:w w:val="105"/>
          <w:sz w:val="19"/>
        </w:rPr>
        <w:t xml:space="preserve"> </w:t>
      </w:r>
      <w:r>
        <w:rPr>
          <w:w w:val="105"/>
          <w:sz w:val="19"/>
        </w:rPr>
        <w:t>necessary</w:t>
      </w:r>
      <w:r>
        <w:rPr>
          <w:spacing w:val="-3"/>
          <w:w w:val="105"/>
          <w:sz w:val="19"/>
        </w:rPr>
        <w:t xml:space="preserve"> </w:t>
      </w:r>
      <w:r>
        <w:rPr>
          <w:w w:val="105"/>
          <w:sz w:val="19"/>
        </w:rPr>
        <w:t>documents</w:t>
      </w:r>
      <w:r>
        <w:rPr>
          <w:spacing w:val="-2"/>
          <w:w w:val="105"/>
          <w:sz w:val="19"/>
        </w:rPr>
        <w:t xml:space="preserve"> </w:t>
      </w:r>
      <w:r>
        <w:rPr>
          <w:w w:val="105"/>
          <w:sz w:val="19"/>
        </w:rPr>
        <w:t>is</w:t>
      </w:r>
      <w:r>
        <w:rPr>
          <w:spacing w:val="-3"/>
          <w:w w:val="105"/>
          <w:sz w:val="19"/>
        </w:rPr>
        <w:t xml:space="preserve"> </w:t>
      </w:r>
      <w:r>
        <w:rPr>
          <w:w w:val="105"/>
          <w:sz w:val="19"/>
        </w:rPr>
        <w:t>received</w:t>
      </w:r>
      <w:r>
        <w:rPr>
          <w:spacing w:val="-3"/>
          <w:w w:val="105"/>
          <w:sz w:val="19"/>
        </w:rPr>
        <w:t xml:space="preserve"> </w:t>
      </w:r>
      <w:r>
        <w:rPr>
          <w:w w:val="105"/>
          <w:sz w:val="19"/>
        </w:rPr>
        <w:t>by</w:t>
      </w:r>
      <w:r>
        <w:rPr>
          <w:spacing w:val="-1"/>
          <w:w w:val="105"/>
          <w:sz w:val="19"/>
        </w:rPr>
        <w:t xml:space="preserve"> </w:t>
      </w:r>
      <w:r>
        <w:rPr>
          <w:w w:val="105"/>
          <w:sz w:val="19"/>
        </w:rPr>
        <w:t>the</w:t>
      </w:r>
      <w:r>
        <w:rPr>
          <w:spacing w:val="-2"/>
          <w:w w:val="105"/>
          <w:sz w:val="19"/>
        </w:rPr>
        <w:t xml:space="preserve"> </w:t>
      </w:r>
      <w:r>
        <w:rPr>
          <w:w w:val="105"/>
          <w:sz w:val="19"/>
        </w:rPr>
        <w:t>purchaser.</w:t>
      </w:r>
    </w:p>
    <w:p w:rsidR="00BA4AC8" w:rsidRDefault="00BA4AC8" w:rsidP="00BA4AC8">
      <w:pPr>
        <w:pStyle w:val="ListParagraph"/>
        <w:numPr>
          <w:ilvl w:val="1"/>
          <w:numId w:val="16"/>
        </w:numPr>
        <w:tabs>
          <w:tab w:val="left" w:pos="2438"/>
        </w:tabs>
        <w:spacing w:line="252" w:lineRule="auto"/>
        <w:ind w:left="2440" w:right="1035" w:hanging="360"/>
        <w:jc w:val="both"/>
      </w:pPr>
      <w:r>
        <w:rPr>
          <w:sz w:val="19"/>
        </w:rPr>
        <w:t>If</w:t>
      </w:r>
      <w:r>
        <w:rPr>
          <w:spacing w:val="37"/>
          <w:sz w:val="19"/>
        </w:rPr>
        <w:t xml:space="preserve"> </w:t>
      </w:r>
      <w:r>
        <w:rPr>
          <w:sz w:val="19"/>
        </w:rPr>
        <w:t>at</w:t>
      </w:r>
      <w:r>
        <w:rPr>
          <w:spacing w:val="39"/>
          <w:sz w:val="19"/>
        </w:rPr>
        <w:t xml:space="preserve"> </w:t>
      </w:r>
      <w:r>
        <w:rPr>
          <w:sz w:val="19"/>
        </w:rPr>
        <w:t>the</w:t>
      </w:r>
      <w:r>
        <w:rPr>
          <w:spacing w:val="38"/>
          <w:sz w:val="19"/>
        </w:rPr>
        <w:t xml:space="preserve"> </w:t>
      </w:r>
      <w:r>
        <w:rPr>
          <w:sz w:val="19"/>
        </w:rPr>
        <w:t>time</w:t>
      </w:r>
      <w:r>
        <w:rPr>
          <w:spacing w:val="38"/>
          <w:sz w:val="19"/>
        </w:rPr>
        <w:t xml:space="preserve"> </w:t>
      </w:r>
      <w:r>
        <w:rPr>
          <w:sz w:val="19"/>
        </w:rPr>
        <w:t>at</w:t>
      </w:r>
      <w:r>
        <w:rPr>
          <w:spacing w:val="41"/>
          <w:sz w:val="19"/>
        </w:rPr>
        <w:t xml:space="preserve"> </w:t>
      </w:r>
      <w:r>
        <w:rPr>
          <w:sz w:val="19"/>
        </w:rPr>
        <w:t>which</w:t>
      </w:r>
      <w:r>
        <w:rPr>
          <w:spacing w:val="39"/>
          <w:sz w:val="19"/>
        </w:rPr>
        <w:t xml:space="preserve"> </w:t>
      </w:r>
      <w:r>
        <w:rPr>
          <w:sz w:val="19"/>
        </w:rPr>
        <w:t>the</w:t>
      </w:r>
      <w:r>
        <w:rPr>
          <w:spacing w:val="41"/>
          <w:sz w:val="19"/>
        </w:rPr>
        <w:t xml:space="preserve"> </w:t>
      </w:r>
      <w:r>
        <w:rPr>
          <w:sz w:val="19"/>
        </w:rPr>
        <w:t>last</w:t>
      </w:r>
      <w:r>
        <w:rPr>
          <w:spacing w:val="39"/>
          <w:sz w:val="19"/>
        </w:rPr>
        <w:t xml:space="preserve"> </w:t>
      </w:r>
      <w:r>
        <w:rPr>
          <w:sz w:val="19"/>
        </w:rPr>
        <w:t>installment</w:t>
      </w:r>
      <w:r>
        <w:rPr>
          <w:spacing w:val="38"/>
          <w:sz w:val="19"/>
        </w:rPr>
        <w:t xml:space="preserve"> </w:t>
      </w:r>
      <w:r>
        <w:rPr>
          <w:sz w:val="19"/>
        </w:rPr>
        <w:t>becomes</w:t>
      </w:r>
      <w:r>
        <w:rPr>
          <w:spacing w:val="39"/>
          <w:sz w:val="19"/>
        </w:rPr>
        <w:t xml:space="preserve"> </w:t>
      </w:r>
      <w:r>
        <w:rPr>
          <w:sz w:val="19"/>
        </w:rPr>
        <w:t>payable</w:t>
      </w:r>
      <w:r>
        <w:rPr>
          <w:spacing w:val="38"/>
          <w:sz w:val="19"/>
        </w:rPr>
        <w:t xml:space="preserve"> </w:t>
      </w:r>
      <w:r>
        <w:rPr>
          <w:sz w:val="19"/>
        </w:rPr>
        <w:t>there</w:t>
      </w:r>
      <w:r>
        <w:rPr>
          <w:spacing w:val="37"/>
          <w:sz w:val="19"/>
        </w:rPr>
        <w:t xml:space="preserve"> </w:t>
      </w:r>
      <w:r>
        <w:rPr>
          <w:sz w:val="19"/>
        </w:rPr>
        <w:t>are</w:t>
      </w:r>
      <w:r>
        <w:rPr>
          <w:spacing w:val="2"/>
          <w:sz w:val="19"/>
        </w:rPr>
        <w:t xml:space="preserve"> </w:t>
      </w:r>
      <w:r>
        <w:rPr>
          <w:sz w:val="19"/>
        </w:rPr>
        <w:t>minor</w:t>
      </w:r>
      <w:r>
        <w:rPr>
          <w:spacing w:val="43"/>
          <w:sz w:val="19"/>
        </w:rPr>
        <w:t xml:space="preserve"> </w:t>
      </w:r>
      <w:r>
        <w:rPr>
          <w:sz w:val="19"/>
        </w:rPr>
        <w:t>defects</w:t>
      </w:r>
      <w:r>
        <w:rPr>
          <w:spacing w:val="42"/>
          <w:sz w:val="19"/>
        </w:rPr>
        <w:t xml:space="preserve"> </w:t>
      </w:r>
      <w:r>
        <w:rPr>
          <w:sz w:val="19"/>
        </w:rPr>
        <w:t>in</w:t>
      </w:r>
      <w:r>
        <w:rPr>
          <w:spacing w:val="45"/>
          <w:sz w:val="19"/>
        </w:rPr>
        <w:t xml:space="preserve"> </w:t>
      </w:r>
      <w:r>
        <w:rPr>
          <w:sz w:val="19"/>
        </w:rPr>
        <w:t>the</w:t>
      </w:r>
      <w:r>
        <w:rPr>
          <w:spacing w:val="38"/>
          <w:sz w:val="19"/>
        </w:rPr>
        <w:t xml:space="preserve"> </w:t>
      </w:r>
      <w:r>
        <w:rPr>
          <w:sz w:val="19"/>
        </w:rPr>
        <w:t>plant</w:t>
      </w:r>
      <w:r>
        <w:rPr>
          <w:spacing w:val="-46"/>
          <w:sz w:val="19"/>
        </w:rPr>
        <w:t xml:space="preserve"> </w:t>
      </w:r>
      <w:r>
        <w:rPr>
          <w:sz w:val="19"/>
        </w:rPr>
        <w:t>which</w:t>
      </w:r>
      <w:r>
        <w:rPr>
          <w:spacing w:val="1"/>
          <w:sz w:val="19"/>
        </w:rPr>
        <w:t xml:space="preserve"> </w:t>
      </w:r>
      <w:r>
        <w:rPr>
          <w:sz w:val="19"/>
        </w:rPr>
        <w:t>are</w:t>
      </w:r>
      <w:r>
        <w:rPr>
          <w:spacing w:val="1"/>
          <w:sz w:val="19"/>
        </w:rPr>
        <w:t xml:space="preserve"> </w:t>
      </w:r>
      <w:proofErr w:type="spellStart"/>
      <w:r>
        <w:rPr>
          <w:sz w:val="19"/>
        </w:rPr>
        <w:t>to</w:t>
      </w:r>
      <w:proofErr w:type="spellEnd"/>
      <w:r>
        <w:rPr>
          <w:spacing w:val="1"/>
          <w:sz w:val="19"/>
        </w:rPr>
        <w:t xml:space="preserve"> </w:t>
      </w:r>
      <w:r>
        <w:rPr>
          <w:sz w:val="19"/>
        </w:rPr>
        <w:t>of</w:t>
      </w:r>
      <w:r>
        <w:rPr>
          <w:spacing w:val="1"/>
          <w:sz w:val="19"/>
        </w:rPr>
        <w:t xml:space="preserve"> </w:t>
      </w:r>
      <w:r>
        <w:rPr>
          <w:sz w:val="19"/>
        </w:rPr>
        <w:t>such</w:t>
      </w:r>
      <w:r>
        <w:rPr>
          <w:spacing w:val="1"/>
          <w:sz w:val="19"/>
        </w:rPr>
        <w:t xml:space="preserve"> </w:t>
      </w:r>
      <w:r>
        <w:rPr>
          <w:sz w:val="19"/>
        </w:rPr>
        <w:t>Importance</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affect</w:t>
      </w:r>
      <w:r>
        <w:rPr>
          <w:spacing w:val="47"/>
          <w:sz w:val="19"/>
        </w:rPr>
        <w:t xml:space="preserve"> </w:t>
      </w:r>
      <w:r>
        <w:rPr>
          <w:sz w:val="19"/>
        </w:rPr>
        <w:t>the</w:t>
      </w:r>
      <w:r>
        <w:rPr>
          <w:spacing w:val="48"/>
          <w:sz w:val="19"/>
        </w:rPr>
        <w:t xml:space="preserve"> </w:t>
      </w:r>
      <w:r>
        <w:rPr>
          <w:sz w:val="19"/>
        </w:rPr>
        <w:t>full</w:t>
      </w:r>
      <w:r>
        <w:rPr>
          <w:spacing w:val="47"/>
          <w:sz w:val="19"/>
        </w:rPr>
        <w:t xml:space="preserve"> </w:t>
      </w:r>
      <w:r>
        <w:rPr>
          <w:sz w:val="19"/>
        </w:rPr>
        <w:t>commercial</w:t>
      </w:r>
      <w:r>
        <w:rPr>
          <w:spacing w:val="48"/>
          <w:sz w:val="19"/>
        </w:rPr>
        <w:t xml:space="preserve"> </w:t>
      </w:r>
      <w:r>
        <w:rPr>
          <w:sz w:val="19"/>
        </w:rPr>
        <w:t>use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plant,</w:t>
      </w:r>
      <w:r>
        <w:rPr>
          <w:spacing w:val="48"/>
          <w:sz w:val="19"/>
        </w:rPr>
        <w:t xml:space="preserve"> </w:t>
      </w:r>
      <w:r>
        <w:rPr>
          <w:sz w:val="19"/>
        </w:rPr>
        <w:t>then</w:t>
      </w:r>
      <w:r>
        <w:rPr>
          <w:spacing w:val="47"/>
          <w:sz w:val="19"/>
        </w:rPr>
        <w:t xml:space="preserve"> </w:t>
      </w:r>
      <w:r>
        <w:rPr>
          <w:sz w:val="19"/>
        </w:rPr>
        <w:t>the</w:t>
      </w:r>
      <w:r>
        <w:rPr>
          <w:spacing w:val="1"/>
          <w:sz w:val="19"/>
        </w:rPr>
        <w:t xml:space="preserve"> </w:t>
      </w:r>
      <w:r>
        <w:rPr>
          <w:sz w:val="19"/>
        </w:rPr>
        <w:t>Purchaser shall</w:t>
      </w:r>
      <w:r>
        <w:rPr>
          <w:spacing w:val="1"/>
          <w:sz w:val="19"/>
        </w:rPr>
        <w:t xml:space="preserve"> </w:t>
      </w:r>
      <w:r>
        <w:rPr>
          <w:sz w:val="19"/>
        </w:rPr>
        <w:t>be entitled</w:t>
      </w:r>
      <w:r>
        <w:rPr>
          <w:spacing w:val="47"/>
          <w:sz w:val="19"/>
        </w:rPr>
        <w:t xml:space="preserve"> </w:t>
      </w:r>
      <w:r>
        <w:rPr>
          <w:sz w:val="19"/>
        </w:rPr>
        <w:t>to retain such part</w:t>
      </w:r>
      <w:r>
        <w:rPr>
          <w:spacing w:val="48"/>
          <w:sz w:val="19"/>
        </w:rPr>
        <w:t xml:space="preserve"> </w:t>
      </w:r>
      <w:r>
        <w:rPr>
          <w:sz w:val="19"/>
        </w:rPr>
        <w:t>of the installments as</w:t>
      </w:r>
      <w:r>
        <w:rPr>
          <w:spacing w:val="47"/>
          <w:sz w:val="19"/>
        </w:rPr>
        <w:t xml:space="preserve"> </w:t>
      </w:r>
      <w:r>
        <w:rPr>
          <w:sz w:val="19"/>
        </w:rPr>
        <w:t>represents the cost</w:t>
      </w:r>
      <w:r>
        <w:rPr>
          <w:spacing w:val="48"/>
          <w:sz w:val="19"/>
        </w:rPr>
        <w:t xml:space="preserve"> </w:t>
      </w:r>
      <w:r>
        <w:rPr>
          <w:sz w:val="19"/>
        </w:rPr>
        <w:t>of</w:t>
      </w:r>
      <w:r>
        <w:rPr>
          <w:spacing w:val="47"/>
          <w:sz w:val="19"/>
        </w:rPr>
        <w:t xml:space="preserve"> </w:t>
      </w:r>
      <w:r>
        <w:rPr>
          <w:sz w:val="19"/>
        </w:rPr>
        <w:t>making</w:t>
      </w:r>
      <w:r>
        <w:rPr>
          <w:spacing w:val="1"/>
          <w:sz w:val="19"/>
        </w:rPr>
        <w:t xml:space="preserve"> </w:t>
      </w:r>
      <w:r>
        <w:rPr>
          <w:sz w:val="19"/>
        </w:rPr>
        <w:t>good such</w:t>
      </w:r>
      <w:r>
        <w:rPr>
          <w:spacing w:val="1"/>
          <w:sz w:val="19"/>
        </w:rPr>
        <w:t xml:space="preserve"> </w:t>
      </w:r>
      <w:proofErr w:type="spellStart"/>
      <w:r>
        <w:rPr>
          <w:sz w:val="19"/>
        </w:rPr>
        <w:t>minord</w:t>
      </w:r>
      <w:proofErr w:type="spellEnd"/>
      <w:r>
        <w:rPr>
          <w:sz w:val="19"/>
        </w:rPr>
        <w:t xml:space="preserve"> effects, and</w:t>
      </w:r>
      <w:r>
        <w:rPr>
          <w:spacing w:val="1"/>
          <w:sz w:val="19"/>
        </w:rPr>
        <w:t xml:space="preserve"> </w:t>
      </w:r>
      <w:r>
        <w:rPr>
          <w:sz w:val="19"/>
        </w:rPr>
        <w:t>any sums</w:t>
      </w:r>
      <w:r>
        <w:rPr>
          <w:spacing w:val="47"/>
          <w:sz w:val="19"/>
        </w:rPr>
        <w:t xml:space="preserve"> </w:t>
      </w:r>
      <w:r>
        <w:rPr>
          <w:sz w:val="19"/>
        </w:rPr>
        <w:t>retained shall, subject to</w:t>
      </w:r>
      <w:r>
        <w:rPr>
          <w:spacing w:val="48"/>
          <w:sz w:val="19"/>
        </w:rPr>
        <w:t xml:space="preserve"> </w:t>
      </w:r>
      <w:r>
        <w:rPr>
          <w:sz w:val="19"/>
        </w:rPr>
        <w:t>the</w:t>
      </w:r>
      <w:r>
        <w:rPr>
          <w:spacing w:val="47"/>
          <w:sz w:val="19"/>
        </w:rPr>
        <w:t xml:space="preserve"> </w:t>
      </w:r>
      <w:r>
        <w:rPr>
          <w:sz w:val="19"/>
        </w:rPr>
        <w:t>provisions of</w:t>
      </w:r>
      <w:r>
        <w:rPr>
          <w:spacing w:val="48"/>
          <w:sz w:val="19"/>
        </w:rPr>
        <w:t xml:space="preserve"> </w:t>
      </w:r>
      <w:r>
        <w:rPr>
          <w:sz w:val="19"/>
        </w:rPr>
        <w:t>maintenance</w:t>
      </w:r>
      <w:r>
        <w:rPr>
          <w:spacing w:val="1"/>
          <w:sz w:val="19"/>
        </w:rPr>
        <w:t xml:space="preserve"> </w:t>
      </w:r>
      <w:r>
        <w:rPr>
          <w:sz w:val="19"/>
        </w:rPr>
        <w:t>clause</w:t>
      </w:r>
      <w:r>
        <w:rPr>
          <w:spacing w:val="8"/>
          <w:sz w:val="19"/>
        </w:rPr>
        <w:t xml:space="preserve"> </w:t>
      </w:r>
      <w:r>
        <w:rPr>
          <w:sz w:val="19"/>
        </w:rPr>
        <w:t>30</w:t>
      </w:r>
      <w:r>
        <w:rPr>
          <w:spacing w:val="12"/>
          <w:sz w:val="19"/>
        </w:rPr>
        <w:t xml:space="preserve"> </w:t>
      </w:r>
      <w:r>
        <w:rPr>
          <w:sz w:val="19"/>
        </w:rPr>
        <w:t>of</w:t>
      </w:r>
      <w:r>
        <w:rPr>
          <w:spacing w:val="8"/>
          <w:sz w:val="19"/>
        </w:rPr>
        <w:t xml:space="preserve"> </w:t>
      </w:r>
      <w:r>
        <w:rPr>
          <w:sz w:val="19"/>
        </w:rPr>
        <w:t>Form</w:t>
      </w:r>
      <w:r>
        <w:rPr>
          <w:spacing w:val="13"/>
          <w:sz w:val="19"/>
        </w:rPr>
        <w:t xml:space="preserve"> </w:t>
      </w:r>
      <w:r>
        <w:rPr>
          <w:sz w:val="19"/>
        </w:rPr>
        <w:t>„B‟,</w:t>
      </w:r>
      <w:r>
        <w:rPr>
          <w:spacing w:val="9"/>
          <w:sz w:val="19"/>
        </w:rPr>
        <w:t xml:space="preserve"> </w:t>
      </w:r>
      <w:r>
        <w:rPr>
          <w:sz w:val="19"/>
        </w:rPr>
        <w:t>become</w:t>
      </w:r>
      <w:r>
        <w:rPr>
          <w:spacing w:val="11"/>
          <w:sz w:val="19"/>
        </w:rPr>
        <w:t xml:space="preserve"> </w:t>
      </w:r>
      <w:r>
        <w:rPr>
          <w:sz w:val="19"/>
        </w:rPr>
        <w:t>due</w:t>
      </w:r>
      <w:r>
        <w:rPr>
          <w:spacing w:val="8"/>
          <w:sz w:val="19"/>
        </w:rPr>
        <w:t xml:space="preserve"> </w:t>
      </w:r>
      <w:r>
        <w:rPr>
          <w:sz w:val="19"/>
        </w:rPr>
        <w:t>upon</w:t>
      </w:r>
      <w:r>
        <w:rPr>
          <w:spacing w:val="12"/>
          <w:sz w:val="19"/>
        </w:rPr>
        <w:t xml:space="preserve"> </w:t>
      </w:r>
      <w:r>
        <w:rPr>
          <w:sz w:val="19"/>
        </w:rPr>
        <w:t>such</w:t>
      </w:r>
      <w:r>
        <w:rPr>
          <w:spacing w:val="11"/>
          <w:sz w:val="19"/>
        </w:rPr>
        <w:t xml:space="preserve"> </w:t>
      </w:r>
      <w:r>
        <w:rPr>
          <w:sz w:val="19"/>
        </w:rPr>
        <w:t>minor</w:t>
      </w:r>
      <w:r>
        <w:rPr>
          <w:spacing w:val="8"/>
          <w:sz w:val="19"/>
        </w:rPr>
        <w:t xml:space="preserve"> </w:t>
      </w:r>
      <w:r>
        <w:rPr>
          <w:sz w:val="19"/>
        </w:rPr>
        <w:t>defects</w:t>
      </w:r>
      <w:r>
        <w:rPr>
          <w:spacing w:val="11"/>
          <w:sz w:val="19"/>
        </w:rPr>
        <w:t xml:space="preserve"> </w:t>
      </w:r>
      <w:r>
        <w:rPr>
          <w:sz w:val="19"/>
        </w:rPr>
        <w:t>being</w:t>
      </w:r>
      <w:r>
        <w:rPr>
          <w:spacing w:val="11"/>
          <w:sz w:val="19"/>
        </w:rPr>
        <w:t xml:space="preserve"> </w:t>
      </w:r>
      <w:r>
        <w:rPr>
          <w:sz w:val="19"/>
        </w:rPr>
        <w:t>made</w:t>
      </w:r>
      <w:r>
        <w:rPr>
          <w:spacing w:val="7"/>
          <w:sz w:val="19"/>
        </w:rPr>
        <w:t xml:space="preserve"> </w:t>
      </w:r>
      <w:r>
        <w:rPr>
          <w:sz w:val="19"/>
        </w:rPr>
        <w:t>good.</w:t>
      </w:r>
    </w:p>
    <w:p w:rsidR="00BA4AC8" w:rsidRDefault="00BA4AC8" w:rsidP="00BA4AC8">
      <w:pPr>
        <w:pStyle w:val="ListParagraph"/>
        <w:numPr>
          <w:ilvl w:val="0"/>
          <w:numId w:val="17"/>
        </w:numPr>
        <w:tabs>
          <w:tab w:val="left" w:pos="2076"/>
        </w:tabs>
        <w:spacing w:line="237" w:lineRule="exact"/>
        <w:jc w:val="both"/>
        <w:rPr>
          <w:sz w:val="19"/>
        </w:rPr>
      </w:pPr>
      <w:r>
        <w:rPr>
          <w:b/>
          <w:w w:val="105"/>
          <w:sz w:val="19"/>
          <w:u w:val="single"/>
        </w:rPr>
        <w:t>For</w:t>
      </w:r>
      <w:r>
        <w:rPr>
          <w:b/>
          <w:spacing w:val="15"/>
          <w:w w:val="105"/>
          <w:sz w:val="19"/>
          <w:u w:val="single"/>
        </w:rPr>
        <w:t xml:space="preserve"> </w:t>
      </w:r>
      <w:r>
        <w:rPr>
          <w:b/>
          <w:w w:val="105"/>
          <w:sz w:val="19"/>
          <w:u w:val="single"/>
        </w:rPr>
        <w:t>Work/Services</w:t>
      </w:r>
      <w:r>
        <w:rPr>
          <w:b/>
          <w:spacing w:val="15"/>
          <w:w w:val="105"/>
          <w:sz w:val="19"/>
          <w:u w:val="single"/>
        </w:rPr>
        <w:t xml:space="preserve"> </w:t>
      </w:r>
      <w:r>
        <w:rPr>
          <w:b/>
          <w:w w:val="105"/>
          <w:sz w:val="19"/>
          <w:u w:val="single"/>
        </w:rPr>
        <w:t>Contract</w:t>
      </w:r>
      <w:r>
        <w:rPr>
          <w:w w:val="105"/>
          <w:sz w:val="19"/>
        </w:rPr>
        <w:t>:-</w:t>
      </w:r>
    </w:p>
    <w:p w:rsidR="00BA4AC8" w:rsidRDefault="00BA4AC8" w:rsidP="00BA4AC8">
      <w:pPr>
        <w:pStyle w:val="ListParagraph"/>
        <w:numPr>
          <w:ilvl w:val="0"/>
          <w:numId w:val="15"/>
        </w:numPr>
        <w:tabs>
          <w:tab w:val="left" w:pos="2131"/>
        </w:tabs>
        <w:spacing w:line="249" w:lineRule="exact"/>
        <w:jc w:val="both"/>
        <w:rPr>
          <w:b/>
          <w:sz w:val="19"/>
        </w:rPr>
      </w:pPr>
      <w:r>
        <w:rPr>
          <w:b/>
          <w:sz w:val="19"/>
        </w:rPr>
        <w:t>Progressive</w:t>
      </w:r>
      <w:r>
        <w:rPr>
          <w:b/>
          <w:spacing w:val="54"/>
          <w:sz w:val="19"/>
        </w:rPr>
        <w:t xml:space="preserve"> </w:t>
      </w:r>
      <w:r>
        <w:rPr>
          <w:b/>
          <w:sz w:val="19"/>
        </w:rPr>
        <w:t>payments(Supply):</w:t>
      </w:r>
    </w:p>
    <w:p w:rsidR="00BA4AC8" w:rsidRDefault="00BA4AC8" w:rsidP="00BA4AC8">
      <w:pPr>
        <w:pStyle w:val="ListParagraph"/>
        <w:numPr>
          <w:ilvl w:val="1"/>
          <w:numId w:val="15"/>
        </w:numPr>
        <w:tabs>
          <w:tab w:val="left" w:pos="2273"/>
        </w:tabs>
        <w:spacing w:line="249" w:lineRule="auto"/>
        <w:ind w:right="1040" w:hanging="432"/>
        <w:jc w:val="both"/>
        <w:rPr>
          <w:sz w:val="19"/>
        </w:rPr>
      </w:pPr>
      <w:r>
        <w:rPr>
          <w:b/>
          <w:sz w:val="19"/>
        </w:rPr>
        <w:t>First</w:t>
      </w:r>
      <w:r>
        <w:rPr>
          <w:b/>
          <w:spacing w:val="1"/>
          <w:sz w:val="19"/>
        </w:rPr>
        <w:t xml:space="preserve"> </w:t>
      </w:r>
      <w:r>
        <w:rPr>
          <w:b/>
          <w:sz w:val="19"/>
        </w:rPr>
        <w:t>Installment</w:t>
      </w:r>
      <w:r>
        <w:rPr>
          <w:b/>
          <w:spacing w:val="1"/>
          <w:sz w:val="19"/>
        </w:rPr>
        <w:t xml:space="preserve"> </w:t>
      </w:r>
      <w:r>
        <w:rPr>
          <w:b/>
          <w:sz w:val="19"/>
        </w:rPr>
        <w:t>(60%)</w:t>
      </w:r>
      <w:r>
        <w:rPr>
          <w:b/>
          <w:spacing w:val="1"/>
          <w:sz w:val="19"/>
        </w:rPr>
        <w:t xml:space="preserve"> </w:t>
      </w:r>
      <w:r>
        <w:rPr>
          <w:b/>
          <w:sz w:val="19"/>
        </w:rPr>
        <w:t>:</w:t>
      </w:r>
      <w:r>
        <w:rPr>
          <w:b/>
          <w:spacing w:val="1"/>
          <w:sz w:val="19"/>
        </w:rPr>
        <w:t xml:space="preserve"> </w:t>
      </w:r>
      <w:r>
        <w:rPr>
          <w:sz w:val="19"/>
        </w:rPr>
        <w:t>Sixty</w:t>
      </w:r>
      <w:r>
        <w:rPr>
          <w:spacing w:val="48"/>
          <w:sz w:val="19"/>
        </w:rPr>
        <w:t xml:space="preserve"> </w:t>
      </w:r>
      <w:r>
        <w:rPr>
          <w:sz w:val="19"/>
        </w:rPr>
        <w:t>percent</w:t>
      </w:r>
      <w:r>
        <w:rPr>
          <w:spacing w:val="48"/>
          <w:sz w:val="19"/>
        </w:rPr>
        <w:t xml:space="preserve"> </w:t>
      </w:r>
      <w:r>
        <w:rPr>
          <w:sz w:val="19"/>
        </w:rPr>
        <w:t>(60%)</w:t>
      </w:r>
      <w:r>
        <w:rPr>
          <w:spacing w:val="48"/>
          <w:sz w:val="19"/>
        </w:rPr>
        <w:t xml:space="preserve"> </w:t>
      </w:r>
      <w:r>
        <w:rPr>
          <w:sz w:val="19"/>
        </w:rPr>
        <w:t>payments</w:t>
      </w:r>
      <w:r>
        <w:rPr>
          <w:spacing w:val="48"/>
          <w:sz w:val="19"/>
        </w:rPr>
        <w:t xml:space="preserve"> </w:t>
      </w:r>
      <w:r>
        <w:rPr>
          <w:sz w:val="19"/>
        </w:rPr>
        <w:t>against</w:t>
      </w:r>
      <w:r>
        <w:rPr>
          <w:spacing w:val="48"/>
          <w:sz w:val="19"/>
        </w:rPr>
        <w:t xml:space="preserve"> </w:t>
      </w:r>
      <w:r>
        <w:rPr>
          <w:sz w:val="19"/>
        </w:rPr>
        <w:t>various</w:t>
      </w:r>
      <w:r>
        <w:rPr>
          <w:spacing w:val="48"/>
          <w:sz w:val="19"/>
        </w:rPr>
        <w:t xml:space="preserve"> </w:t>
      </w:r>
      <w:r>
        <w:rPr>
          <w:sz w:val="19"/>
        </w:rPr>
        <w:t>items</w:t>
      </w:r>
      <w:r>
        <w:rPr>
          <w:spacing w:val="48"/>
          <w:sz w:val="19"/>
        </w:rPr>
        <w:t xml:space="preserve"> </w:t>
      </w:r>
      <w:r>
        <w:rPr>
          <w:sz w:val="19"/>
        </w:rPr>
        <w:t>of</w:t>
      </w:r>
      <w:r>
        <w:rPr>
          <w:spacing w:val="48"/>
          <w:sz w:val="19"/>
        </w:rPr>
        <w:t xml:space="preserve"> </w:t>
      </w:r>
      <w:r>
        <w:rPr>
          <w:sz w:val="19"/>
        </w:rPr>
        <w:t>price</w:t>
      </w:r>
      <w:r>
        <w:rPr>
          <w:spacing w:val="1"/>
          <w:sz w:val="19"/>
        </w:rPr>
        <w:t xml:space="preserve"> </w:t>
      </w:r>
      <w:r>
        <w:rPr>
          <w:sz w:val="19"/>
        </w:rPr>
        <w:t>schedule/</w:t>
      </w:r>
      <w:proofErr w:type="spellStart"/>
      <w:r>
        <w:rPr>
          <w:sz w:val="19"/>
        </w:rPr>
        <w:t>BoQ</w:t>
      </w:r>
      <w:proofErr w:type="spellEnd"/>
      <w:r>
        <w:rPr>
          <w:spacing w:val="1"/>
          <w:sz w:val="19"/>
        </w:rPr>
        <w:t xml:space="preserve"> </w:t>
      </w:r>
      <w:r>
        <w:rPr>
          <w:sz w:val="19"/>
        </w:rPr>
        <w:t>including</w:t>
      </w:r>
      <w:r>
        <w:rPr>
          <w:spacing w:val="1"/>
          <w:sz w:val="19"/>
        </w:rPr>
        <w:t xml:space="preserve"> </w:t>
      </w:r>
      <w:r>
        <w:rPr>
          <w:sz w:val="19"/>
        </w:rPr>
        <w:t>100%</w:t>
      </w:r>
      <w:r>
        <w:rPr>
          <w:spacing w:val="1"/>
          <w:sz w:val="19"/>
        </w:rPr>
        <w:t xml:space="preserve"> </w:t>
      </w:r>
      <w:r>
        <w:rPr>
          <w:sz w:val="19"/>
        </w:rPr>
        <w:t>Taxes</w:t>
      </w:r>
      <w:r>
        <w:rPr>
          <w:spacing w:val="1"/>
          <w:sz w:val="19"/>
        </w:rPr>
        <w:t xml:space="preserve"> </w:t>
      </w:r>
      <w:r>
        <w:rPr>
          <w:sz w:val="19"/>
        </w:rPr>
        <w:t>etc. shall</w:t>
      </w:r>
      <w:r>
        <w:rPr>
          <w:spacing w:val="1"/>
          <w:sz w:val="19"/>
        </w:rPr>
        <w:t xml:space="preserve"> </w:t>
      </w:r>
      <w:r>
        <w:rPr>
          <w:sz w:val="19"/>
        </w:rPr>
        <w:t>be paid</w:t>
      </w:r>
      <w:r>
        <w:rPr>
          <w:spacing w:val="1"/>
          <w:sz w:val="19"/>
        </w:rPr>
        <w:t xml:space="preserve"> </w:t>
      </w:r>
      <w:r>
        <w:rPr>
          <w:sz w:val="19"/>
        </w:rPr>
        <w:t>on</w:t>
      </w:r>
      <w:r>
        <w:rPr>
          <w:spacing w:val="1"/>
          <w:sz w:val="19"/>
        </w:rPr>
        <w:t xml:space="preserve"> </w:t>
      </w:r>
      <w:r>
        <w:rPr>
          <w:sz w:val="19"/>
        </w:rPr>
        <w:t>receipt</w:t>
      </w:r>
      <w:r>
        <w:rPr>
          <w:spacing w:val="1"/>
          <w:sz w:val="19"/>
        </w:rPr>
        <w:t xml:space="preserve"> </w:t>
      </w:r>
      <w:r>
        <w:rPr>
          <w:sz w:val="19"/>
        </w:rPr>
        <w:t>and</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Materials</w:t>
      </w:r>
      <w:r>
        <w:rPr>
          <w:spacing w:val="1"/>
          <w:sz w:val="19"/>
        </w:rPr>
        <w:t xml:space="preserve"> </w:t>
      </w:r>
      <w:r>
        <w:rPr>
          <w:sz w:val="19"/>
        </w:rPr>
        <w:t>on</w:t>
      </w:r>
      <w:r>
        <w:rPr>
          <w:spacing w:val="1"/>
          <w:sz w:val="19"/>
        </w:rPr>
        <w:t xml:space="preserve"> </w:t>
      </w:r>
      <w:r>
        <w:rPr>
          <w:sz w:val="19"/>
        </w:rPr>
        <w:t>submission</w:t>
      </w:r>
      <w:r>
        <w:rPr>
          <w:spacing w:val="6"/>
          <w:sz w:val="19"/>
        </w:rPr>
        <w:t xml:space="preserve"> </w:t>
      </w:r>
      <w:r>
        <w:rPr>
          <w:sz w:val="19"/>
        </w:rPr>
        <w:t>of</w:t>
      </w:r>
      <w:r>
        <w:rPr>
          <w:spacing w:val="7"/>
          <w:sz w:val="19"/>
        </w:rPr>
        <w:t xml:space="preserve"> </w:t>
      </w:r>
      <w:r>
        <w:rPr>
          <w:sz w:val="19"/>
        </w:rPr>
        <w:t>documents</w:t>
      </w:r>
      <w:r>
        <w:rPr>
          <w:spacing w:val="8"/>
          <w:sz w:val="19"/>
        </w:rPr>
        <w:t xml:space="preserve"> </w:t>
      </w:r>
      <w:r>
        <w:rPr>
          <w:sz w:val="19"/>
        </w:rPr>
        <w:t>indicated</w:t>
      </w:r>
      <w:r>
        <w:rPr>
          <w:spacing w:val="9"/>
          <w:sz w:val="19"/>
        </w:rPr>
        <w:t xml:space="preserve"> </w:t>
      </w:r>
      <w:r>
        <w:rPr>
          <w:sz w:val="19"/>
        </w:rPr>
        <w:t>herein</w:t>
      </w:r>
      <w:r>
        <w:rPr>
          <w:spacing w:val="7"/>
          <w:sz w:val="19"/>
        </w:rPr>
        <w:t xml:space="preserve"> </w:t>
      </w:r>
      <w:r>
        <w:rPr>
          <w:sz w:val="19"/>
        </w:rPr>
        <w:t>under:</w:t>
      </w:r>
    </w:p>
    <w:p w:rsidR="00BA4AC8" w:rsidRDefault="00BA4AC8" w:rsidP="00BA4AC8">
      <w:pPr>
        <w:pStyle w:val="ListParagraph"/>
        <w:numPr>
          <w:ilvl w:val="0"/>
          <w:numId w:val="14"/>
        </w:numPr>
        <w:tabs>
          <w:tab w:val="left" w:pos="2798"/>
        </w:tabs>
        <w:spacing w:line="244" w:lineRule="auto"/>
        <w:ind w:right="1057" w:hanging="425"/>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Award/Letter</w:t>
      </w:r>
      <w:r>
        <w:rPr>
          <w:spacing w:val="1"/>
          <w:sz w:val="19"/>
        </w:rPr>
        <w:t xml:space="preserve"> </w:t>
      </w:r>
      <w:r>
        <w:rPr>
          <w:sz w:val="19"/>
        </w:rPr>
        <w:t>of</w:t>
      </w:r>
      <w:r>
        <w:rPr>
          <w:spacing w:val="1"/>
          <w:sz w:val="19"/>
        </w:rPr>
        <w:t xml:space="preserve"> </w:t>
      </w:r>
      <w:r>
        <w:rPr>
          <w:sz w:val="19"/>
        </w:rPr>
        <w:t>Intent</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1"/>
          <w:sz w:val="19"/>
        </w:rPr>
        <w:t xml:space="preserve"> </w:t>
      </w:r>
      <w:r>
        <w:rPr>
          <w:sz w:val="19"/>
        </w:rPr>
        <w:t>agreement</w:t>
      </w:r>
      <w:r>
        <w:rPr>
          <w:spacing w:val="6"/>
          <w:sz w:val="19"/>
        </w:rPr>
        <w:t xml:space="preserve"> </w:t>
      </w:r>
      <w:r>
        <w:rPr>
          <w:sz w:val="19"/>
        </w:rPr>
        <w:t>by</w:t>
      </w:r>
      <w:r>
        <w:rPr>
          <w:spacing w:val="9"/>
          <w:sz w:val="19"/>
        </w:rPr>
        <w:t xml:space="preserve"> </w:t>
      </w:r>
      <w:r>
        <w:rPr>
          <w:sz w:val="19"/>
        </w:rPr>
        <w:t>the</w:t>
      </w:r>
      <w:r>
        <w:rPr>
          <w:spacing w:val="5"/>
          <w:sz w:val="19"/>
        </w:rPr>
        <w:t xml:space="preserve"> </w:t>
      </w:r>
      <w:r>
        <w:rPr>
          <w:sz w:val="19"/>
        </w:rPr>
        <w:t>Contractor.</w:t>
      </w:r>
    </w:p>
    <w:p w:rsidR="00BA4AC8" w:rsidRDefault="00BA4AC8" w:rsidP="00BA4AC8">
      <w:pPr>
        <w:pStyle w:val="ListParagraph"/>
        <w:numPr>
          <w:ilvl w:val="0"/>
          <w:numId w:val="14"/>
        </w:numPr>
        <w:tabs>
          <w:tab w:val="left" w:pos="2798"/>
        </w:tabs>
        <w:spacing w:line="249" w:lineRule="auto"/>
        <w:ind w:right="1034" w:hanging="425"/>
        <w:jc w:val="both"/>
        <w:rPr>
          <w:sz w:val="19"/>
        </w:rPr>
      </w:pPr>
      <w:r>
        <w:rPr>
          <w:sz w:val="19"/>
        </w:rPr>
        <w:t>An unconditional</w:t>
      </w:r>
      <w:r>
        <w:rPr>
          <w:spacing w:val="47"/>
          <w:sz w:val="19"/>
        </w:rPr>
        <w:t xml:space="preserve"> </w:t>
      </w:r>
      <w:r>
        <w:rPr>
          <w:sz w:val="19"/>
        </w:rPr>
        <w:t>&amp; irrevocable Bank Guarantee for</w:t>
      </w:r>
      <w:r>
        <w:rPr>
          <w:spacing w:val="48"/>
          <w:sz w:val="19"/>
        </w:rPr>
        <w:t xml:space="preserve"> </w:t>
      </w:r>
      <w:r>
        <w:rPr>
          <w:sz w:val="19"/>
        </w:rPr>
        <w:t>ten</w:t>
      </w:r>
      <w:r>
        <w:rPr>
          <w:spacing w:val="47"/>
          <w:sz w:val="19"/>
        </w:rPr>
        <w:t xml:space="preserve"> </w:t>
      </w:r>
      <w:r>
        <w:rPr>
          <w:sz w:val="19"/>
        </w:rPr>
        <w:t>percent (10%)</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total Contract</w:t>
      </w:r>
      <w:r>
        <w:rPr>
          <w:spacing w:val="1"/>
          <w:sz w:val="19"/>
        </w:rPr>
        <w:t xml:space="preserve"> </w:t>
      </w:r>
      <w:r>
        <w:rPr>
          <w:sz w:val="19"/>
        </w:rPr>
        <w:t>price</w:t>
      </w:r>
      <w:r>
        <w:rPr>
          <w:spacing w:val="1"/>
          <w:sz w:val="19"/>
        </w:rPr>
        <w:t xml:space="preserve"> </w:t>
      </w:r>
      <w:r>
        <w:rPr>
          <w:sz w:val="19"/>
        </w:rPr>
        <w:t>towards</w:t>
      </w:r>
      <w:r>
        <w:rPr>
          <w:spacing w:val="1"/>
          <w:sz w:val="19"/>
        </w:rPr>
        <w:t xml:space="preserve"> </w:t>
      </w:r>
      <w:r>
        <w:rPr>
          <w:sz w:val="19"/>
        </w:rPr>
        <w:t>Contract</w:t>
      </w:r>
      <w:r>
        <w:rPr>
          <w:spacing w:val="47"/>
          <w:sz w:val="19"/>
        </w:rPr>
        <w:t xml:space="preserve"> </w:t>
      </w:r>
      <w:r>
        <w:rPr>
          <w:sz w:val="19"/>
        </w:rPr>
        <w:t>Performance Guarantee</w:t>
      </w:r>
      <w:r>
        <w:rPr>
          <w:spacing w:val="48"/>
          <w:sz w:val="19"/>
        </w:rPr>
        <w:t xml:space="preserve"> </w:t>
      </w:r>
      <w:r>
        <w:rPr>
          <w:sz w:val="19"/>
        </w:rPr>
        <w:t>(CPG) in accordance with Performa</w:t>
      </w:r>
      <w:r>
        <w:rPr>
          <w:spacing w:val="47"/>
          <w:sz w:val="19"/>
        </w:rPr>
        <w:t xml:space="preserve"> </w:t>
      </w:r>
      <w:r>
        <w:rPr>
          <w:sz w:val="19"/>
        </w:rPr>
        <w:t>attached.</w:t>
      </w:r>
      <w:r>
        <w:rPr>
          <w:spacing w:val="1"/>
          <w:sz w:val="19"/>
        </w:rPr>
        <w:t xml:space="preserve"> </w:t>
      </w:r>
      <w:r>
        <w:rPr>
          <w:sz w:val="19"/>
        </w:rPr>
        <w:t>The</w:t>
      </w:r>
      <w:r>
        <w:rPr>
          <w:spacing w:val="1"/>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valid</w:t>
      </w:r>
      <w:r>
        <w:rPr>
          <w:spacing w:val="1"/>
          <w:sz w:val="19"/>
        </w:rPr>
        <w:t xml:space="preserve"> </w:t>
      </w:r>
      <w:proofErr w:type="spellStart"/>
      <w:r>
        <w:rPr>
          <w:sz w:val="19"/>
          <w:shd w:val="clear" w:color="auto" w:fill="FFFF00"/>
        </w:rPr>
        <w:t>upto</w:t>
      </w:r>
      <w:proofErr w:type="spellEnd"/>
      <w:r>
        <w:rPr>
          <w:spacing w:val="47"/>
          <w:sz w:val="19"/>
          <w:shd w:val="clear" w:color="auto" w:fill="FFFF00"/>
        </w:rPr>
        <w:t xml:space="preserve"> </w:t>
      </w:r>
      <w:r>
        <w:rPr>
          <w:sz w:val="19"/>
          <w:shd w:val="clear" w:color="auto" w:fill="FFFF00"/>
        </w:rPr>
        <w:t>ninety (90)</w:t>
      </w:r>
      <w:r>
        <w:rPr>
          <w:spacing w:val="48"/>
          <w:sz w:val="19"/>
        </w:rPr>
        <w:t xml:space="preserve"> </w:t>
      </w:r>
      <w:r>
        <w:rPr>
          <w:sz w:val="19"/>
        </w:rPr>
        <w:t>days</w:t>
      </w:r>
      <w:r>
        <w:rPr>
          <w:spacing w:val="47"/>
          <w:sz w:val="19"/>
        </w:rPr>
        <w:t xml:space="preserve"> </w:t>
      </w:r>
      <w:r>
        <w:rPr>
          <w:sz w:val="19"/>
        </w:rPr>
        <w:t>after</w:t>
      </w:r>
      <w:r>
        <w:rPr>
          <w:spacing w:val="48"/>
          <w:sz w:val="19"/>
        </w:rPr>
        <w:t xml:space="preserve"> </w:t>
      </w:r>
      <w:r>
        <w:rPr>
          <w:sz w:val="19"/>
        </w:rPr>
        <w:t>expiry of</w:t>
      </w:r>
      <w:r>
        <w:rPr>
          <w:spacing w:val="47"/>
          <w:sz w:val="19"/>
        </w:rPr>
        <w:t xml:space="preserve"> </w:t>
      </w:r>
      <w:r>
        <w:rPr>
          <w:sz w:val="19"/>
        </w:rPr>
        <w:t>the</w:t>
      </w:r>
      <w:r>
        <w:rPr>
          <w:spacing w:val="48"/>
          <w:sz w:val="19"/>
        </w:rPr>
        <w:t xml:space="preserve"> </w:t>
      </w:r>
      <w:r>
        <w:rPr>
          <w:sz w:val="19"/>
        </w:rPr>
        <w:t>Warranty</w:t>
      </w:r>
      <w:r>
        <w:rPr>
          <w:spacing w:val="1"/>
          <w:sz w:val="19"/>
        </w:rPr>
        <w:t xml:space="preserve"> </w:t>
      </w:r>
      <w:r>
        <w:rPr>
          <w:sz w:val="19"/>
        </w:rPr>
        <w:t>Period</w:t>
      </w:r>
      <w:r>
        <w:rPr>
          <w:spacing w:val="7"/>
          <w:sz w:val="19"/>
        </w:rPr>
        <w:t xml:space="preserve"> </w:t>
      </w:r>
      <w:r>
        <w:rPr>
          <w:sz w:val="19"/>
        </w:rPr>
        <w:t>and</w:t>
      </w:r>
      <w:r>
        <w:rPr>
          <w:spacing w:val="8"/>
          <w:sz w:val="19"/>
        </w:rPr>
        <w:t xml:space="preserve"> </w:t>
      </w:r>
      <w:r>
        <w:rPr>
          <w:sz w:val="19"/>
        </w:rPr>
        <w:t>shall</w:t>
      </w:r>
      <w:r>
        <w:rPr>
          <w:spacing w:val="9"/>
          <w:sz w:val="19"/>
        </w:rPr>
        <w:t xml:space="preserve"> </w:t>
      </w:r>
      <w:r>
        <w:rPr>
          <w:sz w:val="19"/>
        </w:rPr>
        <w:t>be</w:t>
      </w:r>
      <w:r>
        <w:rPr>
          <w:spacing w:val="5"/>
          <w:sz w:val="19"/>
        </w:rPr>
        <w:t xml:space="preserve"> </w:t>
      </w:r>
      <w:r>
        <w:rPr>
          <w:sz w:val="19"/>
        </w:rPr>
        <w:t>extended</w:t>
      </w:r>
      <w:r>
        <w:rPr>
          <w:spacing w:val="7"/>
          <w:sz w:val="19"/>
        </w:rPr>
        <w:t xml:space="preserve"> </w:t>
      </w:r>
      <w:r>
        <w:rPr>
          <w:sz w:val="19"/>
        </w:rPr>
        <w:t>from</w:t>
      </w:r>
      <w:r>
        <w:rPr>
          <w:spacing w:val="7"/>
          <w:sz w:val="19"/>
        </w:rPr>
        <w:t xml:space="preserve"> </w:t>
      </w:r>
      <w:r>
        <w:rPr>
          <w:sz w:val="19"/>
        </w:rPr>
        <w:t>time</w:t>
      </w:r>
      <w:r>
        <w:rPr>
          <w:spacing w:val="10"/>
          <w:sz w:val="19"/>
        </w:rPr>
        <w:t xml:space="preserve"> </w:t>
      </w:r>
      <w:r>
        <w:rPr>
          <w:sz w:val="19"/>
        </w:rPr>
        <w:t>to</w:t>
      </w:r>
      <w:r>
        <w:rPr>
          <w:spacing w:val="7"/>
          <w:sz w:val="19"/>
        </w:rPr>
        <w:t xml:space="preserve"> </w:t>
      </w:r>
      <w:r>
        <w:rPr>
          <w:sz w:val="19"/>
        </w:rPr>
        <w:t>time</w:t>
      </w:r>
      <w:r>
        <w:rPr>
          <w:spacing w:val="10"/>
          <w:sz w:val="19"/>
        </w:rPr>
        <w:t xml:space="preserve"> </w:t>
      </w:r>
      <w:r>
        <w:rPr>
          <w:sz w:val="19"/>
        </w:rPr>
        <w:t>till</w:t>
      </w:r>
      <w:r>
        <w:rPr>
          <w:spacing w:val="9"/>
          <w:sz w:val="19"/>
        </w:rPr>
        <w:t xml:space="preserve"> </w:t>
      </w:r>
      <w:r>
        <w:rPr>
          <w:sz w:val="19"/>
        </w:rPr>
        <w:t>ninety(90)</w:t>
      </w:r>
    </w:p>
    <w:p w:rsidR="00BA4AC8" w:rsidRDefault="00BA4AC8" w:rsidP="00BA4AC8">
      <w:pPr>
        <w:pStyle w:val="BodyText"/>
        <w:ind w:left="2843"/>
      </w:pPr>
      <w:proofErr w:type="gramStart"/>
      <w:r>
        <w:rPr>
          <w:w w:val="105"/>
        </w:rPr>
        <w:t>days</w:t>
      </w:r>
      <w:proofErr w:type="gramEnd"/>
      <w:r>
        <w:rPr>
          <w:spacing w:val="-3"/>
          <w:w w:val="105"/>
        </w:rPr>
        <w:t xml:space="preserve"> </w:t>
      </w:r>
      <w:r>
        <w:rPr>
          <w:w w:val="105"/>
        </w:rPr>
        <w:t>beyond</w:t>
      </w:r>
      <w:r>
        <w:rPr>
          <w:spacing w:val="-3"/>
          <w:w w:val="105"/>
        </w:rPr>
        <w:t xml:space="preserve"> </w:t>
      </w:r>
      <w:r>
        <w:rPr>
          <w:w w:val="105"/>
        </w:rPr>
        <w:t>successful</w:t>
      </w:r>
      <w:r>
        <w:rPr>
          <w:spacing w:val="-1"/>
          <w:w w:val="105"/>
        </w:rPr>
        <w:t xml:space="preserve"> </w:t>
      </w:r>
      <w:r>
        <w:rPr>
          <w:w w:val="105"/>
        </w:rPr>
        <w:t>completion</w:t>
      </w:r>
      <w:r>
        <w:rPr>
          <w:spacing w:val="-3"/>
          <w:w w:val="105"/>
        </w:rPr>
        <w:t xml:space="preserve"> </w:t>
      </w:r>
      <w:r>
        <w:rPr>
          <w:w w:val="105"/>
        </w:rPr>
        <w:t>of</w:t>
      </w:r>
      <w:r>
        <w:rPr>
          <w:spacing w:val="-3"/>
          <w:w w:val="105"/>
        </w:rPr>
        <w:t xml:space="preserve"> </w:t>
      </w:r>
      <w:r>
        <w:rPr>
          <w:w w:val="105"/>
        </w:rPr>
        <w:t>warranty</w:t>
      </w:r>
      <w:r>
        <w:rPr>
          <w:spacing w:val="-3"/>
          <w:w w:val="105"/>
        </w:rPr>
        <w:t xml:space="preserve"> </w:t>
      </w:r>
      <w:r>
        <w:rPr>
          <w:w w:val="105"/>
        </w:rPr>
        <w:t>period, as</w:t>
      </w:r>
      <w:r>
        <w:rPr>
          <w:spacing w:val="-2"/>
          <w:w w:val="105"/>
        </w:rPr>
        <w:t xml:space="preserve"> </w:t>
      </w:r>
      <w:r>
        <w:rPr>
          <w:w w:val="105"/>
        </w:rPr>
        <w:t>may</w:t>
      </w:r>
      <w:r>
        <w:rPr>
          <w:spacing w:val="-3"/>
          <w:w w:val="105"/>
        </w:rPr>
        <w:t xml:space="preserve"> </w:t>
      </w:r>
      <w:r>
        <w:rPr>
          <w:w w:val="105"/>
        </w:rPr>
        <w:t>be</w:t>
      </w:r>
      <w:r>
        <w:rPr>
          <w:spacing w:val="-4"/>
          <w:w w:val="105"/>
        </w:rPr>
        <w:t xml:space="preserve"> </w:t>
      </w:r>
      <w:r>
        <w:rPr>
          <w:w w:val="105"/>
        </w:rPr>
        <w:t>required under</w:t>
      </w:r>
      <w:r>
        <w:rPr>
          <w:spacing w:val="-2"/>
          <w:w w:val="105"/>
        </w:rPr>
        <w:t xml:space="preserve"> </w:t>
      </w:r>
      <w:r>
        <w:rPr>
          <w:w w:val="105"/>
        </w:rPr>
        <w:t>the</w:t>
      </w:r>
      <w:r>
        <w:rPr>
          <w:spacing w:val="1"/>
          <w:w w:val="105"/>
        </w:rPr>
        <w:t xml:space="preserve"> </w:t>
      </w:r>
      <w:r>
        <w:rPr>
          <w:w w:val="105"/>
        </w:rPr>
        <w:t>Contract.</w:t>
      </w:r>
    </w:p>
    <w:p w:rsidR="00BA4AC8" w:rsidRDefault="00BA4AC8" w:rsidP="00BA4AC8">
      <w:pPr>
        <w:pStyle w:val="ListParagraph"/>
        <w:numPr>
          <w:ilvl w:val="0"/>
          <w:numId w:val="14"/>
        </w:numPr>
        <w:tabs>
          <w:tab w:val="left" w:pos="2854"/>
        </w:tabs>
        <w:spacing w:line="251" w:lineRule="exact"/>
        <w:ind w:left="2853" w:hanging="436"/>
        <w:jc w:val="both"/>
        <w:rPr>
          <w:sz w:val="19"/>
        </w:rPr>
      </w:pPr>
      <w:r>
        <w:rPr>
          <w:w w:val="105"/>
          <w:sz w:val="19"/>
        </w:rPr>
        <w:t>Evidence</w:t>
      </w:r>
      <w:r>
        <w:rPr>
          <w:spacing w:val="-2"/>
          <w:w w:val="105"/>
          <w:sz w:val="19"/>
        </w:rPr>
        <w:t xml:space="preserve"> </w:t>
      </w:r>
      <w:r>
        <w:rPr>
          <w:w w:val="105"/>
          <w:sz w:val="19"/>
        </w:rPr>
        <w:t>of</w:t>
      </w:r>
      <w:r>
        <w:rPr>
          <w:spacing w:val="-2"/>
          <w:w w:val="105"/>
          <w:sz w:val="19"/>
        </w:rPr>
        <w:t xml:space="preserve"> </w:t>
      </w:r>
      <w:r>
        <w:rPr>
          <w:w w:val="105"/>
          <w:sz w:val="19"/>
        </w:rPr>
        <w:t>dispatch</w:t>
      </w:r>
      <w:r>
        <w:rPr>
          <w:spacing w:val="-1"/>
          <w:w w:val="105"/>
          <w:sz w:val="19"/>
        </w:rPr>
        <w:t xml:space="preserve"> </w:t>
      </w:r>
      <w:r>
        <w:rPr>
          <w:w w:val="105"/>
          <w:sz w:val="19"/>
        </w:rPr>
        <w:t>(R/R or</w:t>
      </w:r>
      <w:r>
        <w:rPr>
          <w:spacing w:val="-4"/>
          <w:w w:val="105"/>
          <w:sz w:val="19"/>
        </w:rPr>
        <w:t xml:space="preserve"> </w:t>
      </w:r>
      <w:r>
        <w:rPr>
          <w:w w:val="105"/>
          <w:sz w:val="19"/>
        </w:rPr>
        <w:t>receipted</w:t>
      </w:r>
      <w:r>
        <w:rPr>
          <w:spacing w:val="-1"/>
          <w:w w:val="105"/>
          <w:sz w:val="19"/>
        </w:rPr>
        <w:t xml:space="preserve"> </w:t>
      </w:r>
      <w:r>
        <w:rPr>
          <w:w w:val="105"/>
          <w:sz w:val="19"/>
        </w:rPr>
        <w:t>L/R)</w:t>
      </w:r>
    </w:p>
    <w:p w:rsidR="00BA4AC8" w:rsidRDefault="00BA4AC8" w:rsidP="00BA4AC8">
      <w:pPr>
        <w:pStyle w:val="ListParagraph"/>
        <w:numPr>
          <w:ilvl w:val="0"/>
          <w:numId w:val="14"/>
        </w:numPr>
        <w:tabs>
          <w:tab w:val="left" w:pos="2798"/>
        </w:tabs>
        <w:spacing w:line="249" w:lineRule="exact"/>
        <w:ind w:left="2798"/>
        <w:jc w:val="both"/>
        <w:rPr>
          <w:sz w:val="19"/>
        </w:rPr>
      </w:pPr>
      <w:proofErr w:type="spellStart"/>
      <w:r>
        <w:rPr>
          <w:w w:val="105"/>
          <w:sz w:val="19"/>
        </w:rPr>
        <w:t>Contractor‟s</w:t>
      </w:r>
      <w:proofErr w:type="spellEnd"/>
      <w:r>
        <w:rPr>
          <w:spacing w:val="-4"/>
          <w:w w:val="105"/>
          <w:sz w:val="19"/>
        </w:rPr>
        <w:t xml:space="preserve"> </w:t>
      </w:r>
      <w:r>
        <w:rPr>
          <w:b/>
          <w:w w:val="105"/>
          <w:sz w:val="19"/>
        </w:rPr>
        <w:t>GST</w:t>
      </w:r>
      <w:r>
        <w:rPr>
          <w:b/>
          <w:spacing w:val="-5"/>
          <w:w w:val="105"/>
          <w:sz w:val="19"/>
        </w:rPr>
        <w:t xml:space="preserve"> </w:t>
      </w:r>
      <w:r>
        <w:rPr>
          <w:w w:val="105"/>
          <w:sz w:val="19"/>
        </w:rPr>
        <w:t>invoice,</w:t>
      </w:r>
      <w:r>
        <w:rPr>
          <w:spacing w:val="-5"/>
          <w:w w:val="105"/>
          <w:sz w:val="19"/>
        </w:rPr>
        <w:t xml:space="preserve"> </w:t>
      </w:r>
      <w:r>
        <w:rPr>
          <w:b/>
          <w:w w:val="105"/>
          <w:sz w:val="19"/>
        </w:rPr>
        <w:t>claim</w:t>
      </w:r>
      <w:r>
        <w:rPr>
          <w:b/>
          <w:spacing w:val="-6"/>
          <w:w w:val="105"/>
          <w:sz w:val="19"/>
        </w:rPr>
        <w:t xml:space="preserve"> </w:t>
      </w:r>
      <w:r>
        <w:rPr>
          <w:w w:val="105"/>
          <w:sz w:val="19"/>
        </w:rPr>
        <w:t>&amp;</w:t>
      </w:r>
      <w:r>
        <w:rPr>
          <w:spacing w:val="-3"/>
          <w:w w:val="105"/>
          <w:sz w:val="19"/>
        </w:rPr>
        <w:t xml:space="preserve"> </w:t>
      </w:r>
      <w:r>
        <w:rPr>
          <w:w w:val="105"/>
          <w:sz w:val="19"/>
        </w:rPr>
        <w:t>packing</w:t>
      </w:r>
      <w:r>
        <w:rPr>
          <w:spacing w:val="-4"/>
          <w:w w:val="105"/>
          <w:sz w:val="19"/>
        </w:rPr>
        <w:t xml:space="preserve"> </w:t>
      </w:r>
      <w:r>
        <w:rPr>
          <w:w w:val="105"/>
          <w:sz w:val="19"/>
        </w:rPr>
        <w:t>list</w:t>
      </w:r>
      <w:r>
        <w:rPr>
          <w:spacing w:val="-8"/>
          <w:w w:val="105"/>
          <w:sz w:val="19"/>
        </w:rPr>
        <w:t xml:space="preserve"> </w:t>
      </w:r>
      <w:r>
        <w:rPr>
          <w:w w:val="105"/>
          <w:sz w:val="19"/>
        </w:rPr>
        <w:t>identifying</w:t>
      </w:r>
      <w:r>
        <w:rPr>
          <w:spacing w:val="-3"/>
          <w:w w:val="105"/>
          <w:sz w:val="19"/>
        </w:rPr>
        <w:t xml:space="preserve"> </w:t>
      </w:r>
      <w:r>
        <w:rPr>
          <w:w w:val="105"/>
          <w:sz w:val="19"/>
        </w:rPr>
        <w:t>content</w:t>
      </w:r>
      <w:r>
        <w:rPr>
          <w:spacing w:val="-4"/>
          <w:w w:val="105"/>
          <w:sz w:val="19"/>
        </w:rPr>
        <w:t xml:space="preserve"> </w:t>
      </w:r>
      <w:r>
        <w:rPr>
          <w:w w:val="105"/>
          <w:sz w:val="19"/>
        </w:rPr>
        <w:t>so</w:t>
      </w:r>
      <w:r>
        <w:rPr>
          <w:spacing w:val="-6"/>
          <w:w w:val="105"/>
          <w:sz w:val="19"/>
        </w:rPr>
        <w:t xml:space="preserve"> </w:t>
      </w:r>
      <w:r>
        <w:rPr>
          <w:w w:val="105"/>
          <w:sz w:val="19"/>
        </w:rPr>
        <w:t>each</w:t>
      </w:r>
      <w:r>
        <w:rPr>
          <w:spacing w:val="-6"/>
          <w:w w:val="105"/>
          <w:sz w:val="19"/>
        </w:rPr>
        <w:t xml:space="preserve"> </w:t>
      </w:r>
      <w:r>
        <w:rPr>
          <w:w w:val="105"/>
          <w:sz w:val="19"/>
        </w:rPr>
        <w:t>shipment.</w:t>
      </w:r>
    </w:p>
    <w:p w:rsidR="00BA4AC8" w:rsidRDefault="00BA4AC8" w:rsidP="00BA4AC8">
      <w:pPr>
        <w:pStyle w:val="ListParagraph"/>
        <w:numPr>
          <w:ilvl w:val="0"/>
          <w:numId w:val="14"/>
        </w:numPr>
        <w:tabs>
          <w:tab w:val="left" w:pos="2797"/>
          <w:tab w:val="left" w:pos="2798"/>
        </w:tabs>
        <w:spacing w:line="244" w:lineRule="auto"/>
        <w:ind w:right="1049" w:hanging="425"/>
        <w:rPr>
          <w:sz w:val="19"/>
        </w:rPr>
      </w:pPr>
      <w:r>
        <w:rPr>
          <w:sz w:val="19"/>
        </w:rPr>
        <w:t>Copy</w:t>
      </w:r>
      <w:r>
        <w:rPr>
          <w:spacing w:val="33"/>
          <w:sz w:val="19"/>
        </w:rPr>
        <w:t xml:space="preserve"> </w:t>
      </w:r>
      <w:r>
        <w:rPr>
          <w:sz w:val="19"/>
        </w:rPr>
        <w:t>of</w:t>
      </w:r>
      <w:r>
        <w:rPr>
          <w:spacing w:val="42"/>
          <w:sz w:val="19"/>
        </w:rPr>
        <w:t xml:space="preserve"> </w:t>
      </w:r>
      <w:r>
        <w:rPr>
          <w:sz w:val="19"/>
        </w:rPr>
        <w:t>Certificate</w:t>
      </w:r>
      <w:r>
        <w:rPr>
          <w:spacing w:val="39"/>
          <w:sz w:val="19"/>
        </w:rPr>
        <w:t xml:space="preserve"> </w:t>
      </w:r>
      <w:r>
        <w:rPr>
          <w:sz w:val="19"/>
        </w:rPr>
        <w:t>to</w:t>
      </w:r>
      <w:r>
        <w:rPr>
          <w:spacing w:val="43"/>
          <w:sz w:val="19"/>
        </w:rPr>
        <w:t xml:space="preserve"> </w:t>
      </w:r>
      <w:r>
        <w:rPr>
          <w:sz w:val="19"/>
        </w:rPr>
        <w:t>the</w:t>
      </w:r>
      <w:r>
        <w:rPr>
          <w:spacing w:val="39"/>
          <w:sz w:val="19"/>
        </w:rPr>
        <w:t xml:space="preserve"> </w:t>
      </w:r>
      <w:r>
        <w:rPr>
          <w:sz w:val="19"/>
        </w:rPr>
        <w:t>effect</w:t>
      </w:r>
      <w:r>
        <w:rPr>
          <w:spacing w:val="40"/>
          <w:sz w:val="19"/>
        </w:rPr>
        <w:t xml:space="preserve"> </w:t>
      </w:r>
      <w:r>
        <w:rPr>
          <w:sz w:val="19"/>
        </w:rPr>
        <w:t>of</w:t>
      </w:r>
      <w:r>
        <w:rPr>
          <w:spacing w:val="34"/>
          <w:sz w:val="19"/>
        </w:rPr>
        <w:t xml:space="preserve"> </w:t>
      </w:r>
      <w:r>
        <w:rPr>
          <w:sz w:val="19"/>
        </w:rPr>
        <w:t>payments</w:t>
      </w:r>
      <w:r>
        <w:rPr>
          <w:spacing w:val="41"/>
          <w:sz w:val="19"/>
        </w:rPr>
        <w:t xml:space="preserve"> </w:t>
      </w:r>
      <w:r>
        <w:rPr>
          <w:sz w:val="19"/>
        </w:rPr>
        <w:t>of</w:t>
      </w:r>
      <w:r>
        <w:rPr>
          <w:spacing w:val="41"/>
          <w:sz w:val="19"/>
        </w:rPr>
        <w:t xml:space="preserve"> </w:t>
      </w:r>
      <w:r>
        <w:rPr>
          <w:sz w:val="19"/>
        </w:rPr>
        <w:t>State/</w:t>
      </w:r>
      <w:r>
        <w:rPr>
          <w:spacing w:val="43"/>
          <w:sz w:val="19"/>
        </w:rPr>
        <w:t xml:space="preserve"> </w:t>
      </w:r>
      <w:r>
        <w:rPr>
          <w:sz w:val="19"/>
        </w:rPr>
        <w:t>Central</w:t>
      </w:r>
      <w:r>
        <w:rPr>
          <w:spacing w:val="40"/>
          <w:sz w:val="19"/>
        </w:rPr>
        <w:t xml:space="preserve"> </w:t>
      </w:r>
      <w:r>
        <w:rPr>
          <w:sz w:val="19"/>
        </w:rPr>
        <w:t>taxes</w:t>
      </w:r>
      <w:proofErr w:type="gramStart"/>
      <w:r>
        <w:rPr>
          <w:sz w:val="19"/>
        </w:rPr>
        <w:t>,  duties</w:t>
      </w:r>
      <w:proofErr w:type="gramEnd"/>
      <w:r>
        <w:rPr>
          <w:sz w:val="19"/>
        </w:rPr>
        <w:t>,</w:t>
      </w:r>
      <w:r>
        <w:rPr>
          <w:spacing w:val="45"/>
          <w:sz w:val="19"/>
        </w:rPr>
        <w:t xml:space="preserve"> </w:t>
      </w:r>
      <w:r>
        <w:rPr>
          <w:sz w:val="19"/>
        </w:rPr>
        <w:t>levies</w:t>
      </w:r>
      <w:r>
        <w:rPr>
          <w:spacing w:val="43"/>
          <w:sz w:val="19"/>
        </w:rPr>
        <w:t xml:space="preserve"> </w:t>
      </w:r>
      <w:proofErr w:type="spellStart"/>
      <w:r>
        <w:rPr>
          <w:sz w:val="19"/>
        </w:rPr>
        <w:t>etc</w:t>
      </w:r>
      <w:proofErr w:type="spellEnd"/>
      <w:r>
        <w:rPr>
          <w:spacing w:val="3"/>
          <w:sz w:val="19"/>
        </w:rPr>
        <w:t xml:space="preserve"> </w:t>
      </w:r>
      <w:r>
        <w:rPr>
          <w:sz w:val="19"/>
        </w:rPr>
        <w:t>have</w:t>
      </w:r>
      <w:r>
        <w:rPr>
          <w:spacing w:val="-45"/>
          <w:sz w:val="19"/>
        </w:rPr>
        <w:t xml:space="preserve"> </w:t>
      </w:r>
      <w:r>
        <w:rPr>
          <w:sz w:val="19"/>
        </w:rPr>
        <w:t>been</w:t>
      </w:r>
      <w:r>
        <w:rPr>
          <w:spacing w:val="16"/>
          <w:sz w:val="19"/>
        </w:rPr>
        <w:t xml:space="preserve"> </w:t>
      </w:r>
      <w:r>
        <w:rPr>
          <w:sz w:val="19"/>
        </w:rPr>
        <w:t>made</w:t>
      </w:r>
      <w:r>
        <w:rPr>
          <w:spacing w:val="11"/>
          <w:sz w:val="19"/>
        </w:rPr>
        <w:t xml:space="preserve"> </w:t>
      </w:r>
      <w:r>
        <w:rPr>
          <w:sz w:val="19"/>
        </w:rPr>
        <w:t>against</w:t>
      </w:r>
      <w:r>
        <w:rPr>
          <w:spacing w:val="9"/>
          <w:sz w:val="19"/>
        </w:rPr>
        <w:t xml:space="preserve"> </w:t>
      </w:r>
      <w:r>
        <w:rPr>
          <w:sz w:val="19"/>
        </w:rPr>
        <w:t>supply</w:t>
      </w:r>
      <w:r>
        <w:rPr>
          <w:spacing w:val="11"/>
          <w:sz w:val="19"/>
        </w:rPr>
        <w:t xml:space="preserve"> </w:t>
      </w:r>
      <w:r>
        <w:rPr>
          <w:sz w:val="19"/>
        </w:rPr>
        <w:t>of</w:t>
      </w:r>
      <w:r>
        <w:rPr>
          <w:spacing w:val="11"/>
          <w:sz w:val="19"/>
        </w:rPr>
        <w:t xml:space="preserve"> </w:t>
      </w:r>
      <w:r>
        <w:rPr>
          <w:sz w:val="19"/>
        </w:rPr>
        <w:t>materials</w:t>
      </w:r>
      <w:r>
        <w:rPr>
          <w:spacing w:val="12"/>
          <w:sz w:val="19"/>
        </w:rPr>
        <w:t xml:space="preserve"> </w:t>
      </w:r>
      <w:r>
        <w:rPr>
          <w:sz w:val="19"/>
        </w:rPr>
        <w:t>through</w:t>
      </w:r>
      <w:r>
        <w:rPr>
          <w:spacing w:val="12"/>
          <w:sz w:val="19"/>
        </w:rPr>
        <w:t xml:space="preserve"> </w:t>
      </w:r>
      <w:r>
        <w:rPr>
          <w:sz w:val="19"/>
        </w:rPr>
        <w:t>sub-vendors</w:t>
      </w:r>
      <w:r>
        <w:rPr>
          <w:spacing w:val="18"/>
          <w:sz w:val="19"/>
        </w:rPr>
        <w:t xml:space="preserve"> </w:t>
      </w:r>
      <w:r>
        <w:rPr>
          <w:sz w:val="19"/>
        </w:rPr>
        <w:t>under</w:t>
      </w:r>
      <w:r>
        <w:rPr>
          <w:spacing w:val="11"/>
          <w:sz w:val="19"/>
        </w:rPr>
        <w:t xml:space="preserve"> </w:t>
      </w:r>
      <w:r>
        <w:rPr>
          <w:sz w:val="19"/>
        </w:rPr>
        <w:t>the</w:t>
      </w:r>
      <w:r>
        <w:rPr>
          <w:spacing w:val="13"/>
          <w:sz w:val="19"/>
        </w:rPr>
        <w:t xml:space="preserve"> </w:t>
      </w:r>
      <w:r>
        <w:rPr>
          <w:sz w:val="19"/>
        </w:rPr>
        <w:t>contract.</w:t>
      </w:r>
    </w:p>
    <w:p w:rsidR="00BA4AC8" w:rsidRDefault="00BA4AC8" w:rsidP="00BA4AC8">
      <w:pPr>
        <w:pStyle w:val="ListParagraph"/>
        <w:numPr>
          <w:ilvl w:val="0"/>
          <w:numId w:val="14"/>
        </w:numPr>
        <w:tabs>
          <w:tab w:val="left" w:pos="2797"/>
          <w:tab w:val="left" w:pos="2798"/>
        </w:tabs>
        <w:spacing w:line="249" w:lineRule="exact"/>
        <w:ind w:left="2798"/>
        <w:rPr>
          <w:sz w:val="19"/>
        </w:rPr>
      </w:pPr>
      <w:r>
        <w:rPr>
          <w:w w:val="105"/>
          <w:sz w:val="19"/>
        </w:rPr>
        <w:t>Certified</w:t>
      </w:r>
      <w:r>
        <w:rPr>
          <w:spacing w:val="-3"/>
          <w:w w:val="105"/>
          <w:sz w:val="19"/>
        </w:rPr>
        <w:t xml:space="preserve"> </w:t>
      </w:r>
      <w:r>
        <w:rPr>
          <w:w w:val="105"/>
          <w:sz w:val="19"/>
        </w:rPr>
        <w:t>copy</w:t>
      </w:r>
      <w:r>
        <w:rPr>
          <w:spacing w:val="-2"/>
          <w:w w:val="105"/>
          <w:sz w:val="19"/>
        </w:rPr>
        <w:t xml:space="preserve"> </w:t>
      </w:r>
      <w:r>
        <w:rPr>
          <w:w w:val="105"/>
          <w:sz w:val="19"/>
        </w:rPr>
        <w:t>of</w:t>
      </w:r>
      <w:r>
        <w:rPr>
          <w:spacing w:val="-5"/>
          <w:w w:val="105"/>
          <w:sz w:val="19"/>
        </w:rPr>
        <w:t xml:space="preserve"> </w:t>
      </w:r>
      <w:r>
        <w:rPr>
          <w:w w:val="105"/>
          <w:sz w:val="19"/>
        </w:rPr>
        <w:t>Insurance</w:t>
      </w:r>
      <w:r>
        <w:rPr>
          <w:spacing w:val="-4"/>
          <w:w w:val="105"/>
          <w:sz w:val="19"/>
        </w:rPr>
        <w:t xml:space="preserve"> </w:t>
      </w:r>
      <w:r>
        <w:rPr>
          <w:w w:val="105"/>
          <w:sz w:val="19"/>
        </w:rPr>
        <w:t>policy/Insurance</w:t>
      </w:r>
      <w:r>
        <w:rPr>
          <w:spacing w:val="-1"/>
          <w:w w:val="105"/>
          <w:sz w:val="19"/>
        </w:rPr>
        <w:t xml:space="preserve"> </w:t>
      </w:r>
      <w:r>
        <w:rPr>
          <w:w w:val="105"/>
          <w:sz w:val="19"/>
        </w:rPr>
        <w:t>Certificate.</w:t>
      </w:r>
    </w:p>
    <w:p w:rsidR="00BA4AC8" w:rsidRDefault="00BA4AC8" w:rsidP="00BA4AC8">
      <w:pPr>
        <w:pStyle w:val="ListParagraph"/>
        <w:numPr>
          <w:ilvl w:val="0"/>
          <w:numId w:val="14"/>
        </w:numPr>
        <w:tabs>
          <w:tab w:val="left" w:pos="2797"/>
          <w:tab w:val="left" w:pos="2798"/>
        </w:tabs>
        <w:spacing w:line="250" w:lineRule="exact"/>
        <w:ind w:left="2798"/>
        <w:rPr>
          <w:sz w:val="19"/>
        </w:rPr>
      </w:pPr>
      <w:proofErr w:type="spellStart"/>
      <w:r>
        <w:rPr>
          <w:sz w:val="19"/>
        </w:rPr>
        <w:t>Manufacturer‟s</w:t>
      </w:r>
      <w:proofErr w:type="spellEnd"/>
      <w:r>
        <w:rPr>
          <w:sz w:val="19"/>
        </w:rPr>
        <w:t>/</w:t>
      </w:r>
      <w:proofErr w:type="spellStart"/>
      <w:r>
        <w:rPr>
          <w:sz w:val="19"/>
        </w:rPr>
        <w:t>Contractor‟s</w:t>
      </w:r>
      <w:proofErr w:type="spellEnd"/>
      <w:r>
        <w:rPr>
          <w:spacing w:val="34"/>
          <w:sz w:val="19"/>
        </w:rPr>
        <w:t xml:space="preserve"> </w:t>
      </w:r>
      <w:r>
        <w:rPr>
          <w:sz w:val="19"/>
        </w:rPr>
        <w:t>guarantee</w:t>
      </w:r>
      <w:r>
        <w:rPr>
          <w:spacing w:val="36"/>
          <w:sz w:val="19"/>
        </w:rPr>
        <w:t xml:space="preserve"> </w:t>
      </w:r>
      <w:r>
        <w:rPr>
          <w:sz w:val="19"/>
        </w:rPr>
        <w:t>certificate</w:t>
      </w:r>
      <w:r>
        <w:rPr>
          <w:spacing w:val="35"/>
          <w:sz w:val="19"/>
        </w:rPr>
        <w:t xml:space="preserve"> </w:t>
      </w:r>
      <w:r>
        <w:rPr>
          <w:sz w:val="19"/>
        </w:rPr>
        <w:t>of</w:t>
      </w:r>
      <w:r>
        <w:rPr>
          <w:spacing w:val="30"/>
          <w:sz w:val="19"/>
        </w:rPr>
        <w:t xml:space="preserve"> </w:t>
      </w:r>
      <w:r>
        <w:rPr>
          <w:sz w:val="19"/>
        </w:rPr>
        <w:t>Quality.</w:t>
      </w:r>
    </w:p>
    <w:p w:rsidR="00BA4AC8" w:rsidRDefault="00BA4AC8" w:rsidP="00BA4AC8">
      <w:pPr>
        <w:pStyle w:val="ListParagraph"/>
        <w:numPr>
          <w:ilvl w:val="0"/>
          <w:numId w:val="14"/>
        </w:numPr>
        <w:tabs>
          <w:tab w:val="left" w:pos="2798"/>
        </w:tabs>
        <w:spacing w:line="249" w:lineRule="auto"/>
        <w:ind w:right="1056" w:hanging="425"/>
        <w:jc w:val="both"/>
        <w:rPr>
          <w:sz w:val="19"/>
        </w:rPr>
      </w:pPr>
      <w:r>
        <w:rPr>
          <w:w w:val="105"/>
          <w:sz w:val="19"/>
        </w:rPr>
        <w:t>Material Dispatch Clearance Certificate (MDCC) / Dispatch Instructions (DI) for dispatch of</w:t>
      </w:r>
      <w:r>
        <w:rPr>
          <w:spacing w:val="1"/>
          <w:w w:val="105"/>
          <w:sz w:val="19"/>
        </w:rPr>
        <w:t xml:space="preserve"> </w:t>
      </w:r>
      <w:r>
        <w:rPr>
          <w:w w:val="105"/>
          <w:sz w:val="19"/>
        </w:rPr>
        <w:t xml:space="preserve">materials from the </w:t>
      </w:r>
      <w:proofErr w:type="spellStart"/>
      <w:r>
        <w:rPr>
          <w:w w:val="105"/>
          <w:sz w:val="19"/>
        </w:rPr>
        <w:t>manufacturer‟s</w:t>
      </w:r>
      <w:proofErr w:type="spellEnd"/>
      <w:r>
        <w:rPr>
          <w:w w:val="105"/>
          <w:sz w:val="19"/>
        </w:rPr>
        <w:t xml:space="preserve"> works. MDCC/DI shall be issued by authorized officer of</w:t>
      </w:r>
      <w:r>
        <w:rPr>
          <w:spacing w:val="1"/>
          <w:w w:val="105"/>
          <w:sz w:val="19"/>
        </w:rPr>
        <w:t xml:space="preserve"> </w:t>
      </w:r>
      <w:r>
        <w:rPr>
          <w:w w:val="105"/>
          <w:sz w:val="19"/>
        </w:rPr>
        <w:t>Employer</w:t>
      </w:r>
    </w:p>
    <w:p w:rsidR="00BA4AC8" w:rsidRDefault="00BA4AC8" w:rsidP="00BA4AC8">
      <w:pPr>
        <w:pStyle w:val="ListParagraph"/>
        <w:numPr>
          <w:ilvl w:val="0"/>
          <w:numId w:val="14"/>
        </w:numPr>
        <w:tabs>
          <w:tab w:val="left" w:pos="2796"/>
        </w:tabs>
        <w:spacing w:line="241" w:lineRule="exact"/>
        <w:ind w:left="2795" w:hanging="378"/>
        <w:jc w:val="both"/>
        <w:rPr>
          <w:sz w:val="19"/>
        </w:rPr>
      </w:pPr>
      <w:proofErr w:type="spellStart"/>
      <w:r>
        <w:rPr>
          <w:sz w:val="19"/>
        </w:rPr>
        <w:t>Manufacturer‟s</w:t>
      </w:r>
      <w:proofErr w:type="spellEnd"/>
      <w:r>
        <w:rPr>
          <w:spacing w:val="23"/>
          <w:sz w:val="19"/>
        </w:rPr>
        <w:t xml:space="preserve"> </w:t>
      </w:r>
      <w:r>
        <w:rPr>
          <w:sz w:val="19"/>
        </w:rPr>
        <w:t>copy</w:t>
      </w:r>
      <w:r>
        <w:rPr>
          <w:spacing w:val="27"/>
          <w:sz w:val="19"/>
        </w:rPr>
        <w:t xml:space="preserve"> </w:t>
      </w:r>
      <w:r>
        <w:rPr>
          <w:sz w:val="19"/>
        </w:rPr>
        <w:t>of</w:t>
      </w:r>
      <w:r>
        <w:rPr>
          <w:spacing w:val="20"/>
          <w:sz w:val="19"/>
        </w:rPr>
        <w:t xml:space="preserve"> </w:t>
      </w:r>
      <w:proofErr w:type="spellStart"/>
      <w:r>
        <w:rPr>
          <w:sz w:val="19"/>
        </w:rPr>
        <w:t>challan</w:t>
      </w:r>
      <w:proofErr w:type="spellEnd"/>
      <w:r>
        <w:rPr>
          <w:sz w:val="19"/>
        </w:rPr>
        <w:t>.</w:t>
      </w:r>
    </w:p>
    <w:p w:rsidR="00BA4AC8" w:rsidRDefault="00BA4AC8" w:rsidP="00BA4AC8">
      <w:pPr>
        <w:pStyle w:val="ListParagraph"/>
        <w:numPr>
          <w:ilvl w:val="0"/>
          <w:numId w:val="14"/>
        </w:numPr>
        <w:tabs>
          <w:tab w:val="left" w:pos="2798"/>
        </w:tabs>
        <w:spacing w:line="244" w:lineRule="auto"/>
        <w:ind w:right="1053" w:hanging="425"/>
        <w:jc w:val="both"/>
        <w:rPr>
          <w:sz w:val="19"/>
        </w:rPr>
      </w:pPr>
      <w:r>
        <w:rPr>
          <w:sz w:val="19"/>
        </w:rPr>
        <w:t>submission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certificate</w:t>
      </w:r>
      <w:r>
        <w:rPr>
          <w:spacing w:val="1"/>
          <w:sz w:val="19"/>
        </w:rPr>
        <w:t xml:space="preserve"> </w:t>
      </w:r>
      <w:r>
        <w:rPr>
          <w:sz w:val="19"/>
        </w:rPr>
        <w:t>by</w:t>
      </w:r>
      <w:r>
        <w:rPr>
          <w:spacing w:val="1"/>
          <w:sz w:val="19"/>
        </w:rPr>
        <w:t xml:space="preserve"> </w:t>
      </w:r>
      <w:r>
        <w:rPr>
          <w:sz w:val="19"/>
        </w:rPr>
        <w:t>the</w:t>
      </w:r>
      <w:r>
        <w:rPr>
          <w:spacing w:val="1"/>
          <w:sz w:val="19"/>
        </w:rPr>
        <w:t xml:space="preserve"> </w:t>
      </w:r>
      <w:proofErr w:type="spellStart"/>
      <w:r>
        <w:rPr>
          <w:sz w:val="19"/>
        </w:rPr>
        <w:t>Employer‟s</w:t>
      </w:r>
      <w:proofErr w:type="spellEnd"/>
      <w:r>
        <w:rPr>
          <w:spacing w:val="1"/>
          <w:sz w:val="19"/>
        </w:rPr>
        <w:t xml:space="preserve"> </w:t>
      </w:r>
      <w:r>
        <w:rPr>
          <w:sz w:val="19"/>
        </w:rPr>
        <w:t>representative</w:t>
      </w:r>
      <w:r>
        <w:rPr>
          <w:spacing w:val="1"/>
          <w:sz w:val="19"/>
        </w:rPr>
        <w:t xml:space="preserve"> </w:t>
      </w:r>
      <w:r>
        <w:rPr>
          <w:sz w:val="19"/>
        </w:rPr>
        <w:t>that</w:t>
      </w:r>
      <w:r>
        <w:rPr>
          <w:spacing w:val="1"/>
          <w:sz w:val="19"/>
        </w:rPr>
        <w:t xml:space="preserve"> </w:t>
      </w:r>
      <w:r>
        <w:rPr>
          <w:sz w:val="19"/>
        </w:rPr>
        <w:t>the</w:t>
      </w:r>
      <w:r>
        <w:rPr>
          <w:spacing w:val="47"/>
          <w:sz w:val="19"/>
        </w:rPr>
        <w:t xml:space="preserve"> </w:t>
      </w:r>
      <w:r>
        <w:rPr>
          <w:sz w:val="19"/>
        </w:rPr>
        <w:t>item(s)</w:t>
      </w:r>
      <w:r>
        <w:rPr>
          <w:spacing w:val="48"/>
          <w:sz w:val="19"/>
        </w:rPr>
        <w:t xml:space="preserve"> </w:t>
      </w:r>
      <w:r>
        <w:rPr>
          <w:sz w:val="19"/>
        </w:rPr>
        <w:t>have</w:t>
      </w:r>
      <w:r>
        <w:rPr>
          <w:spacing w:val="47"/>
          <w:sz w:val="19"/>
        </w:rPr>
        <w:t xml:space="preserve"> </w:t>
      </w:r>
      <w:r>
        <w:rPr>
          <w:sz w:val="19"/>
        </w:rPr>
        <w:t>been</w:t>
      </w:r>
      <w:r>
        <w:rPr>
          <w:spacing w:val="1"/>
          <w:sz w:val="19"/>
        </w:rPr>
        <w:t xml:space="preserve"> </w:t>
      </w:r>
      <w:r>
        <w:rPr>
          <w:sz w:val="19"/>
        </w:rPr>
        <w:t>received,</w:t>
      </w:r>
    </w:p>
    <w:p w:rsidR="00BA4AC8" w:rsidRDefault="00BA4AC8" w:rsidP="00BA4AC8">
      <w:pPr>
        <w:pStyle w:val="ListParagraph"/>
        <w:numPr>
          <w:ilvl w:val="0"/>
          <w:numId w:val="14"/>
        </w:numPr>
        <w:tabs>
          <w:tab w:val="left" w:pos="2798"/>
        </w:tabs>
        <w:spacing w:line="249" w:lineRule="auto"/>
        <w:ind w:right="1038" w:hanging="425"/>
        <w:jc w:val="both"/>
        <w:rPr>
          <w:sz w:val="19"/>
        </w:rPr>
      </w:pPr>
      <w:r>
        <w:rPr>
          <w:sz w:val="19"/>
        </w:rPr>
        <w:t>Submission</w:t>
      </w:r>
      <w:r>
        <w:rPr>
          <w:spacing w:val="1"/>
          <w:sz w:val="19"/>
        </w:rPr>
        <w:t xml:space="preserve"> </w:t>
      </w:r>
      <w:r>
        <w:rPr>
          <w:sz w:val="19"/>
        </w:rPr>
        <w:t>of certificate</w:t>
      </w:r>
      <w:r>
        <w:rPr>
          <w:spacing w:val="1"/>
          <w:sz w:val="19"/>
        </w:rPr>
        <w:t xml:space="preserve"> </w:t>
      </w:r>
      <w:r>
        <w:rPr>
          <w:sz w:val="19"/>
        </w:rPr>
        <w:t>by</w:t>
      </w:r>
      <w:r>
        <w:rPr>
          <w:spacing w:val="1"/>
          <w:sz w:val="19"/>
        </w:rPr>
        <w:t xml:space="preserve"> </w:t>
      </w:r>
      <w:r>
        <w:rPr>
          <w:sz w:val="19"/>
        </w:rPr>
        <w:t>Section Holder/Junior</w:t>
      </w:r>
      <w:r>
        <w:rPr>
          <w:spacing w:val="47"/>
          <w:sz w:val="19"/>
        </w:rPr>
        <w:t xml:space="preserve"> </w:t>
      </w:r>
      <w:r>
        <w:rPr>
          <w:sz w:val="19"/>
        </w:rPr>
        <w:t>Engineer</w:t>
      </w:r>
      <w:r>
        <w:rPr>
          <w:spacing w:val="48"/>
          <w:sz w:val="19"/>
        </w:rPr>
        <w:t xml:space="preserve"> </w:t>
      </w:r>
      <w:r>
        <w:rPr>
          <w:sz w:val="19"/>
        </w:rPr>
        <w:t>of the</w:t>
      </w:r>
      <w:r>
        <w:rPr>
          <w:spacing w:val="47"/>
          <w:sz w:val="19"/>
        </w:rPr>
        <w:t xml:space="preserve"> </w:t>
      </w:r>
      <w:r>
        <w:rPr>
          <w:sz w:val="19"/>
        </w:rPr>
        <w:t>Contractor</w:t>
      </w:r>
      <w:r>
        <w:rPr>
          <w:spacing w:val="48"/>
          <w:sz w:val="19"/>
        </w:rPr>
        <w:t xml:space="preserve"> </w:t>
      </w:r>
      <w:r>
        <w:rPr>
          <w:sz w:val="19"/>
        </w:rPr>
        <w:t>that</w:t>
      </w:r>
      <w:r>
        <w:rPr>
          <w:spacing w:val="47"/>
          <w:sz w:val="19"/>
        </w:rPr>
        <w:t xml:space="preserve"> </w:t>
      </w:r>
      <w:r>
        <w:rPr>
          <w:sz w:val="19"/>
        </w:rPr>
        <w:t>materials</w:t>
      </w:r>
      <w:r>
        <w:rPr>
          <w:spacing w:val="1"/>
          <w:sz w:val="19"/>
        </w:rPr>
        <w:t xml:space="preserve"> </w:t>
      </w:r>
      <w:r>
        <w:rPr>
          <w:sz w:val="19"/>
        </w:rPr>
        <w:t>have</w:t>
      </w:r>
      <w:r>
        <w:rPr>
          <w:spacing w:val="1"/>
          <w:sz w:val="19"/>
        </w:rPr>
        <w:t xml:space="preserve"> </w:t>
      </w:r>
      <w:r>
        <w:rPr>
          <w:sz w:val="19"/>
        </w:rPr>
        <w:t>been</w:t>
      </w:r>
      <w:r>
        <w:rPr>
          <w:spacing w:val="1"/>
          <w:sz w:val="19"/>
        </w:rPr>
        <w:t xml:space="preserve"> </w:t>
      </w:r>
      <w:r>
        <w:rPr>
          <w:sz w:val="19"/>
        </w:rPr>
        <w:t>supplied</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technical</w:t>
      </w:r>
      <w:r>
        <w:rPr>
          <w:spacing w:val="1"/>
          <w:sz w:val="19"/>
        </w:rPr>
        <w:t xml:space="preserve"> </w:t>
      </w:r>
      <w:r>
        <w:rPr>
          <w:sz w:val="19"/>
        </w:rPr>
        <w:t>specification,</w:t>
      </w:r>
      <w:r>
        <w:rPr>
          <w:spacing w:val="1"/>
          <w:sz w:val="19"/>
        </w:rPr>
        <w:t xml:space="preserve"> </w:t>
      </w:r>
      <w:r>
        <w:rPr>
          <w:sz w:val="19"/>
        </w:rPr>
        <w:t>scope</w:t>
      </w:r>
      <w:r>
        <w:rPr>
          <w:spacing w:val="47"/>
          <w:sz w:val="19"/>
        </w:rPr>
        <w:t xml:space="preserve"> </w:t>
      </w:r>
      <w:r>
        <w:rPr>
          <w:sz w:val="19"/>
        </w:rPr>
        <w:t>of</w:t>
      </w:r>
      <w:r>
        <w:rPr>
          <w:spacing w:val="48"/>
          <w:sz w:val="19"/>
        </w:rPr>
        <w:t xml:space="preserve"> </w:t>
      </w:r>
      <w:r>
        <w:rPr>
          <w:sz w:val="19"/>
        </w:rPr>
        <w:t>work</w:t>
      </w:r>
      <w:r>
        <w:rPr>
          <w:spacing w:val="47"/>
          <w:sz w:val="19"/>
        </w:rPr>
        <w:t xml:space="preserve"> </w:t>
      </w:r>
      <w:r>
        <w:rPr>
          <w:sz w:val="19"/>
        </w:rPr>
        <w:t>&amp;</w:t>
      </w:r>
      <w:r>
        <w:rPr>
          <w:spacing w:val="48"/>
          <w:sz w:val="19"/>
        </w:rPr>
        <w:t xml:space="preserve"> </w:t>
      </w:r>
      <w:r>
        <w:rPr>
          <w:sz w:val="19"/>
        </w:rPr>
        <w:t>approved</w:t>
      </w:r>
      <w:r>
        <w:rPr>
          <w:spacing w:val="47"/>
          <w:sz w:val="19"/>
        </w:rPr>
        <w:t xml:space="preserve"> </w:t>
      </w:r>
      <w:r>
        <w:rPr>
          <w:sz w:val="19"/>
        </w:rPr>
        <w:t>drawings</w:t>
      </w:r>
      <w:r>
        <w:rPr>
          <w:spacing w:val="1"/>
          <w:sz w:val="19"/>
        </w:rPr>
        <w:t xml:space="preserve"> </w:t>
      </w:r>
      <w:r>
        <w:rPr>
          <w:sz w:val="19"/>
        </w:rPr>
        <w:t>enclosing</w:t>
      </w:r>
      <w:r>
        <w:rPr>
          <w:spacing w:val="9"/>
          <w:sz w:val="19"/>
        </w:rPr>
        <w:t xml:space="preserve"> </w:t>
      </w:r>
      <w:r>
        <w:rPr>
          <w:sz w:val="19"/>
        </w:rPr>
        <w:t>certified</w:t>
      </w:r>
      <w:r>
        <w:rPr>
          <w:spacing w:val="9"/>
          <w:sz w:val="19"/>
        </w:rPr>
        <w:t xml:space="preserve"> </w:t>
      </w:r>
      <w:r>
        <w:rPr>
          <w:sz w:val="19"/>
        </w:rPr>
        <w:t>copy</w:t>
      </w:r>
      <w:r>
        <w:rPr>
          <w:spacing w:val="12"/>
          <w:sz w:val="19"/>
        </w:rPr>
        <w:t xml:space="preserve"> </w:t>
      </w:r>
      <w:r>
        <w:rPr>
          <w:sz w:val="19"/>
        </w:rPr>
        <w:t>of</w:t>
      </w:r>
      <w:r>
        <w:rPr>
          <w:spacing w:val="9"/>
          <w:sz w:val="19"/>
        </w:rPr>
        <w:t xml:space="preserve"> </w:t>
      </w:r>
      <w:r>
        <w:rPr>
          <w:sz w:val="19"/>
        </w:rPr>
        <w:t>inspection</w:t>
      </w:r>
      <w:r>
        <w:rPr>
          <w:spacing w:val="9"/>
          <w:sz w:val="19"/>
        </w:rPr>
        <w:t xml:space="preserve"> </w:t>
      </w:r>
      <w:r>
        <w:rPr>
          <w:sz w:val="19"/>
        </w:rPr>
        <w:t>reports</w:t>
      </w:r>
      <w:r>
        <w:rPr>
          <w:spacing w:val="14"/>
          <w:sz w:val="19"/>
        </w:rPr>
        <w:t xml:space="preserve"> </w:t>
      </w:r>
      <w:r>
        <w:rPr>
          <w:sz w:val="19"/>
        </w:rPr>
        <w:t>and</w:t>
      </w:r>
      <w:r>
        <w:rPr>
          <w:spacing w:val="12"/>
          <w:sz w:val="19"/>
        </w:rPr>
        <w:t xml:space="preserve"> </w:t>
      </w:r>
      <w:r>
        <w:rPr>
          <w:sz w:val="19"/>
        </w:rPr>
        <w:t>dispatch</w:t>
      </w:r>
      <w:r>
        <w:rPr>
          <w:spacing w:val="10"/>
          <w:sz w:val="19"/>
        </w:rPr>
        <w:t xml:space="preserve"> </w:t>
      </w:r>
      <w:r>
        <w:rPr>
          <w:sz w:val="19"/>
        </w:rPr>
        <w:t>clearances.</w:t>
      </w:r>
    </w:p>
    <w:p w:rsidR="00BA4AC8" w:rsidRDefault="00BA4AC8" w:rsidP="00BA4AC8">
      <w:pPr>
        <w:spacing w:line="249" w:lineRule="auto"/>
        <w:jc w:val="both"/>
        <w:rPr>
          <w:sz w:val="19"/>
        </w:rPr>
        <w:sectPr w:rsidR="00BA4AC8">
          <w:pgSz w:w="12240" w:h="15840"/>
          <w:pgMar w:top="740" w:right="400" w:bottom="1160" w:left="440" w:header="0" w:footer="942" w:gutter="0"/>
          <w:cols w:space="720"/>
        </w:sectPr>
      </w:pPr>
      <w:r>
        <w:rPr>
          <w:noProof/>
          <w:sz w:val="19"/>
          <w:lang w:bidi="hi-IN"/>
        </w:rPr>
        <mc:AlternateContent>
          <mc:Choice Requires="wps">
            <w:drawing>
              <wp:anchor distT="0" distB="0" distL="114300" distR="114300" simplePos="0" relativeHeight="487623680" behindDoc="1" locked="0" layoutInCell="1" allowOverlap="1" wp14:anchorId="65F8E791" wp14:editId="18D881B1">
                <wp:simplePos x="0" y="0"/>
                <wp:positionH relativeFrom="page">
                  <wp:posOffset>6063615</wp:posOffset>
                </wp:positionH>
                <wp:positionV relativeFrom="page">
                  <wp:posOffset>8778240</wp:posOffset>
                </wp:positionV>
                <wp:extent cx="982345" cy="193040"/>
                <wp:effectExtent l="0" t="0" r="8255" b="1651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11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36" type="#_x0000_t202" style="position:absolute;left:0;text-align:left;margin-left:477.45pt;margin-top:691.2pt;width:77.35pt;height:15.2pt;z-index:-15692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11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pStyle w:val="ListParagraph"/>
        <w:numPr>
          <w:ilvl w:val="1"/>
          <w:numId w:val="15"/>
        </w:numPr>
        <w:tabs>
          <w:tab w:val="left" w:pos="2126"/>
        </w:tabs>
        <w:spacing w:before="62" w:line="242" w:lineRule="auto"/>
        <w:ind w:left="2133" w:right="1287" w:hanging="432"/>
        <w:jc w:val="both"/>
        <w:rPr>
          <w:sz w:val="19"/>
        </w:rPr>
      </w:pPr>
      <w:r>
        <w:rPr>
          <w:b/>
          <w:w w:val="105"/>
          <w:sz w:val="19"/>
        </w:rPr>
        <w:lastRenderedPageBreak/>
        <w:t xml:space="preserve">Second Installment (30%): </w:t>
      </w:r>
      <w:r>
        <w:rPr>
          <w:w w:val="105"/>
          <w:sz w:val="19"/>
        </w:rPr>
        <w:t>Thirty percent (30%) payments against various items of price schedule</w:t>
      </w:r>
      <w:r>
        <w:rPr>
          <w:spacing w:val="-47"/>
          <w:w w:val="105"/>
          <w:sz w:val="19"/>
        </w:rPr>
        <w:t xml:space="preserve"> </w:t>
      </w:r>
      <w:r>
        <w:rPr>
          <w:w w:val="105"/>
          <w:sz w:val="19"/>
        </w:rPr>
        <w:t>one</w:t>
      </w:r>
      <w:r>
        <w:rPr>
          <w:spacing w:val="4"/>
          <w:w w:val="105"/>
          <w:sz w:val="19"/>
        </w:rPr>
        <w:t xml:space="preserve"> </w:t>
      </w:r>
      <w:r>
        <w:rPr>
          <w:w w:val="105"/>
          <w:sz w:val="19"/>
        </w:rPr>
        <w:t>shall</w:t>
      </w:r>
      <w:r>
        <w:rPr>
          <w:spacing w:val="3"/>
          <w:w w:val="105"/>
          <w:sz w:val="19"/>
        </w:rPr>
        <w:t xml:space="preserve"> </w:t>
      </w:r>
      <w:r>
        <w:rPr>
          <w:w w:val="105"/>
          <w:sz w:val="19"/>
        </w:rPr>
        <w:t>be</w:t>
      </w:r>
      <w:r>
        <w:rPr>
          <w:spacing w:val="4"/>
          <w:w w:val="105"/>
          <w:sz w:val="19"/>
        </w:rPr>
        <w:t xml:space="preserve"> </w:t>
      </w:r>
      <w:r>
        <w:rPr>
          <w:w w:val="105"/>
          <w:sz w:val="19"/>
        </w:rPr>
        <w:t>paid</w:t>
      </w:r>
      <w:r>
        <w:rPr>
          <w:spacing w:val="5"/>
          <w:w w:val="105"/>
          <w:sz w:val="19"/>
        </w:rPr>
        <w:t xml:space="preserve"> </w:t>
      </w:r>
      <w:r>
        <w:rPr>
          <w:w w:val="105"/>
          <w:sz w:val="19"/>
        </w:rPr>
        <w:t>on following</w:t>
      </w:r>
      <w:r>
        <w:rPr>
          <w:spacing w:val="5"/>
          <w:w w:val="105"/>
          <w:sz w:val="19"/>
        </w:rPr>
        <w:t xml:space="preserve"> </w:t>
      </w:r>
      <w:r>
        <w:rPr>
          <w:w w:val="105"/>
          <w:sz w:val="19"/>
        </w:rPr>
        <w:t>conditions:</w:t>
      </w:r>
    </w:p>
    <w:p w:rsidR="00BA4AC8" w:rsidRDefault="00BA4AC8" w:rsidP="00BA4AC8">
      <w:pPr>
        <w:pStyle w:val="ListParagraph"/>
        <w:numPr>
          <w:ilvl w:val="0"/>
          <w:numId w:val="13"/>
        </w:numPr>
        <w:tabs>
          <w:tab w:val="left" w:pos="2438"/>
        </w:tabs>
        <w:spacing w:before="13" w:line="254" w:lineRule="auto"/>
        <w:ind w:right="1052" w:hanging="360"/>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48"/>
          <w:sz w:val="19"/>
        </w:rPr>
        <w:t xml:space="preserve"> </w:t>
      </w:r>
      <w:r>
        <w:rPr>
          <w:sz w:val="19"/>
        </w:rPr>
        <w:t>agreement</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Contractor.</w:t>
      </w:r>
    </w:p>
    <w:p w:rsidR="00BA4AC8" w:rsidRDefault="00BA4AC8" w:rsidP="00BA4AC8">
      <w:pPr>
        <w:pStyle w:val="ListParagraph"/>
        <w:numPr>
          <w:ilvl w:val="0"/>
          <w:numId w:val="13"/>
        </w:numPr>
        <w:tabs>
          <w:tab w:val="left" w:pos="2436"/>
        </w:tabs>
        <w:spacing w:line="252" w:lineRule="auto"/>
        <w:ind w:right="1036" w:hanging="360"/>
        <w:jc w:val="both"/>
        <w:rPr>
          <w:sz w:val="19"/>
        </w:rPr>
      </w:pPr>
      <w:r>
        <w:rPr>
          <w:sz w:val="19"/>
        </w:rPr>
        <w:t>An unconditional &amp; irrevocable</w:t>
      </w:r>
      <w:r>
        <w:rPr>
          <w:spacing w:val="1"/>
          <w:sz w:val="19"/>
        </w:rPr>
        <w:t xml:space="preserve"> </w:t>
      </w:r>
      <w:r>
        <w:rPr>
          <w:sz w:val="19"/>
        </w:rPr>
        <w:t xml:space="preserve">Bank Guarantee for ten </w:t>
      </w:r>
      <w:proofErr w:type="gramStart"/>
      <w:r>
        <w:rPr>
          <w:sz w:val="19"/>
        </w:rPr>
        <w:t>percent(</w:t>
      </w:r>
      <w:proofErr w:type="gramEnd"/>
      <w:r>
        <w:rPr>
          <w:sz w:val="19"/>
        </w:rPr>
        <w:t>10%) of the</w:t>
      </w:r>
      <w:r>
        <w:rPr>
          <w:spacing w:val="1"/>
          <w:sz w:val="19"/>
        </w:rPr>
        <w:t xml:space="preserve"> </w:t>
      </w:r>
      <w:r>
        <w:rPr>
          <w:sz w:val="19"/>
        </w:rPr>
        <w:t>total Contract 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 (CPG)</w:t>
      </w:r>
      <w:r>
        <w:rPr>
          <w:spacing w:val="47"/>
          <w:sz w:val="19"/>
        </w:rPr>
        <w:t xml:space="preserve"> </w:t>
      </w:r>
      <w:r>
        <w:rPr>
          <w:sz w:val="19"/>
        </w:rPr>
        <w:t>in accordance</w:t>
      </w:r>
      <w:r>
        <w:rPr>
          <w:spacing w:val="48"/>
          <w:sz w:val="19"/>
        </w:rPr>
        <w:t xml:space="preserve"> </w:t>
      </w:r>
      <w:r>
        <w:rPr>
          <w:sz w:val="19"/>
        </w:rPr>
        <w:t>with</w:t>
      </w:r>
      <w:r>
        <w:rPr>
          <w:spacing w:val="47"/>
          <w:sz w:val="19"/>
        </w:rPr>
        <w:t xml:space="preserve"> </w:t>
      </w:r>
      <w:proofErr w:type="spellStart"/>
      <w:r>
        <w:rPr>
          <w:sz w:val="19"/>
        </w:rPr>
        <w:t>performa</w:t>
      </w:r>
      <w:proofErr w:type="spellEnd"/>
      <w:r>
        <w:rPr>
          <w:spacing w:val="48"/>
          <w:sz w:val="19"/>
        </w:rPr>
        <w:t xml:space="preserve"> </w:t>
      </w:r>
      <w:r>
        <w:rPr>
          <w:sz w:val="19"/>
        </w:rPr>
        <w:t>attached. The</w:t>
      </w:r>
      <w:r>
        <w:rPr>
          <w:spacing w:val="47"/>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47"/>
          <w:sz w:val="19"/>
        </w:rPr>
        <w:t xml:space="preserve"> </w:t>
      </w:r>
      <w:r>
        <w:rPr>
          <w:sz w:val="19"/>
        </w:rPr>
        <w:t>shall</w:t>
      </w:r>
      <w:r>
        <w:rPr>
          <w:spacing w:val="48"/>
          <w:sz w:val="19"/>
        </w:rPr>
        <w:t xml:space="preserve"> </w:t>
      </w:r>
      <w:r>
        <w:rPr>
          <w:sz w:val="19"/>
        </w:rPr>
        <w:t xml:space="preserve">be valid </w:t>
      </w:r>
      <w:proofErr w:type="spellStart"/>
      <w:r>
        <w:rPr>
          <w:sz w:val="19"/>
          <w:shd w:val="clear" w:color="auto" w:fill="FFFF00"/>
        </w:rPr>
        <w:t>upto</w:t>
      </w:r>
      <w:proofErr w:type="spellEnd"/>
      <w:r>
        <w:rPr>
          <w:spacing w:val="47"/>
          <w:sz w:val="19"/>
          <w:shd w:val="clear" w:color="auto" w:fill="FFFF00"/>
        </w:rPr>
        <w:t xml:space="preserve"> </w:t>
      </w:r>
      <w:r>
        <w:rPr>
          <w:sz w:val="19"/>
          <w:shd w:val="clear" w:color="auto" w:fill="FFFF00"/>
        </w:rPr>
        <w:t>ninety (90)</w:t>
      </w:r>
      <w:r>
        <w:rPr>
          <w:sz w:val="19"/>
        </w:rPr>
        <w:t xml:space="preserve"> days 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w:t>
      </w:r>
      <w:r>
        <w:rPr>
          <w:spacing w:val="47"/>
          <w:sz w:val="19"/>
        </w:rPr>
        <w:t xml:space="preserve"> </w:t>
      </w:r>
      <w:r>
        <w:rPr>
          <w:sz w:val="19"/>
        </w:rPr>
        <w:t>(90)</w:t>
      </w:r>
      <w:r>
        <w:rPr>
          <w:spacing w:val="48"/>
          <w:sz w:val="19"/>
        </w:rPr>
        <w:t xml:space="preserve"> </w:t>
      </w:r>
      <w:r>
        <w:rPr>
          <w:sz w:val="19"/>
        </w:rPr>
        <w:t>days</w:t>
      </w:r>
      <w:r>
        <w:rPr>
          <w:spacing w:val="47"/>
          <w:sz w:val="19"/>
        </w:rPr>
        <w:t xml:space="preserve"> </w:t>
      </w:r>
      <w:r>
        <w:rPr>
          <w:sz w:val="19"/>
        </w:rPr>
        <w:t>beyond</w:t>
      </w:r>
      <w:r>
        <w:rPr>
          <w:spacing w:val="48"/>
          <w:sz w:val="19"/>
        </w:rPr>
        <w:t xml:space="preserve"> </w:t>
      </w:r>
      <w:r>
        <w:rPr>
          <w:sz w:val="19"/>
        </w:rPr>
        <w:t>successful</w:t>
      </w:r>
      <w:r>
        <w:rPr>
          <w:spacing w:val="47"/>
          <w:sz w:val="19"/>
        </w:rPr>
        <w:t xml:space="preserve"> </w:t>
      </w:r>
      <w:r>
        <w:rPr>
          <w:sz w:val="19"/>
        </w:rPr>
        <w:t>completion</w:t>
      </w:r>
      <w:r>
        <w:rPr>
          <w:spacing w:val="48"/>
          <w:sz w:val="19"/>
        </w:rPr>
        <w:t xml:space="preserve"> </w:t>
      </w:r>
      <w:r>
        <w:rPr>
          <w:sz w:val="19"/>
        </w:rPr>
        <w:t>of</w:t>
      </w:r>
      <w:r>
        <w:rPr>
          <w:spacing w:val="47"/>
          <w:sz w:val="19"/>
        </w:rPr>
        <w:t xml:space="preserve"> </w:t>
      </w:r>
      <w:r>
        <w:rPr>
          <w:sz w:val="19"/>
        </w:rPr>
        <w:t>warranty</w:t>
      </w:r>
      <w:r>
        <w:rPr>
          <w:spacing w:val="1"/>
          <w:sz w:val="19"/>
        </w:rPr>
        <w:t xml:space="preserve"> </w:t>
      </w:r>
      <w:r>
        <w:rPr>
          <w:sz w:val="19"/>
        </w:rPr>
        <w:t>period,</w:t>
      </w:r>
      <w:r>
        <w:rPr>
          <w:spacing w:val="10"/>
          <w:sz w:val="19"/>
        </w:rPr>
        <w:t xml:space="preserve"> </w:t>
      </w:r>
      <w:r>
        <w:rPr>
          <w:sz w:val="19"/>
        </w:rPr>
        <w:t>as</w:t>
      </w:r>
      <w:r>
        <w:rPr>
          <w:spacing w:val="7"/>
          <w:sz w:val="19"/>
        </w:rPr>
        <w:t xml:space="preserve"> </w:t>
      </w:r>
      <w:r>
        <w:rPr>
          <w:sz w:val="19"/>
        </w:rPr>
        <w:t>may</w:t>
      </w:r>
      <w:r>
        <w:rPr>
          <w:spacing w:val="7"/>
          <w:sz w:val="19"/>
        </w:rPr>
        <w:t xml:space="preserve"> </w:t>
      </w:r>
      <w:r>
        <w:rPr>
          <w:sz w:val="19"/>
        </w:rPr>
        <w:t>be</w:t>
      </w:r>
      <w:r>
        <w:rPr>
          <w:spacing w:val="5"/>
          <w:sz w:val="19"/>
        </w:rPr>
        <w:t xml:space="preserve"> </w:t>
      </w:r>
      <w:r>
        <w:rPr>
          <w:sz w:val="19"/>
        </w:rPr>
        <w:t>required</w:t>
      </w:r>
      <w:r>
        <w:rPr>
          <w:spacing w:val="6"/>
          <w:sz w:val="19"/>
        </w:rPr>
        <w:t xml:space="preserve"> </w:t>
      </w:r>
      <w:r>
        <w:rPr>
          <w:sz w:val="19"/>
        </w:rPr>
        <w:t>under</w:t>
      </w:r>
      <w:r>
        <w:rPr>
          <w:spacing w:val="6"/>
          <w:sz w:val="19"/>
        </w:rPr>
        <w:t xml:space="preserve"> </w:t>
      </w:r>
      <w:r>
        <w:rPr>
          <w:sz w:val="19"/>
        </w:rPr>
        <w:t>the</w:t>
      </w:r>
      <w:r>
        <w:rPr>
          <w:spacing w:val="10"/>
          <w:sz w:val="19"/>
        </w:rPr>
        <w:t xml:space="preserve"> </w:t>
      </w:r>
      <w:r>
        <w:rPr>
          <w:sz w:val="19"/>
        </w:rPr>
        <w:t>Contract.</w:t>
      </w:r>
    </w:p>
    <w:p w:rsidR="00BA4AC8" w:rsidRDefault="00BA4AC8" w:rsidP="00BA4AC8">
      <w:pPr>
        <w:pStyle w:val="ListParagraph"/>
        <w:numPr>
          <w:ilvl w:val="0"/>
          <w:numId w:val="13"/>
        </w:numPr>
        <w:tabs>
          <w:tab w:val="left" w:pos="2414"/>
        </w:tabs>
        <w:spacing w:before="1" w:line="247" w:lineRule="auto"/>
        <w:ind w:left="2418" w:right="1049" w:hanging="360"/>
        <w:jc w:val="both"/>
        <w:rPr>
          <w:sz w:val="19"/>
        </w:rPr>
      </w:pPr>
      <w:r>
        <w:rPr>
          <w:sz w:val="19"/>
        </w:rPr>
        <w:t>Submission of the</w:t>
      </w:r>
      <w:r>
        <w:rPr>
          <w:spacing w:val="1"/>
          <w:sz w:val="19"/>
        </w:rPr>
        <w:t xml:space="preserve"> </w:t>
      </w:r>
      <w:r>
        <w:rPr>
          <w:sz w:val="19"/>
        </w:rPr>
        <w:t>certificate</w:t>
      </w:r>
      <w:r>
        <w:rPr>
          <w:spacing w:val="1"/>
          <w:sz w:val="19"/>
        </w:rPr>
        <w:t xml:space="preserve"> </w:t>
      </w:r>
      <w:r>
        <w:rPr>
          <w:sz w:val="19"/>
        </w:rPr>
        <w:t>on</w:t>
      </w:r>
      <w:r>
        <w:rPr>
          <w:spacing w:val="47"/>
          <w:sz w:val="19"/>
        </w:rPr>
        <w:t xml:space="preserve"> </w:t>
      </w:r>
      <w:r>
        <w:rPr>
          <w:sz w:val="19"/>
        </w:rPr>
        <w:t>measurement book</w:t>
      </w:r>
      <w:r>
        <w:rPr>
          <w:spacing w:val="48"/>
          <w:sz w:val="19"/>
        </w:rPr>
        <w:t xml:space="preserve"> </w:t>
      </w:r>
      <w:r>
        <w:rPr>
          <w:sz w:val="19"/>
        </w:rPr>
        <w:t>by the</w:t>
      </w:r>
      <w:r>
        <w:rPr>
          <w:spacing w:val="47"/>
          <w:sz w:val="19"/>
        </w:rPr>
        <w:t xml:space="preserve"> </w:t>
      </w:r>
      <w:r>
        <w:rPr>
          <w:sz w:val="19"/>
        </w:rPr>
        <w:t>Project Manager that</w:t>
      </w:r>
      <w:r>
        <w:rPr>
          <w:spacing w:val="48"/>
          <w:sz w:val="19"/>
        </w:rPr>
        <w:t xml:space="preserve"> </w:t>
      </w:r>
      <w:r>
        <w:rPr>
          <w:sz w:val="19"/>
        </w:rPr>
        <w:t>the</w:t>
      </w:r>
      <w:r>
        <w:rPr>
          <w:spacing w:val="47"/>
          <w:sz w:val="19"/>
        </w:rPr>
        <w:t xml:space="preserve"> </w:t>
      </w:r>
      <w:r>
        <w:rPr>
          <w:sz w:val="19"/>
        </w:rPr>
        <w:t>item(s)</w:t>
      </w:r>
      <w:r>
        <w:rPr>
          <w:spacing w:val="48"/>
          <w:sz w:val="19"/>
        </w:rPr>
        <w:t xml:space="preserve"> </w:t>
      </w:r>
      <w:r>
        <w:rPr>
          <w:sz w:val="19"/>
        </w:rPr>
        <w:t>have</w:t>
      </w:r>
      <w:r>
        <w:rPr>
          <w:spacing w:val="1"/>
          <w:sz w:val="19"/>
        </w:rPr>
        <w:t xml:space="preserve"> </w:t>
      </w:r>
      <w:r>
        <w:rPr>
          <w:sz w:val="19"/>
        </w:rPr>
        <w:t>been</w:t>
      </w:r>
      <w:r>
        <w:rPr>
          <w:spacing w:val="5"/>
          <w:sz w:val="19"/>
        </w:rPr>
        <w:t xml:space="preserve"> </w:t>
      </w:r>
      <w:r>
        <w:rPr>
          <w:sz w:val="19"/>
        </w:rPr>
        <w:t>received,</w:t>
      </w:r>
    </w:p>
    <w:p w:rsidR="00BA4AC8" w:rsidRDefault="00BA4AC8" w:rsidP="00BA4AC8">
      <w:pPr>
        <w:pStyle w:val="ListParagraph"/>
        <w:numPr>
          <w:ilvl w:val="0"/>
          <w:numId w:val="13"/>
        </w:numPr>
        <w:tabs>
          <w:tab w:val="left" w:pos="2412"/>
        </w:tabs>
        <w:spacing w:before="5" w:line="256" w:lineRule="auto"/>
        <w:ind w:left="2418" w:right="1040" w:hanging="360"/>
        <w:jc w:val="both"/>
        <w:rPr>
          <w:sz w:val="19"/>
        </w:rPr>
      </w:pPr>
      <w:r>
        <w:rPr>
          <w:sz w:val="19"/>
        </w:rPr>
        <w:t>Submission</w:t>
      </w:r>
      <w:r>
        <w:rPr>
          <w:spacing w:val="1"/>
          <w:sz w:val="19"/>
        </w:rPr>
        <w:t xml:space="preserve"> </w:t>
      </w:r>
      <w:r>
        <w:rPr>
          <w:sz w:val="19"/>
        </w:rPr>
        <w:t>of</w:t>
      </w:r>
      <w:r>
        <w:rPr>
          <w:spacing w:val="1"/>
          <w:sz w:val="19"/>
        </w:rPr>
        <w:t xml:space="preserve"> </w:t>
      </w:r>
      <w:r>
        <w:rPr>
          <w:sz w:val="19"/>
        </w:rPr>
        <w:t>certificate</w:t>
      </w:r>
      <w:r>
        <w:rPr>
          <w:spacing w:val="47"/>
          <w:sz w:val="19"/>
        </w:rPr>
        <w:t xml:space="preserve"> </w:t>
      </w:r>
      <w:r>
        <w:rPr>
          <w:sz w:val="19"/>
        </w:rPr>
        <w:t>on</w:t>
      </w:r>
      <w:r>
        <w:rPr>
          <w:spacing w:val="48"/>
          <w:sz w:val="19"/>
        </w:rPr>
        <w:t xml:space="preserve"> </w:t>
      </w:r>
      <w:r>
        <w:rPr>
          <w:sz w:val="19"/>
        </w:rPr>
        <w:t>measurement</w:t>
      </w:r>
      <w:r>
        <w:rPr>
          <w:spacing w:val="48"/>
          <w:sz w:val="19"/>
        </w:rPr>
        <w:t xml:space="preserve"> </w:t>
      </w:r>
      <w:r>
        <w:rPr>
          <w:sz w:val="19"/>
        </w:rPr>
        <w:t>book</w:t>
      </w:r>
      <w:r>
        <w:rPr>
          <w:spacing w:val="47"/>
          <w:sz w:val="19"/>
        </w:rPr>
        <w:t xml:space="preserve"> </w:t>
      </w:r>
      <w:r>
        <w:rPr>
          <w:sz w:val="19"/>
        </w:rPr>
        <w:t>by</w:t>
      </w:r>
      <w:r>
        <w:rPr>
          <w:spacing w:val="48"/>
          <w:sz w:val="19"/>
        </w:rPr>
        <w:t xml:space="preserve"> </w:t>
      </w:r>
      <w:r>
        <w:rPr>
          <w:sz w:val="19"/>
        </w:rPr>
        <w:t>Section</w:t>
      </w:r>
      <w:r>
        <w:rPr>
          <w:spacing w:val="48"/>
          <w:sz w:val="19"/>
        </w:rPr>
        <w:t xml:space="preserve"> </w:t>
      </w:r>
      <w:r>
        <w:rPr>
          <w:sz w:val="19"/>
        </w:rPr>
        <w:t>Holder/Junior</w:t>
      </w:r>
      <w:r>
        <w:rPr>
          <w:spacing w:val="47"/>
          <w:sz w:val="19"/>
        </w:rPr>
        <w:t xml:space="preserve"> </w:t>
      </w:r>
      <w:r>
        <w:rPr>
          <w:sz w:val="19"/>
        </w:rPr>
        <w:t>Engineer</w:t>
      </w:r>
      <w:r>
        <w:rPr>
          <w:spacing w:val="48"/>
          <w:sz w:val="19"/>
        </w:rPr>
        <w:t xml:space="preserve"> </w:t>
      </w:r>
      <w:r>
        <w:rPr>
          <w:sz w:val="19"/>
        </w:rPr>
        <w:t>that</w:t>
      </w:r>
      <w:r>
        <w:rPr>
          <w:spacing w:val="48"/>
          <w:sz w:val="19"/>
        </w:rPr>
        <w:t xml:space="preserve"> </w:t>
      </w:r>
      <w:r>
        <w:rPr>
          <w:sz w:val="19"/>
        </w:rPr>
        <w:t>the</w:t>
      </w:r>
      <w:r>
        <w:rPr>
          <w:spacing w:val="1"/>
          <w:sz w:val="19"/>
        </w:rPr>
        <w:t xml:space="preserve"> </w:t>
      </w:r>
      <w:r>
        <w:rPr>
          <w:sz w:val="19"/>
        </w:rPr>
        <w:t>material</w:t>
      </w:r>
      <w:r>
        <w:rPr>
          <w:spacing w:val="16"/>
          <w:sz w:val="19"/>
        </w:rPr>
        <w:t xml:space="preserve"> </w:t>
      </w:r>
      <w:r>
        <w:rPr>
          <w:sz w:val="19"/>
        </w:rPr>
        <w:t>has</w:t>
      </w:r>
      <w:r>
        <w:rPr>
          <w:spacing w:val="9"/>
          <w:sz w:val="19"/>
        </w:rPr>
        <w:t xml:space="preserve"> </w:t>
      </w:r>
      <w:r>
        <w:rPr>
          <w:sz w:val="19"/>
        </w:rPr>
        <w:t>been</w:t>
      </w:r>
      <w:r>
        <w:rPr>
          <w:spacing w:val="8"/>
          <w:sz w:val="19"/>
        </w:rPr>
        <w:t xml:space="preserve"> </w:t>
      </w:r>
      <w:r>
        <w:rPr>
          <w:sz w:val="19"/>
        </w:rPr>
        <w:t>erected</w:t>
      </w:r>
      <w:r>
        <w:rPr>
          <w:spacing w:val="11"/>
          <w:sz w:val="19"/>
        </w:rPr>
        <w:t xml:space="preserve"> </w:t>
      </w:r>
      <w:r>
        <w:rPr>
          <w:sz w:val="19"/>
        </w:rPr>
        <w:t>successfully</w:t>
      </w:r>
      <w:r>
        <w:rPr>
          <w:spacing w:val="14"/>
          <w:sz w:val="19"/>
        </w:rPr>
        <w:t xml:space="preserve"> </w:t>
      </w:r>
      <w:r>
        <w:rPr>
          <w:sz w:val="19"/>
        </w:rPr>
        <w:t>at</w:t>
      </w:r>
      <w:r>
        <w:rPr>
          <w:spacing w:val="12"/>
          <w:sz w:val="19"/>
        </w:rPr>
        <w:t xml:space="preserve"> </w:t>
      </w:r>
      <w:r>
        <w:rPr>
          <w:sz w:val="19"/>
        </w:rPr>
        <w:t>site</w:t>
      </w:r>
      <w:r>
        <w:rPr>
          <w:spacing w:val="10"/>
          <w:sz w:val="19"/>
        </w:rPr>
        <w:t xml:space="preserve"> </w:t>
      </w:r>
      <w:r>
        <w:rPr>
          <w:sz w:val="19"/>
        </w:rPr>
        <w:t>and</w:t>
      </w:r>
      <w:r>
        <w:rPr>
          <w:spacing w:val="11"/>
          <w:sz w:val="19"/>
        </w:rPr>
        <w:t xml:space="preserve"> </w:t>
      </w:r>
      <w:r>
        <w:rPr>
          <w:sz w:val="19"/>
        </w:rPr>
        <w:t>the</w:t>
      </w:r>
      <w:r>
        <w:rPr>
          <w:spacing w:val="15"/>
          <w:sz w:val="19"/>
        </w:rPr>
        <w:t xml:space="preserve"> </w:t>
      </w:r>
      <w:r>
        <w:rPr>
          <w:sz w:val="19"/>
        </w:rPr>
        <w:t>work</w:t>
      </w:r>
      <w:r>
        <w:rPr>
          <w:spacing w:val="13"/>
          <w:sz w:val="19"/>
        </w:rPr>
        <w:t xml:space="preserve"> </w:t>
      </w:r>
      <w:r>
        <w:rPr>
          <w:sz w:val="19"/>
        </w:rPr>
        <w:t>is</w:t>
      </w:r>
      <w:r>
        <w:rPr>
          <w:spacing w:val="12"/>
          <w:sz w:val="19"/>
        </w:rPr>
        <w:t xml:space="preserve"> </w:t>
      </w:r>
      <w:r>
        <w:rPr>
          <w:sz w:val="19"/>
        </w:rPr>
        <w:t>complete</w:t>
      </w:r>
      <w:r>
        <w:rPr>
          <w:spacing w:val="10"/>
          <w:sz w:val="19"/>
        </w:rPr>
        <w:t xml:space="preserve"> </w:t>
      </w:r>
      <w:r>
        <w:rPr>
          <w:sz w:val="19"/>
        </w:rPr>
        <w:t>in</w:t>
      </w:r>
      <w:r>
        <w:rPr>
          <w:spacing w:val="10"/>
          <w:sz w:val="19"/>
        </w:rPr>
        <w:t xml:space="preserve"> </w:t>
      </w:r>
      <w:r>
        <w:rPr>
          <w:sz w:val="19"/>
        </w:rPr>
        <w:t>all</w:t>
      </w:r>
      <w:r>
        <w:rPr>
          <w:spacing w:val="10"/>
          <w:sz w:val="19"/>
        </w:rPr>
        <w:t xml:space="preserve"> </w:t>
      </w:r>
      <w:r>
        <w:rPr>
          <w:sz w:val="19"/>
        </w:rPr>
        <w:t>respect.</w:t>
      </w:r>
    </w:p>
    <w:p w:rsidR="00BA4AC8" w:rsidRDefault="00BA4AC8" w:rsidP="00BA4AC8">
      <w:pPr>
        <w:pStyle w:val="Heading2"/>
        <w:numPr>
          <w:ilvl w:val="0"/>
          <w:numId w:val="13"/>
        </w:numPr>
        <w:tabs>
          <w:tab w:val="left" w:pos="2414"/>
        </w:tabs>
        <w:spacing w:before="1" w:line="240" w:lineRule="auto"/>
        <w:ind w:left="2414" w:hanging="356"/>
        <w:jc w:val="both"/>
      </w:pPr>
      <w:r>
        <w:rPr>
          <w:w w:val="105"/>
          <w:shd w:val="clear" w:color="auto" w:fill="FFFF00"/>
        </w:rPr>
        <w:t>Submission</w:t>
      </w:r>
      <w:r>
        <w:rPr>
          <w:spacing w:val="-2"/>
          <w:w w:val="105"/>
          <w:shd w:val="clear" w:color="auto" w:fill="FFFF00"/>
        </w:rPr>
        <w:t xml:space="preserve"> </w:t>
      </w:r>
      <w:r>
        <w:rPr>
          <w:w w:val="105"/>
          <w:shd w:val="clear" w:color="auto" w:fill="FFFF00"/>
        </w:rPr>
        <w:t>of</w:t>
      </w:r>
      <w:r>
        <w:rPr>
          <w:spacing w:val="-3"/>
          <w:w w:val="105"/>
          <w:shd w:val="clear" w:color="auto" w:fill="FFFF00"/>
        </w:rPr>
        <w:t xml:space="preserve"> </w:t>
      </w:r>
      <w:r>
        <w:rPr>
          <w:w w:val="105"/>
          <w:shd w:val="clear" w:color="auto" w:fill="FFFF00"/>
        </w:rPr>
        <w:t>compliance</w:t>
      </w:r>
      <w:r>
        <w:rPr>
          <w:spacing w:val="-2"/>
          <w:w w:val="105"/>
          <w:shd w:val="clear" w:color="auto" w:fill="FFFF00"/>
        </w:rPr>
        <w:t xml:space="preserve"> </w:t>
      </w:r>
      <w:r>
        <w:rPr>
          <w:w w:val="105"/>
          <w:shd w:val="clear" w:color="auto" w:fill="FFFF00"/>
        </w:rPr>
        <w:t>report</w:t>
      </w:r>
      <w:r>
        <w:rPr>
          <w:spacing w:val="-3"/>
          <w:w w:val="105"/>
          <w:shd w:val="clear" w:color="auto" w:fill="FFFF00"/>
        </w:rPr>
        <w:t xml:space="preserve"> </w:t>
      </w:r>
      <w:r>
        <w:rPr>
          <w:w w:val="105"/>
          <w:shd w:val="clear" w:color="auto" w:fill="FFFF00"/>
        </w:rPr>
        <w:t>of</w:t>
      </w:r>
      <w:r>
        <w:rPr>
          <w:spacing w:val="-4"/>
          <w:w w:val="105"/>
          <w:shd w:val="clear" w:color="auto" w:fill="FFFF00"/>
        </w:rPr>
        <w:t xml:space="preserve"> </w:t>
      </w:r>
      <w:r>
        <w:rPr>
          <w:w w:val="105"/>
          <w:shd w:val="clear" w:color="auto" w:fill="FFFF00"/>
        </w:rPr>
        <w:t>defects pointed</w:t>
      </w:r>
      <w:r>
        <w:rPr>
          <w:spacing w:val="2"/>
          <w:w w:val="105"/>
          <w:shd w:val="clear" w:color="auto" w:fill="FFFF00"/>
        </w:rPr>
        <w:t xml:space="preserve"> </w:t>
      </w:r>
      <w:r>
        <w:rPr>
          <w:w w:val="105"/>
          <w:shd w:val="clear" w:color="auto" w:fill="FFFF00"/>
        </w:rPr>
        <w:t>out</w:t>
      </w:r>
      <w:r>
        <w:rPr>
          <w:spacing w:val="-4"/>
          <w:w w:val="105"/>
          <w:shd w:val="clear" w:color="auto" w:fill="FFFF00"/>
        </w:rPr>
        <w:t xml:space="preserve"> </w:t>
      </w:r>
      <w:r>
        <w:rPr>
          <w:w w:val="105"/>
          <w:shd w:val="clear" w:color="auto" w:fill="FFFF00"/>
        </w:rPr>
        <w:t>by Engineer</w:t>
      </w:r>
      <w:r>
        <w:rPr>
          <w:spacing w:val="-4"/>
          <w:w w:val="105"/>
          <w:shd w:val="clear" w:color="auto" w:fill="FFFF00"/>
        </w:rPr>
        <w:t xml:space="preserve"> </w:t>
      </w:r>
      <w:r>
        <w:rPr>
          <w:w w:val="105"/>
          <w:shd w:val="clear" w:color="auto" w:fill="FFFF00"/>
        </w:rPr>
        <w:t>of</w:t>
      </w:r>
      <w:r>
        <w:rPr>
          <w:spacing w:val="-3"/>
          <w:w w:val="105"/>
          <w:shd w:val="clear" w:color="auto" w:fill="FFFF00"/>
        </w:rPr>
        <w:t xml:space="preserve"> </w:t>
      </w:r>
      <w:r>
        <w:rPr>
          <w:w w:val="105"/>
          <w:shd w:val="clear" w:color="auto" w:fill="FFFF00"/>
        </w:rPr>
        <w:t>Contract.</w:t>
      </w:r>
    </w:p>
    <w:p w:rsidR="00BA4AC8" w:rsidRDefault="00BA4AC8" w:rsidP="00BA4AC8">
      <w:pPr>
        <w:pStyle w:val="ListParagraph"/>
        <w:numPr>
          <w:ilvl w:val="1"/>
          <w:numId w:val="15"/>
        </w:numPr>
        <w:tabs>
          <w:tab w:val="left" w:pos="2126"/>
        </w:tabs>
        <w:spacing w:before="1" w:line="248" w:lineRule="exact"/>
        <w:ind w:left="2126" w:hanging="425"/>
        <w:jc w:val="both"/>
        <w:rPr>
          <w:b/>
          <w:sz w:val="19"/>
        </w:rPr>
      </w:pPr>
      <w:r>
        <w:rPr>
          <w:b/>
          <w:w w:val="105"/>
          <w:sz w:val="19"/>
        </w:rPr>
        <w:t>Third</w:t>
      </w:r>
      <w:r>
        <w:rPr>
          <w:b/>
          <w:spacing w:val="-2"/>
          <w:w w:val="105"/>
          <w:sz w:val="19"/>
        </w:rPr>
        <w:t xml:space="preserve"> </w:t>
      </w:r>
      <w:r>
        <w:rPr>
          <w:b/>
          <w:w w:val="105"/>
          <w:sz w:val="19"/>
        </w:rPr>
        <w:t>and</w:t>
      </w:r>
      <w:r>
        <w:rPr>
          <w:b/>
          <w:spacing w:val="-2"/>
          <w:w w:val="105"/>
          <w:sz w:val="19"/>
        </w:rPr>
        <w:t xml:space="preserve"> </w:t>
      </w:r>
      <w:r>
        <w:rPr>
          <w:b/>
          <w:w w:val="105"/>
          <w:sz w:val="19"/>
        </w:rPr>
        <w:t>Final</w:t>
      </w:r>
      <w:r>
        <w:rPr>
          <w:b/>
          <w:spacing w:val="-4"/>
          <w:w w:val="105"/>
          <w:sz w:val="19"/>
        </w:rPr>
        <w:t xml:space="preserve"> </w:t>
      </w:r>
      <w:r>
        <w:rPr>
          <w:b/>
          <w:w w:val="105"/>
          <w:sz w:val="19"/>
        </w:rPr>
        <w:t>Installment</w:t>
      </w:r>
      <w:r>
        <w:rPr>
          <w:b/>
          <w:spacing w:val="-1"/>
          <w:w w:val="105"/>
          <w:sz w:val="19"/>
        </w:rPr>
        <w:t xml:space="preserve"> </w:t>
      </w:r>
      <w:r>
        <w:rPr>
          <w:b/>
          <w:w w:val="105"/>
          <w:sz w:val="19"/>
        </w:rPr>
        <w:t>(10%):</w:t>
      </w:r>
    </w:p>
    <w:p w:rsidR="00BA4AC8" w:rsidRDefault="00BA4AC8" w:rsidP="00BA4AC8">
      <w:pPr>
        <w:pStyle w:val="ListParagraph"/>
        <w:numPr>
          <w:ilvl w:val="0"/>
          <w:numId w:val="12"/>
        </w:numPr>
        <w:tabs>
          <w:tab w:val="left" w:pos="2417"/>
        </w:tabs>
        <w:spacing w:line="249" w:lineRule="auto"/>
        <w:ind w:right="1042" w:hanging="360"/>
        <w:jc w:val="both"/>
        <w:rPr>
          <w:sz w:val="19"/>
        </w:rPr>
      </w:pPr>
      <w:r>
        <w:rPr>
          <w:sz w:val="19"/>
        </w:rPr>
        <w:t>The balance ten percent (10%) of payment against</w:t>
      </w:r>
      <w:r>
        <w:rPr>
          <w:spacing w:val="1"/>
          <w:sz w:val="19"/>
        </w:rPr>
        <w:t xml:space="preserve"> </w:t>
      </w:r>
      <w:r>
        <w:rPr>
          <w:sz w:val="19"/>
        </w:rPr>
        <w:t xml:space="preserve">Supply contracts excluding Taxes </w:t>
      </w:r>
      <w:proofErr w:type="spellStart"/>
      <w:r>
        <w:rPr>
          <w:sz w:val="19"/>
        </w:rPr>
        <w:t>etc</w:t>
      </w:r>
      <w:proofErr w:type="spellEnd"/>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reimbursable on successful supply, erection, testing and commissioning of the works in the award</w:t>
      </w:r>
      <w:r>
        <w:rPr>
          <w:spacing w:val="1"/>
          <w:sz w:val="19"/>
        </w:rPr>
        <w:t xml:space="preserve"> </w:t>
      </w:r>
      <w:r>
        <w:rPr>
          <w:sz w:val="19"/>
        </w:rPr>
        <w:t>contract</w:t>
      </w:r>
      <w:r>
        <w:rPr>
          <w:spacing w:val="10"/>
          <w:sz w:val="19"/>
        </w:rPr>
        <w:t xml:space="preserve"> </w:t>
      </w:r>
      <w:r>
        <w:rPr>
          <w:sz w:val="19"/>
        </w:rPr>
        <w:t>and</w:t>
      </w:r>
      <w:r>
        <w:rPr>
          <w:spacing w:val="8"/>
          <w:sz w:val="19"/>
        </w:rPr>
        <w:t xml:space="preserve"> </w:t>
      </w:r>
      <w:r>
        <w:rPr>
          <w:sz w:val="19"/>
        </w:rPr>
        <w:t>issuance</w:t>
      </w:r>
      <w:r>
        <w:rPr>
          <w:spacing w:val="8"/>
          <w:sz w:val="19"/>
        </w:rPr>
        <w:t xml:space="preserve"> </w:t>
      </w:r>
      <w:r>
        <w:rPr>
          <w:sz w:val="19"/>
        </w:rPr>
        <w:t>of</w:t>
      </w:r>
      <w:r>
        <w:rPr>
          <w:spacing w:val="10"/>
          <w:sz w:val="19"/>
        </w:rPr>
        <w:t xml:space="preserve"> </w:t>
      </w:r>
      <w:r>
        <w:rPr>
          <w:sz w:val="19"/>
        </w:rPr>
        <w:t>Taking</w:t>
      </w:r>
      <w:r>
        <w:rPr>
          <w:spacing w:val="11"/>
          <w:sz w:val="19"/>
        </w:rPr>
        <w:t xml:space="preserve"> </w:t>
      </w:r>
      <w:r>
        <w:rPr>
          <w:sz w:val="19"/>
        </w:rPr>
        <w:t>over</w:t>
      </w:r>
      <w:r>
        <w:rPr>
          <w:spacing w:val="8"/>
          <w:sz w:val="19"/>
        </w:rPr>
        <w:t xml:space="preserve"> </w:t>
      </w:r>
      <w:r>
        <w:rPr>
          <w:sz w:val="19"/>
        </w:rPr>
        <w:t>Certificate</w:t>
      </w:r>
      <w:r>
        <w:rPr>
          <w:spacing w:val="8"/>
          <w:sz w:val="19"/>
        </w:rPr>
        <w:t xml:space="preserve"> </w:t>
      </w:r>
      <w:r>
        <w:rPr>
          <w:sz w:val="19"/>
        </w:rPr>
        <w:t>by</w:t>
      </w:r>
      <w:r>
        <w:rPr>
          <w:spacing w:val="8"/>
          <w:sz w:val="19"/>
        </w:rPr>
        <w:t xml:space="preserve"> </w:t>
      </w:r>
      <w:r>
        <w:rPr>
          <w:sz w:val="19"/>
        </w:rPr>
        <w:t>the</w:t>
      </w:r>
      <w:r>
        <w:rPr>
          <w:spacing w:val="10"/>
          <w:sz w:val="19"/>
        </w:rPr>
        <w:t xml:space="preserve"> </w:t>
      </w:r>
      <w:r>
        <w:rPr>
          <w:sz w:val="19"/>
        </w:rPr>
        <w:t>Employer.</w:t>
      </w:r>
    </w:p>
    <w:p w:rsidR="00BA4AC8" w:rsidRDefault="00BA4AC8" w:rsidP="00BA4AC8">
      <w:pPr>
        <w:pStyle w:val="ListParagraph"/>
        <w:numPr>
          <w:ilvl w:val="0"/>
          <w:numId w:val="12"/>
        </w:numPr>
        <w:tabs>
          <w:tab w:val="left" w:pos="2417"/>
        </w:tabs>
        <w:spacing w:line="249" w:lineRule="auto"/>
        <w:ind w:right="1038" w:hanging="360"/>
        <w:jc w:val="both"/>
        <w:rPr>
          <w:sz w:val="19"/>
        </w:rPr>
      </w:pPr>
      <w:r>
        <w:rPr>
          <w:sz w:val="19"/>
        </w:rPr>
        <w:t>„Commissioning‟</w:t>
      </w:r>
      <w:r>
        <w:rPr>
          <w:spacing w:val="1"/>
          <w:sz w:val="19"/>
        </w:rPr>
        <w:t xml:space="preserve"> </w:t>
      </w:r>
      <w:r>
        <w:rPr>
          <w:sz w:val="19"/>
        </w:rPr>
        <w:t>for the purpose of payments shall mean</w:t>
      </w:r>
      <w:r>
        <w:rPr>
          <w:spacing w:val="1"/>
          <w:sz w:val="19"/>
        </w:rPr>
        <w:t xml:space="preserve"> </w:t>
      </w:r>
      <w:r>
        <w:rPr>
          <w:sz w:val="19"/>
        </w:rPr>
        <w:t>satisfactory completion of all supplies,</w:t>
      </w:r>
      <w:r>
        <w:rPr>
          <w:spacing w:val="1"/>
          <w:sz w:val="19"/>
        </w:rPr>
        <w:t xml:space="preserve"> </w:t>
      </w:r>
      <w:r>
        <w:rPr>
          <w:sz w:val="19"/>
        </w:rPr>
        <w:t>erection,</w:t>
      </w:r>
      <w:r>
        <w:rPr>
          <w:spacing w:val="1"/>
          <w:sz w:val="19"/>
        </w:rPr>
        <w:t xml:space="preserve"> </w:t>
      </w:r>
      <w:r>
        <w:rPr>
          <w:sz w:val="19"/>
        </w:rPr>
        <w:t>commissioning</w:t>
      </w:r>
      <w:r>
        <w:rPr>
          <w:spacing w:val="1"/>
          <w:sz w:val="19"/>
        </w:rPr>
        <w:t xml:space="preserve"> </w:t>
      </w:r>
      <w:r>
        <w:rPr>
          <w:sz w:val="19"/>
        </w:rPr>
        <w:t>checks</w:t>
      </w:r>
      <w:r>
        <w:rPr>
          <w:spacing w:val="1"/>
          <w:sz w:val="19"/>
        </w:rPr>
        <w:t xml:space="preserve"> </w:t>
      </w:r>
      <w:r>
        <w:rPr>
          <w:sz w:val="19"/>
        </w:rPr>
        <w:t>and</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all</w:t>
      </w:r>
      <w:r>
        <w:rPr>
          <w:spacing w:val="48"/>
          <w:sz w:val="19"/>
        </w:rPr>
        <w:t xml:space="preserve"> </w:t>
      </w:r>
      <w:r>
        <w:rPr>
          <w:sz w:val="19"/>
        </w:rPr>
        <w:t>site</w:t>
      </w:r>
      <w:r>
        <w:rPr>
          <w:spacing w:val="48"/>
          <w:sz w:val="19"/>
        </w:rPr>
        <w:t xml:space="preserve"> </w:t>
      </w:r>
      <w:r>
        <w:rPr>
          <w:sz w:val="19"/>
        </w:rPr>
        <w:t>tests</w:t>
      </w:r>
      <w:r>
        <w:rPr>
          <w:spacing w:val="48"/>
          <w:sz w:val="19"/>
        </w:rPr>
        <w:t xml:space="preserve"> </w:t>
      </w:r>
      <w:r>
        <w:rPr>
          <w:sz w:val="19"/>
        </w:rPr>
        <w:t>and</w:t>
      </w:r>
      <w:r>
        <w:rPr>
          <w:spacing w:val="48"/>
          <w:sz w:val="19"/>
        </w:rPr>
        <w:t xml:space="preserve"> </w:t>
      </w:r>
      <w:r>
        <w:rPr>
          <w:sz w:val="19"/>
        </w:rPr>
        <w:t>continuous</w:t>
      </w:r>
      <w:r>
        <w:rPr>
          <w:spacing w:val="1"/>
          <w:sz w:val="19"/>
        </w:rPr>
        <w:t xml:space="preserve"> </w:t>
      </w:r>
      <w:proofErr w:type="spellStart"/>
      <w:r>
        <w:rPr>
          <w:sz w:val="19"/>
        </w:rPr>
        <w:t>energisation</w:t>
      </w:r>
      <w:proofErr w:type="spellEnd"/>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equipment/</w:t>
      </w:r>
      <w:r>
        <w:rPr>
          <w:spacing w:val="1"/>
          <w:sz w:val="19"/>
        </w:rPr>
        <w:t xml:space="preserve"> </w:t>
      </w:r>
      <w:r>
        <w:rPr>
          <w:sz w:val="19"/>
        </w:rPr>
        <w:t>materials</w:t>
      </w:r>
      <w:r>
        <w:rPr>
          <w:spacing w:val="1"/>
          <w:sz w:val="19"/>
        </w:rPr>
        <w:t xml:space="preserve"> </w:t>
      </w:r>
      <w:r>
        <w:rPr>
          <w:sz w:val="19"/>
        </w:rPr>
        <w:t>at</w:t>
      </w:r>
      <w:r>
        <w:rPr>
          <w:spacing w:val="1"/>
          <w:sz w:val="19"/>
        </w:rPr>
        <w:t xml:space="preserve"> </w:t>
      </w:r>
      <w:r>
        <w:rPr>
          <w:sz w:val="19"/>
        </w:rPr>
        <w:t>rated</w:t>
      </w:r>
      <w:r>
        <w:rPr>
          <w:spacing w:val="1"/>
          <w:sz w:val="19"/>
        </w:rPr>
        <w:t xml:space="preserve"> </w:t>
      </w:r>
      <w:r>
        <w:rPr>
          <w:sz w:val="19"/>
        </w:rPr>
        <w:t>voltage</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satisfaction/approval</w:t>
      </w:r>
      <w:r>
        <w:rPr>
          <w:spacing w:val="7"/>
          <w:sz w:val="19"/>
        </w:rPr>
        <w:t xml:space="preserve"> </w:t>
      </w:r>
      <w:r>
        <w:rPr>
          <w:sz w:val="19"/>
        </w:rPr>
        <w:t>of</w:t>
      </w:r>
      <w:r>
        <w:rPr>
          <w:spacing w:val="8"/>
          <w:sz w:val="19"/>
        </w:rPr>
        <w:t xml:space="preserve"> </w:t>
      </w:r>
      <w:r>
        <w:rPr>
          <w:sz w:val="19"/>
        </w:rPr>
        <w:t>the</w:t>
      </w:r>
      <w:r>
        <w:rPr>
          <w:spacing w:val="8"/>
          <w:sz w:val="19"/>
        </w:rPr>
        <w:t xml:space="preserve"> </w:t>
      </w:r>
      <w:r>
        <w:rPr>
          <w:sz w:val="19"/>
        </w:rPr>
        <w:t>Employer.</w:t>
      </w:r>
    </w:p>
    <w:p w:rsidR="00BA4AC8" w:rsidRDefault="00BA4AC8" w:rsidP="00BA4AC8">
      <w:pPr>
        <w:pStyle w:val="ListParagraph"/>
        <w:numPr>
          <w:ilvl w:val="0"/>
          <w:numId w:val="12"/>
        </w:numPr>
        <w:tabs>
          <w:tab w:val="left" w:pos="2417"/>
        </w:tabs>
        <w:spacing w:line="242" w:lineRule="auto"/>
        <w:ind w:right="1055" w:hanging="360"/>
        <w:jc w:val="both"/>
        <w:rPr>
          <w:sz w:val="19"/>
        </w:rPr>
      </w:pPr>
      <w:r>
        <w:rPr>
          <w:w w:val="105"/>
          <w:sz w:val="19"/>
        </w:rPr>
        <w:t>On submission of the certificate by the Section Holder/ Junior Engineer that the item(s) have been</w:t>
      </w:r>
      <w:r>
        <w:rPr>
          <w:spacing w:val="1"/>
          <w:w w:val="105"/>
          <w:sz w:val="19"/>
        </w:rPr>
        <w:t xml:space="preserve"> </w:t>
      </w:r>
      <w:r>
        <w:rPr>
          <w:w w:val="105"/>
          <w:sz w:val="19"/>
        </w:rPr>
        <w:t>received,</w:t>
      </w:r>
      <w:r>
        <w:rPr>
          <w:spacing w:val="3"/>
          <w:w w:val="105"/>
          <w:sz w:val="19"/>
        </w:rPr>
        <w:t xml:space="preserve"> </w:t>
      </w:r>
      <w:r>
        <w:rPr>
          <w:w w:val="105"/>
          <w:sz w:val="19"/>
        </w:rPr>
        <w:t>erected,</w:t>
      </w:r>
      <w:r>
        <w:rPr>
          <w:spacing w:val="3"/>
          <w:w w:val="105"/>
          <w:sz w:val="19"/>
        </w:rPr>
        <w:t xml:space="preserve"> </w:t>
      </w:r>
      <w:r>
        <w:rPr>
          <w:w w:val="105"/>
          <w:sz w:val="19"/>
        </w:rPr>
        <w:t>tested</w:t>
      </w:r>
      <w:r>
        <w:rPr>
          <w:spacing w:val="5"/>
          <w:w w:val="105"/>
          <w:sz w:val="19"/>
        </w:rPr>
        <w:t xml:space="preserve"> </w:t>
      </w:r>
      <w:r>
        <w:rPr>
          <w:w w:val="105"/>
          <w:sz w:val="19"/>
        </w:rPr>
        <w:t>and</w:t>
      </w:r>
      <w:r>
        <w:rPr>
          <w:spacing w:val="2"/>
          <w:w w:val="105"/>
          <w:sz w:val="19"/>
        </w:rPr>
        <w:t xml:space="preserve"> </w:t>
      </w:r>
      <w:r>
        <w:rPr>
          <w:w w:val="105"/>
          <w:sz w:val="19"/>
        </w:rPr>
        <w:t>commissioned.</w:t>
      </w:r>
    </w:p>
    <w:p w:rsidR="00BA4AC8" w:rsidRDefault="00BA4AC8" w:rsidP="00BA4AC8">
      <w:pPr>
        <w:pStyle w:val="ListParagraph"/>
        <w:numPr>
          <w:ilvl w:val="0"/>
          <w:numId w:val="12"/>
        </w:numPr>
        <w:tabs>
          <w:tab w:val="left" w:pos="2438"/>
        </w:tabs>
        <w:spacing w:line="249" w:lineRule="auto"/>
        <w:ind w:left="2440" w:right="1040" w:hanging="360"/>
        <w:jc w:val="both"/>
        <w:rPr>
          <w:sz w:val="19"/>
        </w:rPr>
      </w:pPr>
      <w:r>
        <w:rPr>
          <w:sz w:val="19"/>
        </w:rPr>
        <w:t>On certification by Section Holder/Junior Engineer</w:t>
      </w:r>
      <w:r>
        <w:rPr>
          <w:spacing w:val="1"/>
          <w:sz w:val="19"/>
        </w:rPr>
        <w:t xml:space="preserve"> </w:t>
      </w:r>
      <w:r>
        <w:rPr>
          <w:sz w:val="19"/>
        </w:rPr>
        <w:t>for</w:t>
      </w:r>
      <w:r>
        <w:rPr>
          <w:spacing w:val="1"/>
          <w:sz w:val="19"/>
        </w:rPr>
        <w:t xml:space="preserve"> </w:t>
      </w:r>
      <w:r>
        <w:rPr>
          <w:sz w:val="19"/>
        </w:rPr>
        <w:t>validity</w:t>
      </w:r>
      <w:r>
        <w:rPr>
          <w:spacing w:val="47"/>
          <w:sz w:val="19"/>
        </w:rPr>
        <w:t xml:space="preserve"> </w:t>
      </w:r>
      <w:r>
        <w:rPr>
          <w:sz w:val="19"/>
        </w:rPr>
        <w:t>of an</w:t>
      </w:r>
      <w:r>
        <w:rPr>
          <w:spacing w:val="48"/>
          <w:sz w:val="19"/>
        </w:rPr>
        <w:t xml:space="preserve"> </w:t>
      </w:r>
      <w:r>
        <w:rPr>
          <w:sz w:val="19"/>
        </w:rPr>
        <w:t>unconditional &amp;</w:t>
      </w:r>
      <w:r>
        <w:rPr>
          <w:spacing w:val="47"/>
          <w:sz w:val="19"/>
        </w:rPr>
        <w:t xml:space="preserve"> </w:t>
      </w:r>
      <w:r>
        <w:rPr>
          <w:sz w:val="19"/>
        </w:rPr>
        <w:t>irrevocable</w:t>
      </w:r>
      <w:r>
        <w:rPr>
          <w:spacing w:val="1"/>
          <w:sz w:val="19"/>
        </w:rPr>
        <w:t xml:space="preserve"> </w:t>
      </w:r>
      <w:r>
        <w:rPr>
          <w:sz w:val="19"/>
        </w:rPr>
        <w:t>Bank Guarantee</w:t>
      </w:r>
      <w:r>
        <w:rPr>
          <w:spacing w:val="1"/>
          <w:sz w:val="19"/>
        </w:rPr>
        <w:t xml:space="preserve"> </w:t>
      </w:r>
      <w:r>
        <w:rPr>
          <w:sz w:val="19"/>
        </w:rPr>
        <w:t>for</w:t>
      </w:r>
      <w:r>
        <w:rPr>
          <w:spacing w:val="1"/>
          <w:sz w:val="19"/>
        </w:rPr>
        <w:t xml:space="preserve"> </w:t>
      </w:r>
      <w:r>
        <w:rPr>
          <w:sz w:val="19"/>
        </w:rPr>
        <w:t>ten</w:t>
      </w:r>
      <w:r>
        <w:rPr>
          <w:spacing w:val="1"/>
          <w:sz w:val="19"/>
        </w:rPr>
        <w:t xml:space="preserve"> </w:t>
      </w:r>
      <w:r>
        <w:rPr>
          <w:sz w:val="19"/>
        </w:rPr>
        <w:t>percent</w:t>
      </w:r>
      <w:r>
        <w:rPr>
          <w:spacing w:val="1"/>
          <w:sz w:val="19"/>
        </w:rPr>
        <w:t xml:space="preserve"> </w:t>
      </w:r>
      <w:r>
        <w:rPr>
          <w:sz w:val="19"/>
        </w:rPr>
        <w:t>(10%)</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total</w:t>
      </w:r>
      <w:r>
        <w:rPr>
          <w:spacing w:val="1"/>
          <w:sz w:val="19"/>
        </w:rPr>
        <w:t xml:space="preserve"> </w:t>
      </w:r>
      <w:r>
        <w:rPr>
          <w:sz w:val="19"/>
        </w:rPr>
        <w:t>Contract</w:t>
      </w:r>
      <w:r>
        <w:rPr>
          <w:spacing w:val="1"/>
          <w:sz w:val="19"/>
        </w:rPr>
        <w:t xml:space="preserve"> </w:t>
      </w:r>
      <w:r>
        <w:rPr>
          <w:sz w:val="19"/>
        </w:rPr>
        <w:t>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w:t>
      </w:r>
      <w:r>
        <w:rPr>
          <w:spacing w:val="10"/>
          <w:sz w:val="19"/>
        </w:rPr>
        <w:t xml:space="preserve"> </w:t>
      </w:r>
      <w:r>
        <w:rPr>
          <w:sz w:val="19"/>
        </w:rPr>
        <w:t>(CPG)</w:t>
      </w:r>
      <w:r>
        <w:rPr>
          <w:spacing w:val="8"/>
          <w:sz w:val="19"/>
        </w:rPr>
        <w:t xml:space="preserve"> </w:t>
      </w:r>
      <w:r>
        <w:rPr>
          <w:sz w:val="19"/>
        </w:rPr>
        <w:t>in</w:t>
      </w:r>
      <w:r>
        <w:rPr>
          <w:spacing w:val="8"/>
          <w:sz w:val="19"/>
        </w:rPr>
        <w:t xml:space="preserve"> </w:t>
      </w:r>
      <w:r>
        <w:rPr>
          <w:sz w:val="19"/>
        </w:rPr>
        <w:t>accordance</w:t>
      </w:r>
      <w:r>
        <w:rPr>
          <w:spacing w:val="12"/>
          <w:sz w:val="19"/>
        </w:rPr>
        <w:t xml:space="preserve"> </w:t>
      </w:r>
      <w:r>
        <w:rPr>
          <w:sz w:val="19"/>
        </w:rPr>
        <w:t>with</w:t>
      </w:r>
      <w:r>
        <w:rPr>
          <w:spacing w:val="6"/>
          <w:sz w:val="19"/>
        </w:rPr>
        <w:t xml:space="preserve"> </w:t>
      </w:r>
      <w:r>
        <w:rPr>
          <w:sz w:val="19"/>
        </w:rPr>
        <w:t>the</w:t>
      </w:r>
      <w:r>
        <w:rPr>
          <w:spacing w:val="7"/>
          <w:sz w:val="19"/>
        </w:rPr>
        <w:t xml:space="preserve"> </w:t>
      </w:r>
      <w:r>
        <w:rPr>
          <w:sz w:val="19"/>
        </w:rPr>
        <w:t>provisions</w:t>
      </w:r>
      <w:r>
        <w:rPr>
          <w:spacing w:val="10"/>
          <w:sz w:val="19"/>
        </w:rPr>
        <w:t xml:space="preserve"> </w:t>
      </w:r>
      <w:r>
        <w:rPr>
          <w:sz w:val="19"/>
        </w:rPr>
        <w:t>of</w:t>
      </w:r>
      <w:r>
        <w:rPr>
          <w:spacing w:val="10"/>
          <w:sz w:val="19"/>
        </w:rPr>
        <w:t xml:space="preserve"> </w:t>
      </w:r>
      <w:r>
        <w:rPr>
          <w:sz w:val="19"/>
        </w:rPr>
        <w:t>the</w:t>
      </w:r>
      <w:r>
        <w:rPr>
          <w:spacing w:val="7"/>
          <w:sz w:val="19"/>
        </w:rPr>
        <w:t xml:space="preserve"> </w:t>
      </w:r>
      <w:r>
        <w:rPr>
          <w:sz w:val="19"/>
        </w:rPr>
        <w:t>contract.</w:t>
      </w:r>
    </w:p>
    <w:p w:rsidR="00BA4AC8" w:rsidRDefault="00BA4AC8" w:rsidP="00BA4AC8">
      <w:pPr>
        <w:pStyle w:val="Heading2"/>
        <w:numPr>
          <w:ilvl w:val="0"/>
          <w:numId w:val="12"/>
        </w:numPr>
        <w:tabs>
          <w:tab w:val="left" w:pos="2417"/>
        </w:tabs>
        <w:spacing w:line="245" w:lineRule="exact"/>
        <w:ind w:left="2416" w:hanging="423"/>
        <w:jc w:val="both"/>
      </w:pPr>
      <w:r>
        <w:rPr>
          <w:w w:val="105"/>
        </w:rPr>
        <w:t>Contractor’s</w:t>
      </w:r>
      <w:r>
        <w:rPr>
          <w:spacing w:val="-6"/>
          <w:w w:val="105"/>
        </w:rPr>
        <w:t xml:space="preserve"> </w:t>
      </w:r>
      <w:r>
        <w:rPr>
          <w:w w:val="105"/>
        </w:rPr>
        <w:t>GST</w:t>
      </w:r>
      <w:r>
        <w:rPr>
          <w:spacing w:val="-3"/>
          <w:w w:val="105"/>
        </w:rPr>
        <w:t xml:space="preserve"> </w:t>
      </w:r>
      <w:r>
        <w:rPr>
          <w:w w:val="105"/>
        </w:rPr>
        <w:t>invoice</w:t>
      </w:r>
    </w:p>
    <w:p w:rsidR="00BA4AC8" w:rsidRDefault="00BA4AC8" w:rsidP="00BA4AC8">
      <w:pPr>
        <w:pStyle w:val="ListParagraph"/>
        <w:numPr>
          <w:ilvl w:val="0"/>
          <w:numId w:val="15"/>
        </w:numPr>
        <w:tabs>
          <w:tab w:val="left" w:pos="2078"/>
        </w:tabs>
        <w:spacing w:line="248" w:lineRule="exact"/>
        <w:ind w:left="2078"/>
        <w:jc w:val="both"/>
        <w:rPr>
          <w:b/>
          <w:sz w:val="19"/>
        </w:rPr>
      </w:pPr>
      <w:r>
        <w:rPr>
          <w:b/>
          <w:w w:val="105"/>
          <w:sz w:val="19"/>
        </w:rPr>
        <w:t>Progressive</w:t>
      </w:r>
      <w:r>
        <w:rPr>
          <w:b/>
          <w:spacing w:val="-7"/>
          <w:w w:val="105"/>
          <w:sz w:val="19"/>
        </w:rPr>
        <w:t xml:space="preserve"> </w:t>
      </w:r>
      <w:r>
        <w:rPr>
          <w:b/>
          <w:w w:val="105"/>
          <w:sz w:val="19"/>
        </w:rPr>
        <w:t>payments</w:t>
      </w:r>
      <w:r>
        <w:rPr>
          <w:b/>
          <w:spacing w:val="-5"/>
          <w:w w:val="105"/>
          <w:sz w:val="19"/>
        </w:rPr>
        <w:t xml:space="preserve"> </w:t>
      </w:r>
      <w:r>
        <w:rPr>
          <w:b/>
          <w:w w:val="105"/>
          <w:sz w:val="19"/>
        </w:rPr>
        <w:t>(Erection):</w:t>
      </w:r>
    </w:p>
    <w:p w:rsidR="00BA4AC8" w:rsidRDefault="00BA4AC8" w:rsidP="00BA4AC8">
      <w:pPr>
        <w:pStyle w:val="ListParagraph"/>
        <w:numPr>
          <w:ilvl w:val="1"/>
          <w:numId w:val="15"/>
        </w:numPr>
        <w:tabs>
          <w:tab w:val="left" w:pos="2129"/>
        </w:tabs>
        <w:spacing w:line="242" w:lineRule="auto"/>
        <w:ind w:left="2133" w:right="1057" w:hanging="432"/>
        <w:jc w:val="both"/>
        <w:rPr>
          <w:sz w:val="19"/>
        </w:rPr>
      </w:pPr>
      <w:r>
        <w:rPr>
          <w:b/>
          <w:w w:val="105"/>
          <w:sz w:val="19"/>
        </w:rPr>
        <w:t xml:space="preserve">First Installment (90%): </w:t>
      </w:r>
      <w:r>
        <w:rPr>
          <w:w w:val="105"/>
          <w:sz w:val="19"/>
        </w:rPr>
        <w:t>Ninety percent(90%) payments against Erection contracts shall be paid on</w:t>
      </w:r>
      <w:r>
        <w:rPr>
          <w:spacing w:val="1"/>
          <w:w w:val="105"/>
          <w:sz w:val="19"/>
        </w:rPr>
        <w:t xml:space="preserve"> </w:t>
      </w:r>
      <w:r>
        <w:rPr>
          <w:w w:val="105"/>
          <w:sz w:val="19"/>
        </w:rPr>
        <w:t>erection,</w:t>
      </w:r>
      <w:r>
        <w:rPr>
          <w:spacing w:val="-3"/>
          <w:w w:val="105"/>
          <w:sz w:val="19"/>
        </w:rPr>
        <w:t xml:space="preserve"> </w:t>
      </w:r>
      <w:r>
        <w:rPr>
          <w:w w:val="105"/>
          <w:sz w:val="19"/>
        </w:rPr>
        <w:t>testing and</w:t>
      </w:r>
      <w:r>
        <w:rPr>
          <w:spacing w:val="-5"/>
          <w:w w:val="105"/>
          <w:sz w:val="19"/>
        </w:rPr>
        <w:t xml:space="preserve"> </w:t>
      </w:r>
      <w:r>
        <w:rPr>
          <w:w w:val="105"/>
          <w:sz w:val="19"/>
        </w:rPr>
        <w:t>commissioning</w:t>
      </w:r>
      <w:r>
        <w:rPr>
          <w:spacing w:val="-3"/>
          <w:w w:val="105"/>
          <w:sz w:val="19"/>
        </w:rPr>
        <w:t xml:space="preserve"> </w:t>
      </w:r>
      <w:r>
        <w:rPr>
          <w:w w:val="105"/>
          <w:sz w:val="19"/>
        </w:rPr>
        <w:t>of</w:t>
      </w:r>
      <w:r>
        <w:rPr>
          <w:spacing w:val="-1"/>
          <w:w w:val="105"/>
          <w:sz w:val="19"/>
        </w:rPr>
        <w:t xml:space="preserve"> </w:t>
      </w:r>
      <w:r>
        <w:rPr>
          <w:w w:val="105"/>
          <w:sz w:val="19"/>
        </w:rPr>
        <w:t>works</w:t>
      </w:r>
      <w:r>
        <w:rPr>
          <w:spacing w:val="-3"/>
          <w:w w:val="105"/>
          <w:sz w:val="19"/>
        </w:rPr>
        <w:t xml:space="preserve"> </w:t>
      </w:r>
      <w:r>
        <w:rPr>
          <w:w w:val="105"/>
          <w:sz w:val="19"/>
        </w:rPr>
        <w:t>and</w:t>
      </w:r>
      <w:r>
        <w:rPr>
          <w:spacing w:val="-3"/>
          <w:w w:val="105"/>
          <w:sz w:val="19"/>
        </w:rPr>
        <w:t xml:space="preserve"> </w:t>
      </w:r>
      <w:r>
        <w:rPr>
          <w:w w:val="105"/>
          <w:sz w:val="19"/>
        </w:rPr>
        <w:t>on submission</w:t>
      </w:r>
      <w:r>
        <w:rPr>
          <w:spacing w:val="-4"/>
          <w:w w:val="105"/>
          <w:sz w:val="19"/>
        </w:rPr>
        <w:t xml:space="preserve"> </w:t>
      </w:r>
      <w:r>
        <w:rPr>
          <w:w w:val="105"/>
          <w:sz w:val="19"/>
        </w:rPr>
        <w:t>of</w:t>
      </w:r>
      <w:r>
        <w:rPr>
          <w:spacing w:val="-3"/>
          <w:w w:val="105"/>
          <w:sz w:val="19"/>
        </w:rPr>
        <w:t xml:space="preserve"> </w:t>
      </w:r>
      <w:r>
        <w:rPr>
          <w:w w:val="105"/>
          <w:sz w:val="19"/>
        </w:rPr>
        <w:t>documents</w:t>
      </w:r>
      <w:r>
        <w:rPr>
          <w:spacing w:val="-2"/>
          <w:w w:val="105"/>
          <w:sz w:val="19"/>
        </w:rPr>
        <w:t xml:space="preserve"> </w:t>
      </w:r>
      <w:r>
        <w:rPr>
          <w:w w:val="105"/>
          <w:sz w:val="19"/>
        </w:rPr>
        <w:t>indicated</w:t>
      </w:r>
      <w:r>
        <w:rPr>
          <w:spacing w:val="-3"/>
          <w:w w:val="105"/>
          <w:sz w:val="19"/>
        </w:rPr>
        <w:t xml:space="preserve"> </w:t>
      </w:r>
      <w:r>
        <w:rPr>
          <w:w w:val="105"/>
          <w:sz w:val="19"/>
        </w:rPr>
        <w:t>herein</w:t>
      </w:r>
      <w:r>
        <w:rPr>
          <w:spacing w:val="-1"/>
          <w:w w:val="105"/>
          <w:sz w:val="19"/>
        </w:rPr>
        <w:t xml:space="preserve"> </w:t>
      </w:r>
      <w:r>
        <w:rPr>
          <w:w w:val="105"/>
          <w:sz w:val="19"/>
        </w:rPr>
        <w:t>under:</w:t>
      </w:r>
    </w:p>
    <w:p w:rsidR="00BA4AC8" w:rsidRDefault="00BA4AC8" w:rsidP="00BA4AC8">
      <w:pPr>
        <w:pStyle w:val="ListParagraph"/>
        <w:numPr>
          <w:ilvl w:val="2"/>
          <w:numId w:val="15"/>
        </w:numPr>
        <w:tabs>
          <w:tab w:val="left" w:pos="2438"/>
        </w:tabs>
        <w:spacing w:line="244" w:lineRule="auto"/>
        <w:ind w:right="1052" w:hanging="360"/>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48"/>
          <w:sz w:val="19"/>
        </w:rPr>
        <w:t xml:space="preserve"> </w:t>
      </w:r>
      <w:r>
        <w:rPr>
          <w:sz w:val="19"/>
        </w:rPr>
        <w:t>agreement</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Contractor.</w:t>
      </w:r>
    </w:p>
    <w:p w:rsidR="00BA4AC8" w:rsidRDefault="00BA4AC8" w:rsidP="00BA4AC8">
      <w:pPr>
        <w:pStyle w:val="ListParagraph"/>
        <w:numPr>
          <w:ilvl w:val="2"/>
          <w:numId w:val="15"/>
        </w:numPr>
        <w:tabs>
          <w:tab w:val="left" w:pos="2438"/>
        </w:tabs>
        <w:spacing w:line="252" w:lineRule="auto"/>
        <w:ind w:right="1036" w:hanging="360"/>
        <w:jc w:val="both"/>
        <w:rPr>
          <w:sz w:val="19"/>
        </w:rPr>
      </w:pPr>
      <w:r>
        <w:rPr>
          <w:sz w:val="19"/>
        </w:rPr>
        <w:t>An unconditional &amp; irrevocable</w:t>
      </w:r>
      <w:r>
        <w:rPr>
          <w:spacing w:val="1"/>
          <w:sz w:val="19"/>
        </w:rPr>
        <w:t xml:space="preserve"> </w:t>
      </w:r>
      <w:r>
        <w:rPr>
          <w:sz w:val="19"/>
        </w:rPr>
        <w:t>Bank Guarantee for</w:t>
      </w:r>
      <w:r>
        <w:rPr>
          <w:spacing w:val="1"/>
          <w:sz w:val="19"/>
        </w:rPr>
        <w:t xml:space="preserve"> </w:t>
      </w:r>
      <w:r>
        <w:rPr>
          <w:sz w:val="19"/>
        </w:rPr>
        <w:t xml:space="preserve">ten </w:t>
      </w:r>
      <w:proofErr w:type="gramStart"/>
      <w:r>
        <w:rPr>
          <w:sz w:val="19"/>
        </w:rPr>
        <w:t>percent(</w:t>
      </w:r>
      <w:proofErr w:type="gramEnd"/>
      <w:r>
        <w:rPr>
          <w:sz w:val="19"/>
        </w:rPr>
        <w:t>10%)</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total</w:t>
      </w:r>
      <w:r>
        <w:rPr>
          <w:spacing w:val="1"/>
          <w:sz w:val="19"/>
        </w:rPr>
        <w:t xml:space="preserve"> </w:t>
      </w:r>
      <w:r>
        <w:rPr>
          <w:sz w:val="19"/>
        </w:rPr>
        <w:t>Contract 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 (CPG)</w:t>
      </w:r>
      <w:r>
        <w:rPr>
          <w:spacing w:val="47"/>
          <w:sz w:val="19"/>
        </w:rPr>
        <w:t xml:space="preserve"> </w:t>
      </w:r>
      <w:r>
        <w:rPr>
          <w:sz w:val="19"/>
        </w:rPr>
        <w:t>in accordance</w:t>
      </w:r>
      <w:r>
        <w:rPr>
          <w:spacing w:val="48"/>
          <w:sz w:val="19"/>
        </w:rPr>
        <w:t xml:space="preserve"> </w:t>
      </w:r>
      <w:r>
        <w:rPr>
          <w:sz w:val="19"/>
        </w:rPr>
        <w:t>with</w:t>
      </w:r>
      <w:r>
        <w:rPr>
          <w:spacing w:val="47"/>
          <w:sz w:val="19"/>
        </w:rPr>
        <w:t xml:space="preserve"> </w:t>
      </w:r>
      <w:proofErr w:type="spellStart"/>
      <w:r>
        <w:rPr>
          <w:sz w:val="19"/>
        </w:rPr>
        <w:t>proforma</w:t>
      </w:r>
      <w:proofErr w:type="spellEnd"/>
      <w:r>
        <w:rPr>
          <w:spacing w:val="48"/>
          <w:sz w:val="19"/>
        </w:rPr>
        <w:t xml:space="preserve"> </w:t>
      </w:r>
      <w:r>
        <w:rPr>
          <w:sz w:val="19"/>
        </w:rPr>
        <w:t>attached. The</w:t>
      </w:r>
      <w:r>
        <w:rPr>
          <w:spacing w:val="47"/>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47"/>
          <w:sz w:val="19"/>
        </w:rPr>
        <w:t xml:space="preserve"> </w:t>
      </w:r>
      <w:r>
        <w:rPr>
          <w:sz w:val="19"/>
        </w:rPr>
        <w:t>shall</w:t>
      </w:r>
      <w:r>
        <w:rPr>
          <w:spacing w:val="48"/>
          <w:sz w:val="19"/>
        </w:rPr>
        <w:t xml:space="preserve"> </w:t>
      </w:r>
      <w:r>
        <w:rPr>
          <w:sz w:val="19"/>
        </w:rPr>
        <w:t xml:space="preserve">be valid </w:t>
      </w:r>
      <w:proofErr w:type="spellStart"/>
      <w:r>
        <w:rPr>
          <w:sz w:val="19"/>
          <w:shd w:val="clear" w:color="auto" w:fill="FFFF00"/>
        </w:rPr>
        <w:t>upto</w:t>
      </w:r>
      <w:proofErr w:type="spellEnd"/>
      <w:r>
        <w:rPr>
          <w:spacing w:val="47"/>
          <w:sz w:val="19"/>
          <w:shd w:val="clear" w:color="auto" w:fill="FFFF00"/>
        </w:rPr>
        <w:t xml:space="preserve"> </w:t>
      </w:r>
      <w:r>
        <w:rPr>
          <w:sz w:val="19"/>
          <w:shd w:val="clear" w:color="auto" w:fill="FFFF00"/>
        </w:rPr>
        <w:t>ninety (90)</w:t>
      </w:r>
      <w:r>
        <w:rPr>
          <w:sz w:val="19"/>
        </w:rPr>
        <w:t xml:space="preserve"> days 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w:t>
      </w:r>
      <w:r>
        <w:rPr>
          <w:spacing w:val="47"/>
          <w:sz w:val="19"/>
        </w:rPr>
        <w:t xml:space="preserve"> </w:t>
      </w:r>
      <w:r>
        <w:rPr>
          <w:sz w:val="19"/>
        </w:rPr>
        <w:t>(90)</w:t>
      </w:r>
      <w:r>
        <w:rPr>
          <w:spacing w:val="48"/>
          <w:sz w:val="19"/>
        </w:rPr>
        <w:t xml:space="preserve"> </w:t>
      </w:r>
      <w:r>
        <w:rPr>
          <w:sz w:val="19"/>
        </w:rPr>
        <w:t>days</w:t>
      </w:r>
      <w:r>
        <w:rPr>
          <w:spacing w:val="47"/>
          <w:sz w:val="19"/>
        </w:rPr>
        <w:t xml:space="preserve"> </w:t>
      </w:r>
      <w:r>
        <w:rPr>
          <w:sz w:val="19"/>
        </w:rPr>
        <w:t>beyond</w:t>
      </w:r>
      <w:r>
        <w:rPr>
          <w:spacing w:val="48"/>
          <w:sz w:val="19"/>
        </w:rPr>
        <w:t xml:space="preserve"> </w:t>
      </w:r>
      <w:r>
        <w:rPr>
          <w:sz w:val="19"/>
        </w:rPr>
        <w:t>successful</w:t>
      </w:r>
      <w:r>
        <w:rPr>
          <w:spacing w:val="47"/>
          <w:sz w:val="19"/>
        </w:rPr>
        <w:t xml:space="preserve"> </w:t>
      </w:r>
      <w:r>
        <w:rPr>
          <w:sz w:val="19"/>
        </w:rPr>
        <w:t>completion</w:t>
      </w:r>
      <w:r>
        <w:rPr>
          <w:spacing w:val="48"/>
          <w:sz w:val="19"/>
        </w:rPr>
        <w:t xml:space="preserve"> </w:t>
      </w:r>
      <w:r>
        <w:rPr>
          <w:sz w:val="19"/>
        </w:rPr>
        <w:t>of</w:t>
      </w:r>
      <w:r>
        <w:rPr>
          <w:spacing w:val="47"/>
          <w:sz w:val="19"/>
        </w:rPr>
        <w:t xml:space="preserve"> </w:t>
      </w:r>
      <w:r>
        <w:rPr>
          <w:sz w:val="19"/>
        </w:rPr>
        <w:t>warranty</w:t>
      </w:r>
      <w:r>
        <w:rPr>
          <w:spacing w:val="1"/>
          <w:sz w:val="19"/>
        </w:rPr>
        <w:t xml:space="preserve"> </w:t>
      </w:r>
      <w:r>
        <w:rPr>
          <w:sz w:val="19"/>
        </w:rPr>
        <w:t>period,</w:t>
      </w:r>
      <w:r>
        <w:rPr>
          <w:spacing w:val="10"/>
          <w:sz w:val="19"/>
        </w:rPr>
        <w:t xml:space="preserve"> </w:t>
      </w:r>
      <w:r>
        <w:rPr>
          <w:sz w:val="19"/>
        </w:rPr>
        <w:t>as</w:t>
      </w:r>
      <w:r>
        <w:rPr>
          <w:spacing w:val="7"/>
          <w:sz w:val="19"/>
        </w:rPr>
        <w:t xml:space="preserve"> </w:t>
      </w:r>
      <w:r>
        <w:rPr>
          <w:sz w:val="19"/>
        </w:rPr>
        <w:t>may</w:t>
      </w:r>
      <w:r>
        <w:rPr>
          <w:spacing w:val="7"/>
          <w:sz w:val="19"/>
        </w:rPr>
        <w:t xml:space="preserve"> </w:t>
      </w:r>
      <w:r>
        <w:rPr>
          <w:sz w:val="19"/>
        </w:rPr>
        <w:t>be</w:t>
      </w:r>
      <w:r>
        <w:rPr>
          <w:spacing w:val="5"/>
          <w:sz w:val="19"/>
        </w:rPr>
        <w:t xml:space="preserve"> </w:t>
      </w:r>
      <w:r>
        <w:rPr>
          <w:sz w:val="19"/>
        </w:rPr>
        <w:t>required</w:t>
      </w:r>
      <w:r>
        <w:rPr>
          <w:spacing w:val="6"/>
          <w:sz w:val="19"/>
        </w:rPr>
        <w:t xml:space="preserve"> </w:t>
      </w:r>
      <w:r>
        <w:rPr>
          <w:sz w:val="19"/>
        </w:rPr>
        <w:t>under</w:t>
      </w:r>
      <w:r>
        <w:rPr>
          <w:spacing w:val="6"/>
          <w:sz w:val="19"/>
        </w:rPr>
        <w:t xml:space="preserve"> </w:t>
      </w:r>
      <w:r>
        <w:rPr>
          <w:sz w:val="19"/>
        </w:rPr>
        <w:t>the</w:t>
      </w:r>
      <w:r>
        <w:rPr>
          <w:spacing w:val="10"/>
          <w:sz w:val="19"/>
        </w:rPr>
        <w:t xml:space="preserve"> </w:t>
      </w:r>
      <w:r>
        <w:rPr>
          <w:sz w:val="19"/>
        </w:rPr>
        <w:t>Contract.</w:t>
      </w:r>
    </w:p>
    <w:p w:rsidR="00BA4AC8" w:rsidRDefault="00BA4AC8" w:rsidP="00BA4AC8">
      <w:pPr>
        <w:pStyle w:val="ListParagraph"/>
        <w:numPr>
          <w:ilvl w:val="2"/>
          <w:numId w:val="15"/>
        </w:numPr>
        <w:tabs>
          <w:tab w:val="left" w:pos="2438"/>
        </w:tabs>
        <w:spacing w:line="236" w:lineRule="exact"/>
        <w:ind w:left="2438"/>
        <w:jc w:val="both"/>
        <w:rPr>
          <w:sz w:val="19"/>
        </w:rPr>
      </w:pPr>
      <w:r>
        <w:rPr>
          <w:w w:val="105"/>
          <w:sz w:val="19"/>
        </w:rPr>
        <w:t>Certified</w:t>
      </w:r>
      <w:r>
        <w:rPr>
          <w:spacing w:val="-4"/>
          <w:w w:val="105"/>
          <w:sz w:val="19"/>
        </w:rPr>
        <w:t xml:space="preserve"> </w:t>
      </w:r>
      <w:r>
        <w:rPr>
          <w:w w:val="105"/>
          <w:sz w:val="19"/>
        </w:rPr>
        <w:t>copy</w:t>
      </w:r>
      <w:r>
        <w:rPr>
          <w:spacing w:val="-1"/>
          <w:w w:val="105"/>
          <w:sz w:val="19"/>
        </w:rPr>
        <w:t xml:space="preserve"> </w:t>
      </w:r>
      <w:r>
        <w:rPr>
          <w:w w:val="105"/>
          <w:sz w:val="19"/>
        </w:rPr>
        <w:t>of</w:t>
      </w:r>
      <w:r>
        <w:rPr>
          <w:spacing w:val="-6"/>
          <w:w w:val="105"/>
          <w:sz w:val="19"/>
        </w:rPr>
        <w:t xml:space="preserve"> </w:t>
      </w:r>
      <w:r>
        <w:rPr>
          <w:w w:val="105"/>
          <w:sz w:val="19"/>
        </w:rPr>
        <w:t>Insurance</w:t>
      </w:r>
      <w:r>
        <w:rPr>
          <w:spacing w:val="-4"/>
          <w:w w:val="105"/>
          <w:sz w:val="19"/>
        </w:rPr>
        <w:t xml:space="preserve"> </w:t>
      </w:r>
      <w:r>
        <w:rPr>
          <w:w w:val="105"/>
          <w:sz w:val="19"/>
        </w:rPr>
        <w:t>policy/Insurance</w:t>
      </w:r>
      <w:r>
        <w:rPr>
          <w:spacing w:val="-2"/>
          <w:w w:val="105"/>
          <w:sz w:val="19"/>
        </w:rPr>
        <w:t xml:space="preserve"> </w:t>
      </w:r>
      <w:r>
        <w:rPr>
          <w:w w:val="105"/>
          <w:sz w:val="19"/>
        </w:rPr>
        <w:t>Certificate.</w:t>
      </w:r>
    </w:p>
    <w:p w:rsidR="00BA4AC8" w:rsidRDefault="00BA4AC8" w:rsidP="00BA4AC8">
      <w:pPr>
        <w:pStyle w:val="Heading2"/>
        <w:numPr>
          <w:ilvl w:val="2"/>
          <w:numId w:val="15"/>
        </w:numPr>
        <w:tabs>
          <w:tab w:val="left" w:pos="2438"/>
        </w:tabs>
        <w:spacing w:line="249" w:lineRule="exact"/>
        <w:ind w:left="2438"/>
        <w:jc w:val="both"/>
      </w:pPr>
      <w:r>
        <w:rPr>
          <w:w w:val="105"/>
        </w:rPr>
        <w:t>Contractor’s</w:t>
      </w:r>
      <w:r>
        <w:rPr>
          <w:spacing w:val="-4"/>
          <w:w w:val="105"/>
        </w:rPr>
        <w:t xml:space="preserve"> </w:t>
      </w:r>
      <w:r>
        <w:rPr>
          <w:w w:val="105"/>
        </w:rPr>
        <w:t>GST</w:t>
      </w:r>
      <w:r>
        <w:rPr>
          <w:spacing w:val="-4"/>
          <w:w w:val="105"/>
        </w:rPr>
        <w:t xml:space="preserve"> </w:t>
      </w:r>
      <w:r>
        <w:rPr>
          <w:w w:val="105"/>
        </w:rPr>
        <w:t>invoice</w:t>
      </w:r>
    </w:p>
    <w:p w:rsidR="00BA4AC8" w:rsidRDefault="00BA4AC8" w:rsidP="00BA4AC8">
      <w:pPr>
        <w:pStyle w:val="ListParagraph"/>
        <w:numPr>
          <w:ilvl w:val="2"/>
          <w:numId w:val="15"/>
        </w:numPr>
        <w:tabs>
          <w:tab w:val="left" w:pos="2438"/>
        </w:tabs>
        <w:spacing w:line="244" w:lineRule="auto"/>
        <w:ind w:right="1044" w:hanging="360"/>
        <w:jc w:val="both"/>
        <w:rPr>
          <w:sz w:val="19"/>
        </w:rPr>
      </w:pPr>
      <w:r>
        <w:rPr>
          <w:sz w:val="19"/>
        </w:rPr>
        <w:t>Material</w:t>
      </w:r>
      <w:r>
        <w:rPr>
          <w:spacing w:val="1"/>
          <w:sz w:val="19"/>
        </w:rPr>
        <w:t xml:space="preserve"> </w:t>
      </w:r>
      <w:r>
        <w:rPr>
          <w:sz w:val="19"/>
        </w:rPr>
        <w:t>reconciliation</w:t>
      </w:r>
      <w:r>
        <w:rPr>
          <w:spacing w:val="1"/>
          <w:sz w:val="19"/>
        </w:rPr>
        <w:t xml:space="preserve"> </w:t>
      </w:r>
      <w:r>
        <w:rPr>
          <w:sz w:val="19"/>
        </w:rPr>
        <w:t>statement</w:t>
      </w:r>
      <w:r>
        <w:rPr>
          <w:spacing w:val="1"/>
          <w:sz w:val="19"/>
        </w:rPr>
        <w:t xml:space="preserve"> </w:t>
      </w:r>
      <w:r>
        <w:rPr>
          <w:sz w:val="19"/>
        </w:rPr>
        <w:t>consisting</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materials</w:t>
      </w:r>
      <w:r>
        <w:rPr>
          <w:spacing w:val="1"/>
          <w:sz w:val="19"/>
        </w:rPr>
        <w:t xml:space="preserve"> </w:t>
      </w:r>
      <w:r>
        <w:rPr>
          <w:sz w:val="19"/>
        </w:rPr>
        <w:t>utilized</w:t>
      </w:r>
      <w:r>
        <w:rPr>
          <w:spacing w:val="1"/>
          <w:sz w:val="19"/>
        </w:rPr>
        <w:t xml:space="preserve"> </w:t>
      </w:r>
      <w:r>
        <w:rPr>
          <w:sz w:val="19"/>
        </w:rPr>
        <w:t>for</w:t>
      </w:r>
      <w:r>
        <w:rPr>
          <w:spacing w:val="1"/>
          <w:sz w:val="19"/>
        </w:rPr>
        <w:t xml:space="preserve"> </w:t>
      </w:r>
      <w:r>
        <w:rPr>
          <w:sz w:val="19"/>
        </w:rPr>
        <w:t>erection,</w:t>
      </w:r>
      <w:r>
        <w:rPr>
          <w:spacing w:val="1"/>
          <w:sz w:val="19"/>
        </w:rPr>
        <w:t xml:space="preserve"> </w:t>
      </w:r>
      <w:r>
        <w:rPr>
          <w:sz w:val="19"/>
        </w:rPr>
        <w:t>testing</w:t>
      </w:r>
      <w:r>
        <w:rPr>
          <w:spacing w:val="1"/>
          <w:sz w:val="19"/>
        </w:rPr>
        <w:t xml:space="preserve"> </w:t>
      </w:r>
      <w:r>
        <w:rPr>
          <w:sz w:val="19"/>
        </w:rPr>
        <w:t>&amp;</w:t>
      </w:r>
      <w:r>
        <w:rPr>
          <w:spacing w:val="1"/>
          <w:sz w:val="19"/>
        </w:rPr>
        <w:t xml:space="preserve"> </w:t>
      </w:r>
      <w:r>
        <w:rPr>
          <w:sz w:val="19"/>
        </w:rPr>
        <w:t>commissioning.</w:t>
      </w:r>
    </w:p>
    <w:p w:rsidR="00BA4AC8" w:rsidRDefault="00BA4AC8" w:rsidP="00BA4AC8">
      <w:pPr>
        <w:pStyle w:val="ListParagraph"/>
        <w:numPr>
          <w:ilvl w:val="2"/>
          <w:numId w:val="15"/>
        </w:numPr>
        <w:tabs>
          <w:tab w:val="left" w:pos="2438"/>
        </w:tabs>
        <w:spacing w:line="249" w:lineRule="auto"/>
        <w:ind w:right="1033" w:hanging="360"/>
        <w:jc w:val="both"/>
        <w:rPr>
          <w:sz w:val="19"/>
        </w:rPr>
      </w:pPr>
      <w:r>
        <w:rPr>
          <w:sz w:val="19"/>
        </w:rPr>
        <w:t>Submission of certificate on</w:t>
      </w:r>
      <w:r>
        <w:rPr>
          <w:spacing w:val="1"/>
          <w:sz w:val="19"/>
        </w:rPr>
        <w:t xml:space="preserve"> </w:t>
      </w:r>
      <w:r>
        <w:rPr>
          <w:sz w:val="19"/>
        </w:rPr>
        <w:t>measurement</w:t>
      </w:r>
      <w:r>
        <w:rPr>
          <w:spacing w:val="1"/>
          <w:sz w:val="19"/>
        </w:rPr>
        <w:t xml:space="preserve"> </w:t>
      </w:r>
      <w:r>
        <w:rPr>
          <w:sz w:val="19"/>
        </w:rPr>
        <w:t>book by</w:t>
      </w:r>
      <w:r>
        <w:rPr>
          <w:spacing w:val="47"/>
          <w:sz w:val="19"/>
        </w:rPr>
        <w:t xml:space="preserve"> </w:t>
      </w:r>
      <w:r>
        <w:rPr>
          <w:sz w:val="19"/>
        </w:rPr>
        <w:t>Section</w:t>
      </w:r>
      <w:r>
        <w:rPr>
          <w:spacing w:val="48"/>
          <w:sz w:val="19"/>
        </w:rPr>
        <w:t xml:space="preserve"> </w:t>
      </w:r>
      <w:r>
        <w:rPr>
          <w:sz w:val="19"/>
        </w:rPr>
        <w:t>Holder/Junior Engineer that</w:t>
      </w:r>
      <w:r>
        <w:rPr>
          <w:spacing w:val="47"/>
          <w:sz w:val="19"/>
        </w:rPr>
        <w:t xml:space="preserve"> </w:t>
      </w:r>
      <w:r>
        <w:rPr>
          <w:sz w:val="19"/>
        </w:rPr>
        <w:t>materials</w:t>
      </w:r>
      <w:r>
        <w:rPr>
          <w:spacing w:val="1"/>
          <w:sz w:val="19"/>
        </w:rPr>
        <w:t xml:space="preserve"> </w:t>
      </w:r>
      <w:r>
        <w:rPr>
          <w:sz w:val="19"/>
        </w:rPr>
        <w:t>under</w:t>
      </w:r>
      <w:r>
        <w:rPr>
          <w:spacing w:val="1"/>
          <w:sz w:val="19"/>
        </w:rPr>
        <w:t xml:space="preserve"> </w:t>
      </w:r>
      <w:r>
        <w:rPr>
          <w:sz w:val="19"/>
        </w:rPr>
        <w:t>consideration</w:t>
      </w:r>
      <w:r>
        <w:rPr>
          <w:spacing w:val="1"/>
          <w:sz w:val="19"/>
        </w:rPr>
        <w:t xml:space="preserve"> </w:t>
      </w:r>
      <w:r>
        <w:rPr>
          <w:sz w:val="19"/>
        </w:rPr>
        <w:t>have</w:t>
      </w:r>
      <w:r>
        <w:rPr>
          <w:spacing w:val="1"/>
          <w:sz w:val="19"/>
        </w:rPr>
        <w:t xml:space="preserve"> </w:t>
      </w:r>
      <w:r>
        <w:rPr>
          <w:sz w:val="19"/>
        </w:rPr>
        <w:t>been</w:t>
      </w:r>
      <w:r>
        <w:rPr>
          <w:spacing w:val="1"/>
          <w:sz w:val="19"/>
        </w:rPr>
        <w:t xml:space="preserve"> </w:t>
      </w:r>
      <w:proofErr w:type="gramStart"/>
      <w:r>
        <w:rPr>
          <w:sz w:val="19"/>
        </w:rPr>
        <w:t>erected,</w:t>
      </w:r>
      <w:proofErr w:type="gramEnd"/>
      <w:r>
        <w:rPr>
          <w:spacing w:val="1"/>
          <w:sz w:val="19"/>
        </w:rPr>
        <w:t xml:space="preserve"> </w:t>
      </w:r>
      <w:r>
        <w:rPr>
          <w:sz w:val="19"/>
        </w:rPr>
        <w:t>tested</w:t>
      </w:r>
      <w:r>
        <w:rPr>
          <w:spacing w:val="47"/>
          <w:sz w:val="19"/>
        </w:rPr>
        <w:t xml:space="preserve"> </w:t>
      </w:r>
      <w:r>
        <w:rPr>
          <w:sz w:val="19"/>
        </w:rPr>
        <w:t>and</w:t>
      </w:r>
      <w:r>
        <w:rPr>
          <w:spacing w:val="48"/>
          <w:sz w:val="19"/>
        </w:rPr>
        <w:t xml:space="preserve"> </w:t>
      </w:r>
      <w:r>
        <w:rPr>
          <w:sz w:val="19"/>
        </w:rPr>
        <w:t>commissioned</w:t>
      </w:r>
      <w:r>
        <w:rPr>
          <w:spacing w:val="47"/>
          <w:sz w:val="19"/>
        </w:rPr>
        <w:t xml:space="preserve"> </w:t>
      </w:r>
      <w:r>
        <w:rPr>
          <w:sz w:val="19"/>
        </w:rPr>
        <w:t>as</w:t>
      </w:r>
      <w:r>
        <w:rPr>
          <w:spacing w:val="48"/>
          <w:sz w:val="19"/>
        </w:rPr>
        <w:t xml:space="preserve"> </w:t>
      </w:r>
      <w:r>
        <w:rPr>
          <w:sz w:val="19"/>
        </w:rPr>
        <w:t>per</w:t>
      </w:r>
      <w:r>
        <w:rPr>
          <w:spacing w:val="47"/>
          <w:sz w:val="19"/>
        </w:rPr>
        <w:t xml:space="preserve"> </w:t>
      </w:r>
      <w:r>
        <w:rPr>
          <w:sz w:val="19"/>
        </w:rPr>
        <w:t>technical</w:t>
      </w:r>
      <w:r>
        <w:rPr>
          <w:spacing w:val="48"/>
          <w:sz w:val="19"/>
        </w:rPr>
        <w:t xml:space="preserve"> </w:t>
      </w:r>
      <w:r>
        <w:rPr>
          <w:sz w:val="19"/>
        </w:rPr>
        <w:t>specification,</w:t>
      </w:r>
      <w:r>
        <w:rPr>
          <w:spacing w:val="1"/>
          <w:sz w:val="19"/>
        </w:rPr>
        <w:t xml:space="preserve"> </w:t>
      </w:r>
      <w:r>
        <w:rPr>
          <w:sz w:val="19"/>
        </w:rPr>
        <w:t>scope</w:t>
      </w:r>
      <w:r>
        <w:rPr>
          <w:spacing w:val="9"/>
          <w:sz w:val="19"/>
        </w:rPr>
        <w:t xml:space="preserve"> </w:t>
      </w:r>
      <w:r>
        <w:rPr>
          <w:sz w:val="19"/>
        </w:rPr>
        <w:t>of</w:t>
      </w:r>
      <w:r>
        <w:rPr>
          <w:spacing w:val="10"/>
          <w:sz w:val="19"/>
        </w:rPr>
        <w:t xml:space="preserve"> </w:t>
      </w:r>
      <w:r>
        <w:rPr>
          <w:sz w:val="19"/>
        </w:rPr>
        <w:t>work</w:t>
      </w:r>
      <w:r>
        <w:rPr>
          <w:spacing w:val="10"/>
          <w:sz w:val="19"/>
        </w:rPr>
        <w:t xml:space="preserve"> </w:t>
      </w:r>
      <w:r>
        <w:rPr>
          <w:sz w:val="19"/>
        </w:rPr>
        <w:t>&amp;</w:t>
      </w:r>
      <w:r>
        <w:rPr>
          <w:spacing w:val="10"/>
          <w:sz w:val="19"/>
        </w:rPr>
        <w:t xml:space="preserve"> </w:t>
      </w:r>
      <w:r>
        <w:rPr>
          <w:sz w:val="19"/>
        </w:rPr>
        <w:t>approved</w:t>
      </w:r>
      <w:r>
        <w:rPr>
          <w:spacing w:val="10"/>
          <w:sz w:val="19"/>
        </w:rPr>
        <w:t xml:space="preserve"> </w:t>
      </w:r>
      <w:r>
        <w:rPr>
          <w:sz w:val="19"/>
        </w:rPr>
        <w:t>Drawings/Manuals.</w:t>
      </w:r>
    </w:p>
    <w:p w:rsidR="00BA4AC8" w:rsidRDefault="00BA4AC8" w:rsidP="00BA4AC8">
      <w:pPr>
        <w:pStyle w:val="ListParagraph"/>
        <w:numPr>
          <w:ilvl w:val="2"/>
          <w:numId w:val="15"/>
        </w:numPr>
        <w:tabs>
          <w:tab w:val="left" w:pos="2438"/>
        </w:tabs>
        <w:spacing w:line="247" w:lineRule="auto"/>
        <w:ind w:right="1056" w:hanging="360"/>
        <w:jc w:val="both"/>
        <w:rPr>
          <w:sz w:val="19"/>
        </w:rPr>
      </w:pPr>
      <w:r>
        <w:rPr>
          <w:w w:val="105"/>
          <w:sz w:val="19"/>
        </w:rPr>
        <w:t xml:space="preserve">Test check certification on Measurement Book </w:t>
      </w:r>
      <w:proofErr w:type="gramStart"/>
      <w:r>
        <w:rPr>
          <w:w w:val="105"/>
          <w:sz w:val="19"/>
        </w:rPr>
        <w:t>be</w:t>
      </w:r>
      <w:proofErr w:type="gramEnd"/>
      <w:r>
        <w:rPr>
          <w:w w:val="105"/>
          <w:sz w:val="19"/>
        </w:rPr>
        <w:t xml:space="preserve"> recorded by officers in hierarchy with the claim</w:t>
      </w:r>
      <w:r>
        <w:rPr>
          <w:spacing w:val="1"/>
          <w:w w:val="105"/>
          <w:sz w:val="19"/>
        </w:rPr>
        <w:t xml:space="preserve"> </w:t>
      </w:r>
      <w:r>
        <w:rPr>
          <w:w w:val="105"/>
          <w:sz w:val="19"/>
        </w:rPr>
        <w:t>as</w:t>
      </w:r>
      <w:r>
        <w:rPr>
          <w:spacing w:val="3"/>
          <w:w w:val="105"/>
          <w:sz w:val="19"/>
        </w:rPr>
        <w:t xml:space="preserve"> </w:t>
      </w:r>
      <w:r>
        <w:rPr>
          <w:w w:val="105"/>
          <w:sz w:val="19"/>
        </w:rPr>
        <w:t>per</w:t>
      </w:r>
      <w:r>
        <w:rPr>
          <w:spacing w:val="3"/>
          <w:w w:val="105"/>
          <w:sz w:val="19"/>
        </w:rPr>
        <w:t xml:space="preserve"> </w:t>
      </w:r>
      <w:r>
        <w:rPr>
          <w:w w:val="105"/>
          <w:sz w:val="19"/>
        </w:rPr>
        <w:t>policy.</w:t>
      </w:r>
    </w:p>
    <w:p w:rsidR="00BA4AC8" w:rsidRDefault="00BA4AC8" w:rsidP="00BA4AC8">
      <w:pPr>
        <w:pStyle w:val="Heading2"/>
        <w:numPr>
          <w:ilvl w:val="1"/>
          <w:numId w:val="15"/>
        </w:numPr>
        <w:tabs>
          <w:tab w:val="left" w:pos="2126"/>
        </w:tabs>
        <w:spacing w:line="246" w:lineRule="exact"/>
        <w:ind w:left="2126" w:hanging="425"/>
        <w:jc w:val="both"/>
      </w:pPr>
      <w:r>
        <w:rPr>
          <w:w w:val="105"/>
        </w:rPr>
        <w:t>Second</w:t>
      </w:r>
      <w:r>
        <w:rPr>
          <w:spacing w:val="-3"/>
          <w:w w:val="105"/>
        </w:rPr>
        <w:t xml:space="preserve"> </w:t>
      </w:r>
      <w:r>
        <w:rPr>
          <w:w w:val="105"/>
        </w:rPr>
        <w:t>and</w:t>
      </w:r>
      <w:r>
        <w:rPr>
          <w:spacing w:val="1"/>
          <w:w w:val="105"/>
        </w:rPr>
        <w:t xml:space="preserve"> </w:t>
      </w:r>
      <w:r>
        <w:rPr>
          <w:w w:val="105"/>
        </w:rPr>
        <w:t>Final</w:t>
      </w:r>
      <w:r>
        <w:rPr>
          <w:spacing w:val="-4"/>
          <w:w w:val="105"/>
        </w:rPr>
        <w:t xml:space="preserve"> </w:t>
      </w:r>
      <w:proofErr w:type="gramStart"/>
      <w:r>
        <w:rPr>
          <w:w w:val="105"/>
        </w:rPr>
        <w:t>Installment(</w:t>
      </w:r>
      <w:proofErr w:type="gramEnd"/>
      <w:r>
        <w:rPr>
          <w:w w:val="105"/>
        </w:rPr>
        <w:t>10%):</w:t>
      </w:r>
    </w:p>
    <w:p w:rsidR="00BA4AC8" w:rsidRDefault="00BA4AC8" w:rsidP="00BA4AC8">
      <w:pPr>
        <w:pStyle w:val="ListParagraph"/>
        <w:numPr>
          <w:ilvl w:val="2"/>
          <w:numId w:val="15"/>
        </w:numPr>
        <w:tabs>
          <w:tab w:val="left" w:pos="2438"/>
        </w:tabs>
        <w:spacing w:line="249" w:lineRule="auto"/>
        <w:ind w:right="1034" w:hanging="360"/>
        <w:jc w:val="both"/>
        <w:rPr>
          <w:sz w:val="19"/>
        </w:rPr>
      </w:pPr>
      <w:r>
        <w:rPr>
          <w:sz w:val="19"/>
        </w:rPr>
        <w:t>The</w:t>
      </w:r>
      <w:r>
        <w:rPr>
          <w:spacing w:val="1"/>
          <w:sz w:val="19"/>
        </w:rPr>
        <w:t xml:space="preserve"> </w:t>
      </w:r>
      <w:r>
        <w:rPr>
          <w:sz w:val="19"/>
        </w:rPr>
        <w:t>balance</w:t>
      </w:r>
      <w:r>
        <w:rPr>
          <w:spacing w:val="1"/>
          <w:sz w:val="19"/>
        </w:rPr>
        <w:t xml:space="preserve"> </w:t>
      </w:r>
      <w:r>
        <w:rPr>
          <w:sz w:val="19"/>
        </w:rPr>
        <w:t>ten</w:t>
      </w:r>
      <w:r>
        <w:rPr>
          <w:spacing w:val="1"/>
          <w:sz w:val="19"/>
        </w:rPr>
        <w:t xml:space="preserve"> </w:t>
      </w:r>
      <w:r>
        <w:rPr>
          <w:sz w:val="19"/>
        </w:rPr>
        <w:t>percent</w:t>
      </w:r>
      <w:r>
        <w:rPr>
          <w:spacing w:val="1"/>
          <w:sz w:val="19"/>
        </w:rPr>
        <w:t xml:space="preserve"> </w:t>
      </w:r>
      <w:r>
        <w:rPr>
          <w:sz w:val="19"/>
        </w:rPr>
        <w:t>(10%)</w:t>
      </w:r>
      <w:r>
        <w:rPr>
          <w:spacing w:val="1"/>
          <w:sz w:val="19"/>
        </w:rPr>
        <w:t xml:space="preserve"> </w:t>
      </w:r>
      <w:r>
        <w:rPr>
          <w:sz w:val="19"/>
        </w:rPr>
        <w:t>of</w:t>
      </w:r>
      <w:r>
        <w:rPr>
          <w:spacing w:val="47"/>
          <w:sz w:val="19"/>
        </w:rPr>
        <w:t xml:space="preserve"> </w:t>
      </w:r>
      <w:r>
        <w:rPr>
          <w:sz w:val="19"/>
        </w:rPr>
        <w:t>payment</w:t>
      </w:r>
      <w:r>
        <w:rPr>
          <w:spacing w:val="48"/>
          <w:sz w:val="19"/>
        </w:rPr>
        <w:t xml:space="preserve"> </w:t>
      </w:r>
      <w:r>
        <w:rPr>
          <w:sz w:val="19"/>
        </w:rPr>
        <w:t>against</w:t>
      </w:r>
      <w:r>
        <w:rPr>
          <w:spacing w:val="47"/>
          <w:sz w:val="19"/>
        </w:rPr>
        <w:t xml:space="preserve"> </w:t>
      </w:r>
      <w:r>
        <w:rPr>
          <w:sz w:val="19"/>
        </w:rPr>
        <w:t>Erection</w:t>
      </w:r>
      <w:r>
        <w:rPr>
          <w:spacing w:val="48"/>
          <w:sz w:val="19"/>
        </w:rPr>
        <w:t xml:space="preserve"> </w:t>
      </w:r>
      <w:r>
        <w:rPr>
          <w:sz w:val="19"/>
        </w:rPr>
        <w:t>contracts</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released</w:t>
      </w:r>
      <w:r>
        <w:rPr>
          <w:spacing w:val="48"/>
          <w:sz w:val="19"/>
        </w:rPr>
        <w:t xml:space="preserve"> </w:t>
      </w:r>
      <w:r>
        <w:rPr>
          <w:sz w:val="19"/>
        </w:rPr>
        <w:t>on</w:t>
      </w:r>
      <w:r>
        <w:rPr>
          <w:spacing w:val="1"/>
          <w:sz w:val="19"/>
        </w:rPr>
        <w:t xml:space="preserve"> </w:t>
      </w:r>
      <w:r>
        <w:rPr>
          <w:sz w:val="19"/>
        </w:rPr>
        <w:t>successful commissioning of</w:t>
      </w:r>
      <w:r>
        <w:rPr>
          <w:spacing w:val="1"/>
          <w:sz w:val="19"/>
        </w:rPr>
        <w:t xml:space="preserve"> </w:t>
      </w:r>
      <w:r>
        <w:rPr>
          <w:sz w:val="19"/>
        </w:rPr>
        <w:t>the</w:t>
      </w:r>
      <w:r>
        <w:rPr>
          <w:spacing w:val="1"/>
          <w:sz w:val="19"/>
        </w:rPr>
        <w:t xml:space="preserve"> </w:t>
      </w:r>
      <w:r>
        <w:rPr>
          <w:sz w:val="19"/>
        </w:rPr>
        <w:t>works</w:t>
      </w:r>
      <w:r>
        <w:rPr>
          <w:spacing w:val="1"/>
          <w:sz w:val="19"/>
        </w:rPr>
        <w:t xml:space="preserve"> </w:t>
      </w:r>
      <w:r>
        <w:rPr>
          <w:sz w:val="19"/>
        </w:rPr>
        <w:t>in</w:t>
      </w:r>
      <w:r>
        <w:rPr>
          <w:spacing w:val="47"/>
          <w:sz w:val="19"/>
        </w:rPr>
        <w:t xml:space="preserve"> </w:t>
      </w:r>
      <w:r>
        <w:rPr>
          <w:sz w:val="19"/>
        </w:rPr>
        <w:t>the contract</w:t>
      </w:r>
      <w:r>
        <w:rPr>
          <w:spacing w:val="48"/>
          <w:sz w:val="19"/>
        </w:rPr>
        <w:t xml:space="preserve"> </w:t>
      </w:r>
      <w:r>
        <w:rPr>
          <w:sz w:val="19"/>
        </w:rPr>
        <w:t>and</w:t>
      </w:r>
      <w:r>
        <w:rPr>
          <w:spacing w:val="47"/>
          <w:sz w:val="19"/>
        </w:rPr>
        <w:t xml:space="preserve"> </w:t>
      </w:r>
      <w:r>
        <w:rPr>
          <w:sz w:val="19"/>
        </w:rPr>
        <w:t>issuance of</w:t>
      </w:r>
      <w:r>
        <w:rPr>
          <w:spacing w:val="48"/>
          <w:sz w:val="19"/>
        </w:rPr>
        <w:t xml:space="preserve"> </w:t>
      </w:r>
      <w:r>
        <w:rPr>
          <w:sz w:val="19"/>
        </w:rPr>
        <w:t>Taking</w:t>
      </w:r>
      <w:r>
        <w:rPr>
          <w:spacing w:val="47"/>
          <w:sz w:val="19"/>
        </w:rPr>
        <w:t xml:space="preserve"> </w:t>
      </w:r>
      <w:r>
        <w:rPr>
          <w:sz w:val="19"/>
        </w:rPr>
        <w:t>over</w:t>
      </w:r>
      <w:r>
        <w:rPr>
          <w:spacing w:val="48"/>
          <w:sz w:val="19"/>
        </w:rPr>
        <w:t xml:space="preserve"> </w:t>
      </w:r>
      <w:r>
        <w:rPr>
          <w:sz w:val="19"/>
        </w:rPr>
        <w:t>Certificate</w:t>
      </w:r>
      <w:r>
        <w:rPr>
          <w:spacing w:val="47"/>
          <w:sz w:val="19"/>
        </w:rPr>
        <w:t xml:space="preserve"> </w:t>
      </w:r>
      <w:r>
        <w:rPr>
          <w:sz w:val="19"/>
        </w:rPr>
        <w:t>of</w:t>
      </w:r>
      <w:r>
        <w:rPr>
          <w:spacing w:val="1"/>
          <w:sz w:val="19"/>
        </w:rPr>
        <w:t xml:space="preserve"> </w:t>
      </w:r>
      <w:r>
        <w:rPr>
          <w:sz w:val="19"/>
        </w:rPr>
        <w:t>the</w:t>
      </w:r>
      <w:r>
        <w:rPr>
          <w:spacing w:val="4"/>
          <w:sz w:val="19"/>
        </w:rPr>
        <w:t xml:space="preserve"> </w:t>
      </w:r>
      <w:r>
        <w:rPr>
          <w:sz w:val="19"/>
        </w:rPr>
        <w:t>project.</w:t>
      </w:r>
    </w:p>
    <w:p w:rsidR="00BA4AC8" w:rsidRDefault="00BA4AC8" w:rsidP="00BA4AC8">
      <w:pPr>
        <w:pStyle w:val="ListParagraph"/>
        <w:numPr>
          <w:ilvl w:val="2"/>
          <w:numId w:val="15"/>
        </w:numPr>
        <w:tabs>
          <w:tab w:val="left" w:pos="2417"/>
        </w:tabs>
        <w:spacing w:line="249" w:lineRule="auto"/>
        <w:ind w:left="2418" w:right="1035" w:hanging="360"/>
        <w:jc w:val="both"/>
        <w:rPr>
          <w:sz w:val="19"/>
        </w:rPr>
      </w:pPr>
      <w:r>
        <w:rPr>
          <w:sz w:val="19"/>
        </w:rPr>
        <w:t>„Commissioning‟</w:t>
      </w:r>
      <w:r>
        <w:rPr>
          <w:spacing w:val="1"/>
          <w:sz w:val="19"/>
        </w:rPr>
        <w:t xml:space="preserve"> </w:t>
      </w:r>
      <w:r>
        <w:rPr>
          <w:sz w:val="19"/>
        </w:rPr>
        <w:t>for the purpose of payments shall mean</w:t>
      </w:r>
      <w:r>
        <w:rPr>
          <w:spacing w:val="1"/>
          <w:sz w:val="19"/>
        </w:rPr>
        <w:t xml:space="preserve"> </w:t>
      </w:r>
      <w:r>
        <w:rPr>
          <w:sz w:val="19"/>
        </w:rPr>
        <w:t>satisfactory completion of all supplies,</w:t>
      </w:r>
      <w:r>
        <w:rPr>
          <w:spacing w:val="1"/>
          <w:sz w:val="19"/>
        </w:rPr>
        <w:t xml:space="preserve"> </w:t>
      </w:r>
      <w:r>
        <w:rPr>
          <w:sz w:val="19"/>
        </w:rPr>
        <w:t>erection,</w:t>
      </w:r>
      <w:r>
        <w:rPr>
          <w:spacing w:val="1"/>
          <w:sz w:val="19"/>
        </w:rPr>
        <w:t xml:space="preserve"> </w:t>
      </w:r>
      <w:r>
        <w:rPr>
          <w:sz w:val="19"/>
        </w:rPr>
        <w:t>commissioning</w:t>
      </w:r>
      <w:r>
        <w:rPr>
          <w:spacing w:val="1"/>
          <w:sz w:val="19"/>
        </w:rPr>
        <w:t xml:space="preserve"> </w:t>
      </w:r>
      <w:r>
        <w:rPr>
          <w:sz w:val="19"/>
        </w:rPr>
        <w:t>checks</w:t>
      </w:r>
      <w:r>
        <w:rPr>
          <w:spacing w:val="1"/>
          <w:sz w:val="19"/>
        </w:rPr>
        <w:t xml:space="preserve"> </w:t>
      </w:r>
      <w:r>
        <w:rPr>
          <w:sz w:val="19"/>
        </w:rPr>
        <w:t>and</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all</w:t>
      </w:r>
      <w:r>
        <w:rPr>
          <w:spacing w:val="48"/>
          <w:sz w:val="19"/>
        </w:rPr>
        <w:t xml:space="preserve"> </w:t>
      </w:r>
      <w:r>
        <w:rPr>
          <w:sz w:val="19"/>
        </w:rPr>
        <w:t>site</w:t>
      </w:r>
      <w:r>
        <w:rPr>
          <w:spacing w:val="48"/>
          <w:sz w:val="19"/>
        </w:rPr>
        <w:t xml:space="preserve"> </w:t>
      </w:r>
      <w:r>
        <w:rPr>
          <w:sz w:val="19"/>
        </w:rPr>
        <w:t>tests</w:t>
      </w:r>
      <w:r>
        <w:rPr>
          <w:spacing w:val="48"/>
          <w:sz w:val="19"/>
        </w:rPr>
        <w:t xml:space="preserve"> </w:t>
      </w:r>
      <w:r>
        <w:rPr>
          <w:sz w:val="19"/>
        </w:rPr>
        <w:t>and</w:t>
      </w:r>
      <w:r>
        <w:rPr>
          <w:spacing w:val="48"/>
          <w:sz w:val="19"/>
        </w:rPr>
        <w:t xml:space="preserve"> </w:t>
      </w:r>
      <w:r>
        <w:rPr>
          <w:sz w:val="19"/>
        </w:rPr>
        <w:t>continuous</w:t>
      </w:r>
      <w:r>
        <w:rPr>
          <w:spacing w:val="1"/>
          <w:sz w:val="19"/>
        </w:rPr>
        <w:t xml:space="preserve"> </w:t>
      </w:r>
      <w:proofErr w:type="spellStart"/>
      <w:r>
        <w:rPr>
          <w:sz w:val="19"/>
        </w:rPr>
        <w:t>energisation</w:t>
      </w:r>
      <w:proofErr w:type="spellEnd"/>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equipment/materials</w:t>
      </w:r>
      <w:r>
        <w:rPr>
          <w:spacing w:val="1"/>
          <w:sz w:val="19"/>
        </w:rPr>
        <w:t xml:space="preserve"> </w:t>
      </w:r>
      <w:r>
        <w:rPr>
          <w:sz w:val="19"/>
        </w:rPr>
        <w:t>at</w:t>
      </w:r>
      <w:r>
        <w:rPr>
          <w:spacing w:val="1"/>
          <w:sz w:val="19"/>
        </w:rPr>
        <w:t xml:space="preserve"> </w:t>
      </w:r>
      <w:r>
        <w:rPr>
          <w:sz w:val="19"/>
        </w:rPr>
        <w:t>rated</w:t>
      </w:r>
      <w:r>
        <w:rPr>
          <w:spacing w:val="1"/>
          <w:sz w:val="19"/>
        </w:rPr>
        <w:t xml:space="preserve"> </w:t>
      </w:r>
      <w:r>
        <w:rPr>
          <w:sz w:val="19"/>
        </w:rPr>
        <w:t>voltage</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satisfaction/approval</w:t>
      </w:r>
      <w:r>
        <w:rPr>
          <w:spacing w:val="7"/>
          <w:sz w:val="19"/>
        </w:rPr>
        <w:t xml:space="preserve"> </w:t>
      </w:r>
      <w:r>
        <w:rPr>
          <w:sz w:val="19"/>
        </w:rPr>
        <w:t>of</w:t>
      </w:r>
      <w:r>
        <w:rPr>
          <w:spacing w:val="8"/>
          <w:sz w:val="19"/>
        </w:rPr>
        <w:t xml:space="preserve"> </w:t>
      </w:r>
      <w:r>
        <w:rPr>
          <w:sz w:val="19"/>
        </w:rPr>
        <w:t>the</w:t>
      </w:r>
      <w:r>
        <w:rPr>
          <w:spacing w:val="8"/>
          <w:sz w:val="19"/>
        </w:rPr>
        <w:t xml:space="preserve"> </w:t>
      </w:r>
      <w:r>
        <w:rPr>
          <w:sz w:val="19"/>
        </w:rPr>
        <w:t>Employer.</w:t>
      </w:r>
    </w:p>
    <w:p w:rsidR="00BA4AC8" w:rsidRDefault="00BA4AC8" w:rsidP="00BA4AC8">
      <w:pPr>
        <w:pStyle w:val="ListParagraph"/>
        <w:numPr>
          <w:ilvl w:val="2"/>
          <w:numId w:val="15"/>
        </w:numPr>
        <w:tabs>
          <w:tab w:val="left" w:pos="2438"/>
        </w:tabs>
        <w:spacing w:line="242" w:lineRule="auto"/>
        <w:ind w:right="1038" w:hanging="360"/>
        <w:jc w:val="both"/>
        <w:rPr>
          <w:sz w:val="19"/>
        </w:rPr>
      </w:pPr>
      <w:r>
        <w:rPr>
          <w:sz w:val="19"/>
        </w:rPr>
        <w:t>On</w:t>
      </w:r>
      <w:r>
        <w:rPr>
          <w:spacing w:val="1"/>
          <w:sz w:val="19"/>
        </w:rPr>
        <w:t xml:space="preserve"> </w:t>
      </w:r>
      <w:r>
        <w:rPr>
          <w:sz w:val="19"/>
        </w:rPr>
        <w:t>submission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certificate</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Section</w:t>
      </w:r>
      <w:r>
        <w:rPr>
          <w:spacing w:val="47"/>
          <w:sz w:val="19"/>
        </w:rPr>
        <w:t xml:space="preserve"> </w:t>
      </w:r>
      <w:r>
        <w:rPr>
          <w:sz w:val="19"/>
        </w:rPr>
        <w:t>Holder/Junior</w:t>
      </w:r>
      <w:r>
        <w:rPr>
          <w:spacing w:val="48"/>
          <w:sz w:val="19"/>
        </w:rPr>
        <w:t xml:space="preserve"> </w:t>
      </w:r>
      <w:r>
        <w:rPr>
          <w:sz w:val="19"/>
        </w:rPr>
        <w:t>Engineer</w:t>
      </w:r>
      <w:r>
        <w:rPr>
          <w:spacing w:val="47"/>
          <w:sz w:val="19"/>
        </w:rPr>
        <w:t xml:space="preserve"> </w:t>
      </w:r>
      <w:r>
        <w:rPr>
          <w:sz w:val="19"/>
        </w:rPr>
        <w:t>that</w:t>
      </w:r>
      <w:r>
        <w:rPr>
          <w:spacing w:val="48"/>
          <w:sz w:val="19"/>
        </w:rPr>
        <w:t xml:space="preserve"> </w:t>
      </w:r>
      <w:r>
        <w:rPr>
          <w:sz w:val="19"/>
        </w:rPr>
        <w:t>the</w:t>
      </w:r>
      <w:r>
        <w:rPr>
          <w:spacing w:val="47"/>
          <w:sz w:val="19"/>
        </w:rPr>
        <w:t xml:space="preserve"> </w:t>
      </w:r>
      <w:r>
        <w:rPr>
          <w:sz w:val="19"/>
        </w:rPr>
        <w:t>equipment/</w:t>
      </w:r>
      <w:r>
        <w:rPr>
          <w:spacing w:val="1"/>
          <w:sz w:val="19"/>
        </w:rPr>
        <w:t xml:space="preserve"> </w:t>
      </w:r>
      <w:r>
        <w:rPr>
          <w:sz w:val="19"/>
        </w:rPr>
        <w:t>materials</w:t>
      </w:r>
      <w:r>
        <w:rPr>
          <w:spacing w:val="8"/>
          <w:sz w:val="19"/>
        </w:rPr>
        <w:t xml:space="preserve"> </w:t>
      </w:r>
      <w:r>
        <w:rPr>
          <w:sz w:val="19"/>
        </w:rPr>
        <w:t>have</w:t>
      </w:r>
      <w:r>
        <w:rPr>
          <w:spacing w:val="6"/>
          <w:sz w:val="19"/>
        </w:rPr>
        <w:t xml:space="preserve"> </w:t>
      </w:r>
      <w:r>
        <w:rPr>
          <w:sz w:val="19"/>
        </w:rPr>
        <w:t>been</w:t>
      </w:r>
      <w:r>
        <w:rPr>
          <w:spacing w:val="10"/>
          <w:sz w:val="19"/>
        </w:rPr>
        <w:t xml:space="preserve"> </w:t>
      </w:r>
      <w:r>
        <w:rPr>
          <w:sz w:val="19"/>
        </w:rPr>
        <w:t>erected,</w:t>
      </w:r>
      <w:r>
        <w:rPr>
          <w:spacing w:val="8"/>
          <w:sz w:val="19"/>
        </w:rPr>
        <w:t xml:space="preserve"> </w:t>
      </w:r>
      <w:r>
        <w:rPr>
          <w:sz w:val="19"/>
        </w:rPr>
        <w:t>tested</w:t>
      </w:r>
      <w:r>
        <w:rPr>
          <w:spacing w:val="10"/>
          <w:sz w:val="19"/>
        </w:rPr>
        <w:t xml:space="preserve"> </w:t>
      </w:r>
      <w:r>
        <w:rPr>
          <w:sz w:val="19"/>
        </w:rPr>
        <w:t>and</w:t>
      </w:r>
      <w:r>
        <w:rPr>
          <w:spacing w:val="7"/>
          <w:sz w:val="19"/>
        </w:rPr>
        <w:t xml:space="preserve"> </w:t>
      </w:r>
      <w:r>
        <w:rPr>
          <w:sz w:val="19"/>
        </w:rPr>
        <w:t>commissioned.</w:t>
      </w:r>
    </w:p>
    <w:p w:rsidR="00BA4AC8" w:rsidRDefault="00853AA9" w:rsidP="00BA4AC8">
      <w:pPr>
        <w:tabs>
          <w:tab w:val="left" w:pos="2438"/>
        </w:tabs>
        <w:spacing w:line="242" w:lineRule="auto"/>
        <w:ind w:right="1038"/>
        <w:rPr>
          <w:sz w:val="19"/>
        </w:rPr>
      </w:pPr>
      <w:r>
        <w:rPr>
          <w:noProof/>
          <w:sz w:val="19"/>
          <w:lang w:bidi="hi-IN"/>
        </w:rPr>
        <mc:AlternateContent>
          <mc:Choice Requires="wps">
            <w:drawing>
              <wp:anchor distT="0" distB="0" distL="114300" distR="114300" simplePos="0" relativeHeight="487624704" behindDoc="1" locked="0" layoutInCell="1" allowOverlap="1" wp14:anchorId="0B7E4D6B" wp14:editId="076CBD11">
                <wp:simplePos x="0" y="0"/>
                <wp:positionH relativeFrom="page">
                  <wp:posOffset>5781675</wp:posOffset>
                </wp:positionH>
                <wp:positionV relativeFrom="page">
                  <wp:posOffset>9277350</wp:posOffset>
                </wp:positionV>
                <wp:extent cx="982345" cy="266700"/>
                <wp:effectExtent l="0" t="0" r="8255" b="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12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37" type="#_x0000_t202" style="position:absolute;margin-left:455.25pt;margin-top:730.5pt;width:77.35pt;height:21pt;z-index:-15691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12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tabs>
          <w:tab w:val="left" w:pos="2438"/>
        </w:tabs>
        <w:spacing w:line="242" w:lineRule="auto"/>
        <w:ind w:right="1038"/>
        <w:rPr>
          <w:sz w:val="19"/>
        </w:rPr>
      </w:pPr>
    </w:p>
    <w:p w:rsidR="00BA4AC8" w:rsidRDefault="00BA4AC8" w:rsidP="00BA4AC8">
      <w:pPr>
        <w:tabs>
          <w:tab w:val="left" w:pos="2438"/>
        </w:tabs>
        <w:spacing w:line="242" w:lineRule="auto"/>
        <w:ind w:right="1038"/>
        <w:rPr>
          <w:sz w:val="19"/>
        </w:rPr>
      </w:pPr>
    </w:p>
    <w:p w:rsidR="00BA4AC8" w:rsidRPr="003D20C3" w:rsidRDefault="00BA4AC8" w:rsidP="00BA4AC8">
      <w:pPr>
        <w:tabs>
          <w:tab w:val="left" w:pos="2438"/>
        </w:tabs>
        <w:spacing w:line="242" w:lineRule="auto"/>
        <w:ind w:right="1038"/>
        <w:rPr>
          <w:sz w:val="19"/>
        </w:rPr>
      </w:pPr>
    </w:p>
    <w:p w:rsidR="00BA4AC8" w:rsidRDefault="00BA4AC8" w:rsidP="00BA4AC8">
      <w:pPr>
        <w:pStyle w:val="ListParagraph"/>
        <w:numPr>
          <w:ilvl w:val="2"/>
          <w:numId w:val="15"/>
        </w:numPr>
        <w:tabs>
          <w:tab w:val="left" w:pos="2438"/>
        </w:tabs>
        <w:ind w:left="2438"/>
        <w:jc w:val="both"/>
        <w:rPr>
          <w:sz w:val="19"/>
        </w:rPr>
      </w:pPr>
      <w:r>
        <w:rPr>
          <w:w w:val="105"/>
          <w:sz w:val="19"/>
        </w:rPr>
        <w:lastRenderedPageBreak/>
        <w:t>On</w:t>
      </w:r>
      <w:r>
        <w:rPr>
          <w:spacing w:val="7"/>
          <w:w w:val="105"/>
          <w:sz w:val="19"/>
        </w:rPr>
        <w:t xml:space="preserve"> </w:t>
      </w:r>
      <w:r>
        <w:rPr>
          <w:w w:val="105"/>
          <w:sz w:val="19"/>
        </w:rPr>
        <w:t>certification</w:t>
      </w:r>
      <w:r>
        <w:rPr>
          <w:spacing w:val="8"/>
          <w:w w:val="105"/>
          <w:sz w:val="19"/>
        </w:rPr>
        <w:t xml:space="preserve"> </w:t>
      </w:r>
      <w:r>
        <w:rPr>
          <w:w w:val="105"/>
          <w:sz w:val="19"/>
        </w:rPr>
        <w:t>by</w:t>
      </w:r>
      <w:r>
        <w:rPr>
          <w:spacing w:val="7"/>
          <w:w w:val="105"/>
          <w:sz w:val="19"/>
        </w:rPr>
        <w:t xml:space="preserve"> </w:t>
      </w:r>
      <w:r>
        <w:rPr>
          <w:w w:val="105"/>
          <w:sz w:val="19"/>
        </w:rPr>
        <w:t>Section</w:t>
      </w:r>
      <w:r>
        <w:rPr>
          <w:spacing w:val="8"/>
          <w:w w:val="105"/>
          <w:sz w:val="19"/>
        </w:rPr>
        <w:t xml:space="preserve"> </w:t>
      </w:r>
      <w:r>
        <w:rPr>
          <w:w w:val="105"/>
          <w:sz w:val="19"/>
        </w:rPr>
        <w:t>Holder/Junior</w:t>
      </w:r>
      <w:r>
        <w:rPr>
          <w:spacing w:val="6"/>
          <w:w w:val="105"/>
          <w:sz w:val="19"/>
        </w:rPr>
        <w:t xml:space="preserve"> </w:t>
      </w:r>
      <w:r>
        <w:rPr>
          <w:w w:val="105"/>
          <w:sz w:val="19"/>
        </w:rPr>
        <w:t>Engineer</w:t>
      </w:r>
      <w:r>
        <w:rPr>
          <w:spacing w:val="9"/>
          <w:w w:val="105"/>
          <w:sz w:val="19"/>
        </w:rPr>
        <w:t xml:space="preserve"> </w:t>
      </w:r>
      <w:r>
        <w:rPr>
          <w:w w:val="105"/>
          <w:sz w:val="19"/>
        </w:rPr>
        <w:t>for</w:t>
      </w:r>
      <w:r>
        <w:rPr>
          <w:spacing w:val="10"/>
          <w:w w:val="105"/>
          <w:sz w:val="19"/>
        </w:rPr>
        <w:t xml:space="preserve"> </w:t>
      </w:r>
      <w:r>
        <w:rPr>
          <w:w w:val="105"/>
          <w:sz w:val="19"/>
        </w:rPr>
        <w:t>validity</w:t>
      </w:r>
      <w:r>
        <w:rPr>
          <w:spacing w:val="8"/>
          <w:w w:val="105"/>
          <w:sz w:val="19"/>
        </w:rPr>
        <w:t xml:space="preserve"> </w:t>
      </w:r>
      <w:r>
        <w:rPr>
          <w:w w:val="105"/>
          <w:sz w:val="19"/>
        </w:rPr>
        <w:t>of</w:t>
      </w:r>
      <w:r>
        <w:rPr>
          <w:spacing w:val="10"/>
          <w:w w:val="105"/>
          <w:sz w:val="19"/>
        </w:rPr>
        <w:t xml:space="preserve"> </w:t>
      </w:r>
      <w:r>
        <w:rPr>
          <w:w w:val="105"/>
          <w:sz w:val="19"/>
        </w:rPr>
        <w:t>an</w:t>
      </w:r>
      <w:r>
        <w:rPr>
          <w:spacing w:val="9"/>
          <w:w w:val="105"/>
          <w:sz w:val="19"/>
        </w:rPr>
        <w:t xml:space="preserve"> </w:t>
      </w:r>
      <w:r>
        <w:rPr>
          <w:w w:val="105"/>
          <w:sz w:val="19"/>
        </w:rPr>
        <w:t>unconditional</w:t>
      </w:r>
      <w:r>
        <w:rPr>
          <w:spacing w:val="8"/>
          <w:w w:val="105"/>
          <w:sz w:val="19"/>
        </w:rPr>
        <w:t xml:space="preserve"> </w:t>
      </w:r>
      <w:r>
        <w:rPr>
          <w:w w:val="105"/>
          <w:sz w:val="19"/>
        </w:rPr>
        <w:t>&amp;</w:t>
      </w:r>
      <w:r>
        <w:rPr>
          <w:spacing w:val="9"/>
          <w:w w:val="105"/>
          <w:sz w:val="19"/>
        </w:rPr>
        <w:t xml:space="preserve"> </w:t>
      </w:r>
      <w:r>
        <w:rPr>
          <w:w w:val="105"/>
          <w:sz w:val="19"/>
        </w:rPr>
        <w:t>irrevocable</w:t>
      </w:r>
    </w:p>
    <w:p w:rsidR="00BA4AC8" w:rsidRDefault="00BA4AC8" w:rsidP="00BA4AC8">
      <w:pPr>
        <w:pStyle w:val="BodyText"/>
        <w:spacing w:before="76"/>
        <w:ind w:left="2440" w:right="1030"/>
      </w:pPr>
      <w:r>
        <w:t>Bank</w:t>
      </w:r>
      <w:r>
        <w:rPr>
          <w:spacing w:val="1"/>
        </w:rPr>
        <w:t xml:space="preserve"> </w:t>
      </w:r>
      <w:r>
        <w:t>Guarantee</w:t>
      </w:r>
      <w:r>
        <w:rPr>
          <w:spacing w:val="1"/>
        </w:rPr>
        <w:t xml:space="preserve"> </w:t>
      </w:r>
      <w:r>
        <w:t>for</w:t>
      </w:r>
      <w:r>
        <w:rPr>
          <w:spacing w:val="1"/>
        </w:rPr>
        <w:t xml:space="preserve"> </w:t>
      </w:r>
      <w:r>
        <w:t>ten</w:t>
      </w:r>
      <w:r>
        <w:rPr>
          <w:spacing w:val="1"/>
        </w:rPr>
        <w:t xml:space="preserve"> </w:t>
      </w:r>
      <w:r>
        <w:t>percent (10%) of</w:t>
      </w:r>
      <w:r>
        <w:rPr>
          <w:spacing w:val="1"/>
        </w:rPr>
        <w:t xml:space="preserve"> </w:t>
      </w:r>
      <w:r>
        <w:t>the</w:t>
      </w:r>
      <w:r>
        <w:rPr>
          <w:spacing w:val="1"/>
        </w:rPr>
        <w:t xml:space="preserve"> </w:t>
      </w:r>
      <w:r>
        <w:t>total</w:t>
      </w:r>
      <w:r>
        <w:rPr>
          <w:spacing w:val="1"/>
        </w:rPr>
        <w:t xml:space="preserve"> </w:t>
      </w:r>
      <w:r>
        <w:t>Contract</w:t>
      </w:r>
      <w:r>
        <w:rPr>
          <w:spacing w:val="1"/>
        </w:rPr>
        <w:t xml:space="preserve"> </w:t>
      </w:r>
      <w:r>
        <w:t>price</w:t>
      </w:r>
      <w:r>
        <w:rPr>
          <w:spacing w:val="1"/>
        </w:rPr>
        <w:t xml:space="preserve"> </w:t>
      </w:r>
      <w:r>
        <w:t>towards</w:t>
      </w:r>
      <w:r>
        <w:rPr>
          <w:spacing w:val="1"/>
        </w:rPr>
        <w:t xml:space="preserve"> </w:t>
      </w:r>
      <w:r>
        <w:t>Contract</w:t>
      </w:r>
      <w:r>
        <w:rPr>
          <w:spacing w:val="1"/>
        </w:rPr>
        <w:t xml:space="preserve"> </w:t>
      </w:r>
      <w:r>
        <w:t>Performance</w:t>
      </w:r>
      <w:r>
        <w:rPr>
          <w:spacing w:val="1"/>
        </w:rPr>
        <w:t xml:space="preserve"> </w:t>
      </w:r>
      <w:proofErr w:type="gramStart"/>
      <w:r>
        <w:t>Guarantee(</w:t>
      </w:r>
      <w:proofErr w:type="gramEnd"/>
      <w:r>
        <w:t>CPG)</w:t>
      </w:r>
      <w:r>
        <w:rPr>
          <w:spacing w:val="1"/>
        </w:rPr>
        <w:t xml:space="preserve"> </w:t>
      </w:r>
      <w:r>
        <w:t>in</w:t>
      </w:r>
      <w:r>
        <w:rPr>
          <w:spacing w:val="1"/>
        </w:rPr>
        <w:t xml:space="preserve"> </w:t>
      </w:r>
      <w:r>
        <w:t>accordance</w:t>
      </w:r>
      <w:r>
        <w:rPr>
          <w:spacing w:val="1"/>
        </w:rPr>
        <w:t xml:space="preserve"> </w:t>
      </w:r>
      <w:r>
        <w:t>with</w:t>
      </w:r>
      <w:r>
        <w:rPr>
          <w:spacing w:val="1"/>
        </w:rPr>
        <w:t xml:space="preserve"> </w:t>
      </w:r>
      <w:r>
        <w:t>the</w:t>
      </w:r>
      <w:r>
        <w:rPr>
          <w:spacing w:val="1"/>
        </w:rPr>
        <w:t xml:space="preserve"> </w:t>
      </w:r>
      <w:r>
        <w:t>provisions</w:t>
      </w:r>
      <w:r>
        <w:rPr>
          <w:spacing w:val="1"/>
        </w:rPr>
        <w:t xml:space="preserve"> </w:t>
      </w:r>
      <w:r>
        <w:t>of</w:t>
      </w:r>
      <w:r>
        <w:rPr>
          <w:spacing w:val="1"/>
        </w:rPr>
        <w:t xml:space="preserve"> </w:t>
      </w:r>
      <w:r>
        <w:t>Contract.</w:t>
      </w:r>
      <w:r>
        <w:rPr>
          <w:spacing w:val="1"/>
        </w:rPr>
        <w:t xml:space="preserve"> </w:t>
      </w:r>
      <w:r>
        <w:t>he</w:t>
      </w:r>
      <w:r>
        <w:rPr>
          <w:spacing w:val="1"/>
        </w:rPr>
        <w:t xml:space="preserve"> </w:t>
      </w:r>
      <w:r>
        <w:t>said</w:t>
      </w:r>
      <w:r>
        <w:rPr>
          <w:spacing w:val="47"/>
        </w:rPr>
        <w:t xml:space="preserve"> </w:t>
      </w:r>
      <w:r>
        <w:t>Contract</w:t>
      </w:r>
      <w:r>
        <w:rPr>
          <w:spacing w:val="48"/>
        </w:rPr>
        <w:t xml:space="preserve"> </w:t>
      </w:r>
      <w:r>
        <w:t>Performance</w:t>
      </w:r>
      <w:r>
        <w:rPr>
          <w:spacing w:val="1"/>
        </w:rPr>
        <w:t xml:space="preserve"> </w:t>
      </w:r>
      <w:r>
        <w:t>guarantee</w:t>
      </w:r>
      <w:r>
        <w:rPr>
          <w:spacing w:val="1"/>
        </w:rPr>
        <w:t xml:space="preserve"> </w:t>
      </w:r>
      <w:r>
        <w:t>shall</w:t>
      </w:r>
      <w:r>
        <w:rPr>
          <w:spacing w:val="1"/>
        </w:rPr>
        <w:t xml:space="preserve"> </w:t>
      </w:r>
      <w:r>
        <w:t>be</w:t>
      </w:r>
      <w:r>
        <w:rPr>
          <w:spacing w:val="1"/>
        </w:rPr>
        <w:t xml:space="preserve"> </w:t>
      </w:r>
      <w:r>
        <w:t>initially</w:t>
      </w:r>
      <w:r>
        <w:rPr>
          <w:spacing w:val="1"/>
        </w:rPr>
        <w:t xml:space="preserve"> </w:t>
      </w:r>
      <w:r>
        <w:t>valid</w:t>
      </w:r>
      <w:r>
        <w:rPr>
          <w:spacing w:val="1"/>
        </w:rPr>
        <w:t xml:space="preserve"> </w:t>
      </w:r>
      <w:proofErr w:type="spellStart"/>
      <w:r>
        <w:rPr>
          <w:shd w:val="clear" w:color="auto" w:fill="FFFF00"/>
        </w:rPr>
        <w:t>upto</w:t>
      </w:r>
      <w:proofErr w:type="spellEnd"/>
      <w:r>
        <w:rPr>
          <w:spacing w:val="1"/>
          <w:shd w:val="clear" w:color="auto" w:fill="FFFF00"/>
        </w:rPr>
        <w:t xml:space="preserve"> </w:t>
      </w:r>
      <w:r>
        <w:rPr>
          <w:shd w:val="clear" w:color="auto" w:fill="FFFF00"/>
        </w:rPr>
        <w:t>ninety</w:t>
      </w:r>
      <w:r>
        <w:rPr>
          <w:spacing w:val="47"/>
          <w:shd w:val="clear" w:color="auto" w:fill="FFFF00"/>
        </w:rPr>
        <w:t xml:space="preserve"> </w:t>
      </w:r>
      <w:r>
        <w:rPr>
          <w:shd w:val="clear" w:color="auto" w:fill="FFFF00"/>
        </w:rPr>
        <w:t>(90)</w:t>
      </w:r>
      <w:r>
        <w:rPr>
          <w:spacing w:val="48"/>
        </w:rPr>
        <w:t xml:space="preserve"> </w:t>
      </w:r>
      <w:r>
        <w:t>days</w:t>
      </w:r>
      <w:r>
        <w:rPr>
          <w:spacing w:val="47"/>
        </w:rPr>
        <w:t xml:space="preserve"> </w:t>
      </w:r>
      <w:r>
        <w:t>after</w:t>
      </w:r>
      <w:r>
        <w:rPr>
          <w:spacing w:val="48"/>
        </w:rPr>
        <w:t xml:space="preserve"> </w:t>
      </w:r>
      <w:r>
        <w:t>expiry</w:t>
      </w:r>
      <w:r>
        <w:rPr>
          <w:spacing w:val="47"/>
        </w:rPr>
        <w:t xml:space="preserve"> </w:t>
      </w:r>
      <w:r>
        <w:t>of</w:t>
      </w:r>
      <w:r>
        <w:rPr>
          <w:spacing w:val="48"/>
        </w:rPr>
        <w:t xml:space="preserve"> </w:t>
      </w:r>
      <w:r>
        <w:t>the</w:t>
      </w:r>
      <w:r>
        <w:rPr>
          <w:spacing w:val="47"/>
        </w:rPr>
        <w:t xml:space="preserve"> </w:t>
      </w:r>
      <w:r>
        <w:t>Warranty</w:t>
      </w:r>
      <w:r>
        <w:rPr>
          <w:spacing w:val="48"/>
        </w:rPr>
        <w:t xml:space="preserve"> </w:t>
      </w:r>
      <w:r>
        <w:t>Period</w:t>
      </w:r>
      <w:r>
        <w:rPr>
          <w:spacing w:val="47"/>
        </w:rPr>
        <w:t xml:space="preserve"> </w:t>
      </w:r>
      <w:r>
        <w:t>and</w:t>
      </w:r>
      <w:r>
        <w:rPr>
          <w:spacing w:val="1"/>
        </w:rPr>
        <w:t xml:space="preserve"> </w:t>
      </w:r>
      <w:r>
        <w:t xml:space="preserve">shall be extended from time to time </w:t>
      </w:r>
      <w:r>
        <w:rPr>
          <w:shd w:val="clear" w:color="auto" w:fill="FFFF00"/>
        </w:rPr>
        <w:t xml:space="preserve">till ninety(90) </w:t>
      </w:r>
      <w:r>
        <w:t>days beyond successful completion of warranty</w:t>
      </w:r>
      <w:r>
        <w:rPr>
          <w:spacing w:val="1"/>
        </w:rPr>
        <w:t xml:space="preserve"> </w:t>
      </w:r>
      <w:r>
        <w:t>period,</w:t>
      </w:r>
      <w:r>
        <w:rPr>
          <w:spacing w:val="10"/>
        </w:rPr>
        <w:t xml:space="preserve"> </w:t>
      </w:r>
      <w:r>
        <w:t>as</w:t>
      </w:r>
      <w:r>
        <w:rPr>
          <w:spacing w:val="7"/>
        </w:rPr>
        <w:t xml:space="preserve"> </w:t>
      </w:r>
      <w:r>
        <w:t>may</w:t>
      </w:r>
      <w:r>
        <w:rPr>
          <w:spacing w:val="7"/>
        </w:rPr>
        <w:t xml:space="preserve"> </w:t>
      </w:r>
      <w:r>
        <w:t>be</w:t>
      </w:r>
      <w:r>
        <w:rPr>
          <w:spacing w:val="5"/>
        </w:rPr>
        <w:t xml:space="preserve"> </w:t>
      </w:r>
      <w:r>
        <w:t>required</w:t>
      </w:r>
      <w:r>
        <w:rPr>
          <w:spacing w:val="6"/>
        </w:rPr>
        <w:t xml:space="preserve"> </w:t>
      </w:r>
      <w:r>
        <w:t>under</w:t>
      </w:r>
      <w:r>
        <w:rPr>
          <w:spacing w:val="6"/>
        </w:rPr>
        <w:t xml:space="preserve"> </w:t>
      </w:r>
      <w:r>
        <w:t>the</w:t>
      </w:r>
      <w:r>
        <w:rPr>
          <w:spacing w:val="10"/>
        </w:rPr>
        <w:t xml:space="preserve"> </w:t>
      </w:r>
      <w:r>
        <w:t>Contract.</w:t>
      </w:r>
    </w:p>
    <w:p w:rsidR="00BA4AC8" w:rsidRDefault="00BA4AC8" w:rsidP="00BA4AC8">
      <w:pPr>
        <w:pStyle w:val="ListParagraph"/>
        <w:numPr>
          <w:ilvl w:val="2"/>
          <w:numId w:val="15"/>
        </w:numPr>
        <w:tabs>
          <w:tab w:val="left" w:pos="2416"/>
          <w:tab w:val="left" w:pos="2417"/>
        </w:tabs>
        <w:ind w:left="2416" w:hanging="359"/>
        <w:rPr>
          <w:sz w:val="19"/>
        </w:rPr>
      </w:pPr>
      <w:r>
        <w:rPr>
          <w:w w:val="105"/>
          <w:sz w:val="19"/>
        </w:rPr>
        <w:t>On</w:t>
      </w:r>
      <w:r>
        <w:rPr>
          <w:spacing w:val="-4"/>
          <w:w w:val="105"/>
          <w:sz w:val="19"/>
        </w:rPr>
        <w:t xml:space="preserve"> </w:t>
      </w:r>
      <w:r>
        <w:rPr>
          <w:w w:val="105"/>
          <w:sz w:val="19"/>
        </w:rPr>
        <w:t>certification</w:t>
      </w:r>
      <w:r>
        <w:rPr>
          <w:spacing w:val="-3"/>
          <w:w w:val="105"/>
          <w:sz w:val="19"/>
        </w:rPr>
        <w:t xml:space="preserve"> </w:t>
      </w:r>
      <w:r>
        <w:rPr>
          <w:w w:val="105"/>
          <w:sz w:val="19"/>
        </w:rPr>
        <w:t>of</w:t>
      </w:r>
      <w:r>
        <w:rPr>
          <w:spacing w:val="-1"/>
          <w:w w:val="105"/>
          <w:sz w:val="19"/>
        </w:rPr>
        <w:t xml:space="preserve"> </w:t>
      </w:r>
      <w:r>
        <w:rPr>
          <w:w w:val="105"/>
          <w:sz w:val="19"/>
        </w:rPr>
        <w:t>Section</w:t>
      </w:r>
      <w:r>
        <w:rPr>
          <w:spacing w:val="-1"/>
          <w:w w:val="105"/>
          <w:sz w:val="19"/>
        </w:rPr>
        <w:t xml:space="preserve"> </w:t>
      </w:r>
      <w:r>
        <w:rPr>
          <w:w w:val="105"/>
          <w:sz w:val="19"/>
        </w:rPr>
        <w:t>Holder/Junior</w:t>
      </w:r>
      <w:r>
        <w:rPr>
          <w:spacing w:val="-3"/>
          <w:w w:val="105"/>
          <w:sz w:val="19"/>
        </w:rPr>
        <w:t xml:space="preserve"> </w:t>
      </w:r>
      <w:r>
        <w:rPr>
          <w:w w:val="105"/>
          <w:sz w:val="19"/>
        </w:rPr>
        <w:t>Engineer</w:t>
      </w:r>
      <w:r>
        <w:rPr>
          <w:spacing w:val="-3"/>
          <w:w w:val="105"/>
          <w:sz w:val="19"/>
        </w:rPr>
        <w:t xml:space="preserve"> </w:t>
      </w:r>
      <w:r>
        <w:rPr>
          <w:w w:val="105"/>
          <w:sz w:val="19"/>
        </w:rPr>
        <w:t>for</w:t>
      </w:r>
      <w:r>
        <w:rPr>
          <w:spacing w:val="-3"/>
          <w:w w:val="105"/>
          <w:sz w:val="19"/>
        </w:rPr>
        <w:t xml:space="preserve"> </w:t>
      </w:r>
      <w:r>
        <w:rPr>
          <w:w w:val="105"/>
          <w:sz w:val="19"/>
        </w:rPr>
        <w:t>reconciliation</w:t>
      </w:r>
      <w:r>
        <w:rPr>
          <w:spacing w:val="-3"/>
          <w:w w:val="105"/>
          <w:sz w:val="19"/>
        </w:rPr>
        <w:t xml:space="preserve"> </w:t>
      </w:r>
      <w:r>
        <w:rPr>
          <w:w w:val="105"/>
          <w:sz w:val="19"/>
        </w:rPr>
        <w:t>of</w:t>
      </w:r>
      <w:r>
        <w:rPr>
          <w:spacing w:val="-2"/>
          <w:w w:val="105"/>
          <w:sz w:val="19"/>
        </w:rPr>
        <w:t xml:space="preserve"> </w:t>
      </w:r>
      <w:r>
        <w:rPr>
          <w:w w:val="105"/>
          <w:sz w:val="19"/>
        </w:rPr>
        <w:t>materials</w:t>
      </w:r>
      <w:r>
        <w:rPr>
          <w:spacing w:val="-2"/>
          <w:w w:val="105"/>
          <w:sz w:val="19"/>
        </w:rPr>
        <w:t xml:space="preserve"> </w:t>
      </w:r>
      <w:r>
        <w:rPr>
          <w:w w:val="105"/>
          <w:sz w:val="19"/>
        </w:rPr>
        <w:t>and</w:t>
      </w:r>
      <w:r>
        <w:rPr>
          <w:spacing w:val="-5"/>
          <w:w w:val="105"/>
          <w:sz w:val="19"/>
        </w:rPr>
        <w:t xml:space="preserve"> </w:t>
      </w:r>
      <w:r>
        <w:rPr>
          <w:w w:val="105"/>
          <w:sz w:val="19"/>
        </w:rPr>
        <w:t>payments.</w:t>
      </w:r>
    </w:p>
    <w:p w:rsidR="00BA4AC8" w:rsidRDefault="00BA4AC8" w:rsidP="00BA4AC8">
      <w:pPr>
        <w:pStyle w:val="ListParagraph"/>
        <w:numPr>
          <w:ilvl w:val="2"/>
          <w:numId w:val="15"/>
        </w:numPr>
        <w:tabs>
          <w:tab w:val="left" w:pos="2416"/>
          <w:tab w:val="left" w:pos="2417"/>
        </w:tabs>
        <w:ind w:left="2418" w:right="1052" w:hanging="360"/>
        <w:rPr>
          <w:sz w:val="19"/>
        </w:rPr>
      </w:pPr>
      <w:r>
        <w:rPr>
          <w:w w:val="105"/>
          <w:sz w:val="19"/>
        </w:rPr>
        <w:t>On</w:t>
      </w:r>
      <w:r>
        <w:rPr>
          <w:spacing w:val="2"/>
          <w:w w:val="105"/>
          <w:sz w:val="19"/>
        </w:rPr>
        <w:t xml:space="preserve"> </w:t>
      </w:r>
      <w:r>
        <w:rPr>
          <w:w w:val="105"/>
          <w:sz w:val="19"/>
        </w:rPr>
        <w:t>certification</w:t>
      </w:r>
      <w:r>
        <w:rPr>
          <w:spacing w:val="3"/>
          <w:w w:val="105"/>
          <w:sz w:val="19"/>
        </w:rPr>
        <w:t xml:space="preserve"> </w:t>
      </w:r>
      <w:r>
        <w:rPr>
          <w:w w:val="105"/>
          <w:sz w:val="19"/>
        </w:rPr>
        <w:t>of</w:t>
      </w:r>
      <w:r>
        <w:rPr>
          <w:spacing w:val="-1"/>
          <w:w w:val="105"/>
          <w:sz w:val="19"/>
        </w:rPr>
        <w:t xml:space="preserve"> </w:t>
      </w:r>
      <w:r>
        <w:rPr>
          <w:w w:val="105"/>
          <w:sz w:val="19"/>
        </w:rPr>
        <w:t>Section</w:t>
      </w:r>
      <w:r>
        <w:rPr>
          <w:spacing w:val="2"/>
          <w:w w:val="105"/>
          <w:sz w:val="19"/>
        </w:rPr>
        <w:t xml:space="preserve"> </w:t>
      </w:r>
      <w:r>
        <w:rPr>
          <w:w w:val="105"/>
          <w:sz w:val="19"/>
        </w:rPr>
        <w:t>Holder/Junior</w:t>
      </w:r>
      <w:r>
        <w:rPr>
          <w:spacing w:val="1"/>
          <w:w w:val="105"/>
          <w:sz w:val="19"/>
        </w:rPr>
        <w:t xml:space="preserve"> </w:t>
      </w:r>
      <w:r>
        <w:rPr>
          <w:w w:val="105"/>
          <w:sz w:val="19"/>
        </w:rPr>
        <w:t>Engineer</w:t>
      </w:r>
      <w:r>
        <w:rPr>
          <w:spacing w:val="1"/>
          <w:w w:val="105"/>
          <w:sz w:val="19"/>
        </w:rPr>
        <w:t xml:space="preserve"> </w:t>
      </w:r>
      <w:r>
        <w:rPr>
          <w:w w:val="105"/>
          <w:sz w:val="19"/>
        </w:rPr>
        <w:t>that</w:t>
      </w:r>
      <w:r>
        <w:rPr>
          <w:spacing w:val="3"/>
          <w:w w:val="105"/>
          <w:sz w:val="19"/>
        </w:rPr>
        <w:t xml:space="preserve"> </w:t>
      </w:r>
      <w:r>
        <w:rPr>
          <w:w w:val="105"/>
          <w:sz w:val="19"/>
        </w:rPr>
        <w:t>assets</w:t>
      </w:r>
      <w:r>
        <w:rPr>
          <w:spacing w:val="2"/>
          <w:w w:val="105"/>
          <w:sz w:val="19"/>
        </w:rPr>
        <w:t xml:space="preserve"> </w:t>
      </w:r>
      <w:r>
        <w:rPr>
          <w:w w:val="105"/>
          <w:sz w:val="19"/>
        </w:rPr>
        <w:t>under</w:t>
      </w:r>
      <w:r>
        <w:rPr>
          <w:spacing w:val="4"/>
          <w:w w:val="105"/>
          <w:sz w:val="19"/>
        </w:rPr>
        <w:t xml:space="preserve"> </w:t>
      </w:r>
      <w:r>
        <w:rPr>
          <w:w w:val="105"/>
          <w:sz w:val="19"/>
        </w:rPr>
        <w:t>the</w:t>
      </w:r>
      <w:r>
        <w:rPr>
          <w:spacing w:val="3"/>
          <w:w w:val="105"/>
          <w:sz w:val="19"/>
        </w:rPr>
        <w:t xml:space="preserve"> </w:t>
      </w:r>
      <w:r>
        <w:rPr>
          <w:w w:val="105"/>
          <w:sz w:val="19"/>
        </w:rPr>
        <w:t>project</w:t>
      </w:r>
      <w:r>
        <w:rPr>
          <w:spacing w:val="1"/>
          <w:w w:val="105"/>
          <w:sz w:val="19"/>
        </w:rPr>
        <w:t xml:space="preserve"> </w:t>
      </w:r>
      <w:r>
        <w:rPr>
          <w:w w:val="105"/>
          <w:sz w:val="19"/>
        </w:rPr>
        <w:t>are</w:t>
      </w:r>
      <w:r>
        <w:rPr>
          <w:spacing w:val="4"/>
          <w:w w:val="105"/>
          <w:sz w:val="19"/>
        </w:rPr>
        <w:t xml:space="preserve"> </w:t>
      </w:r>
      <w:r>
        <w:rPr>
          <w:w w:val="105"/>
          <w:sz w:val="19"/>
        </w:rPr>
        <w:t>created and</w:t>
      </w:r>
      <w:r>
        <w:rPr>
          <w:spacing w:val="2"/>
          <w:w w:val="105"/>
          <w:sz w:val="19"/>
        </w:rPr>
        <w:t xml:space="preserve"> </w:t>
      </w:r>
      <w:r>
        <w:rPr>
          <w:w w:val="105"/>
          <w:sz w:val="19"/>
        </w:rPr>
        <w:t>are</w:t>
      </w:r>
      <w:r>
        <w:rPr>
          <w:spacing w:val="-47"/>
          <w:w w:val="105"/>
          <w:sz w:val="19"/>
        </w:rPr>
        <w:t xml:space="preserve"> </w:t>
      </w:r>
      <w:r>
        <w:rPr>
          <w:w w:val="105"/>
          <w:sz w:val="19"/>
        </w:rPr>
        <w:t>taken</w:t>
      </w:r>
      <w:r>
        <w:rPr>
          <w:spacing w:val="3"/>
          <w:w w:val="105"/>
          <w:sz w:val="19"/>
        </w:rPr>
        <w:t xml:space="preserve"> </w:t>
      </w:r>
      <w:r>
        <w:rPr>
          <w:w w:val="105"/>
          <w:sz w:val="19"/>
        </w:rPr>
        <w:t>over</w:t>
      </w:r>
      <w:r>
        <w:rPr>
          <w:spacing w:val="2"/>
          <w:w w:val="105"/>
          <w:sz w:val="19"/>
        </w:rPr>
        <w:t xml:space="preserve"> </w:t>
      </w:r>
      <w:r>
        <w:rPr>
          <w:w w:val="105"/>
          <w:sz w:val="19"/>
        </w:rPr>
        <w:t>by</w:t>
      </w:r>
      <w:r>
        <w:rPr>
          <w:spacing w:val="3"/>
          <w:w w:val="105"/>
          <w:sz w:val="19"/>
        </w:rPr>
        <w:t xml:space="preserve"> </w:t>
      </w:r>
      <w:r>
        <w:rPr>
          <w:w w:val="105"/>
          <w:sz w:val="19"/>
        </w:rPr>
        <w:t>Employer.</w:t>
      </w:r>
    </w:p>
    <w:p w:rsidR="00BA4AC8" w:rsidRDefault="00BA4AC8" w:rsidP="00BA4AC8">
      <w:pPr>
        <w:pStyle w:val="Heading2"/>
        <w:numPr>
          <w:ilvl w:val="2"/>
          <w:numId w:val="15"/>
        </w:numPr>
        <w:tabs>
          <w:tab w:val="left" w:pos="2413"/>
          <w:tab w:val="left" w:pos="2414"/>
        </w:tabs>
        <w:spacing w:line="240" w:lineRule="auto"/>
        <w:ind w:left="2414" w:hanging="420"/>
      </w:pPr>
      <w:r>
        <w:rPr>
          <w:w w:val="105"/>
        </w:rPr>
        <w:t>Contractor’s</w:t>
      </w:r>
      <w:r>
        <w:rPr>
          <w:spacing w:val="-5"/>
          <w:w w:val="105"/>
        </w:rPr>
        <w:t xml:space="preserve"> </w:t>
      </w:r>
      <w:r>
        <w:rPr>
          <w:w w:val="105"/>
        </w:rPr>
        <w:t>GST</w:t>
      </w:r>
      <w:r>
        <w:rPr>
          <w:spacing w:val="-2"/>
          <w:w w:val="105"/>
        </w:rPr>
        <w:t xml:space="preserve"> </w:t>
      </w:r>
      <w:r>
        <w:rPr>
          <w:w w:val="105"/>
        </w:rPr>
        <w:t>invoice</w:t>
      </w:r>
    </w:p>
    <w:p w:rsidR="00BA4AC8" w:rsidRDefault="00BA4AC8" w:rsidP="00BA4AC8">
      <w:pPr>
        <w:spacing w:before="4"/>
        <w:ind w:left="1673" w:right="1661"/>
        <w:jc w:val="center"/>
        <w:rPr>
          <w:b/>
          <w:sz w:val="19"/>
        </w:rPr>
      </w:pPr>
      <w:r>
        <w:rPr>
          <w:b/>
          <w:w w:val="105"/>
          <w:sz w:val="19"/>
          <w:u w:val="single"/>
        </w:rPr>
        <w:t>GENERAL</w:t>
      </w:r>
      <w:r>
        <w:rPr>
          <w:b/>
          <w:spacing w:val="-3"/>
          <w:w w:val="105"/>
          <w:sz w:val="19"/>
          <w:u w:val="single"/>
        </w:rPr>
        <w:t xml:space="preserve"> </w:t>
      </w:r>
      <w:r>
        <w:rPr>
          <w:b/>
          <w:w w:val="105"/>
          <w:sz w:val="19"/>
          <w:u w:val="single"/>
        </w:rPr>
        <w:t>CONDITIONS</w:t>
      </w:r>
      <w:r>
        <w:rPr>
          <w:b/>
          <w:spacing w:val="-3"/>
          <w:w w:val="105"/>
          <w:sz w:val="19"/>
          <w:u w:val="single"/>
        </w:rPr>
        <w:t xml:space="preserve"> </w:t>
      </w:r>
      <w:r>
        <w:rPr>
          <w:b/>
          <w:w w:val="105"/>
          <w:sz w:val="19"/>
          <w:u w:val="single"/>
        </w:rPr>
        <w:t>OF</w:t>
      </w:r>
      <w:r>
        <w:rPr>
          <w:b/>
          <w:spacing w:val="-5"/>
          <w:w w:val="105"/>
          <w:sz w:val="19"/>
          <w:u w:val="single"/>
        </w:rPr>
        <w:t xml:space="preserve"> </w:t>
      </w:r>
      <w:r>
        <w:rPr>
          <w:b/>
          <w:w w:val="105"/>
          <w:sz w:val="19"/>
          <w:u w:val="single"/>
        </w:rPr>
        <w:t>THE</w:t>
      </w:r>
      <w:r>
        <w:rPr>
          <w:b/>
          <w:spacing w:val="-5"/>
          <w:w w:val="105"/>
          <w:sz w:val="19"/>
          <w:u w:val="single"/>
        </w:rPr>
        <w:t xml:space="preserve"> </w:t>
      </w:r>
      <w:r>
        <w:rPr>
          <w:b/>
          <w:w w:val="105"/>
          <w:sz w:val="19"/>
          <w:u w:val="single"/>
        </w:rPr>
        <w:t>SPECIFICATION</w:t>
      </w:r>
    </w:p>
    <w:p w:rsidR="00BA4AC8" w:rsidRDefault="00BA4AC8" w:rsidP="00BA4AC8">
      <w:pPr>
        <w:pStyle w:val="Heading2"/>
        <w:numPr>
          <w:ilvl w:val="0"/>
          <w:numId w:val="11"/>
        </w:numPr>
        <w:tabs>
          <w:tab w:val="left" w:pos="1356"/>
        </w:tabs>
        <w:spacing w:before="14" w:line="240" w:lineRule="auto"/>
        <w:jc w:val="both"/>
      </w:pPr>
      <w:r>
        <w:rPr>
          <w:w w:val="105"/>
        </w:rPr>
        <w:t>DISCOM’s representative</w:t>
      </w:r>
    </w:p>
    <w:p w:rsidR="00BA4AC8" w:rsidRDefault="00BA4AC8" w:rsidP="00BA4AC8">
      <w:pPr>
        <w:pStyle w:val="ListParagraph"/>
        <w:numPr>
          <w:ilvl w:val="1"/>
          <w:numId w:val="11"/>
        </w:numPr>
        <w:tabs>
          <w:tab w:val="left" w:pos="1870"/>
        </w:tabs>
        <w:ind w:right="1046" w:hanging="584"/>
        <w:jc w:val="both"/>
        <w:rPr>
          <w:sz w:val="19"/>
        </w:rPr>
      </w:pPr>
      <w:r>
        <w:rPr>
          <w:w w:val="105"/>
          <w:sz w:val="19"/>
        </w:rPr>
        <w:t xml:space="preserve">The </w:t>
      </w:r>
      <w:proofErr w:type="spellStart"/>
      <w:r>
        <w:rPr>
          <w:w w:val="105"/>
          <w:sz w:val="19"/>
        </w:rPr>
        <w:t>Discom</w:t>
      </w:r>
      <w:proofErr w:type="spellEnd"/>
      <w:r>
        <w:rPr>
          <w:w w:val="105"/>
          <w:sz w:val="19"/>
        </w:rPr>
        <w:t xml:space="preserve"> shall appoint an officer/employee designated as the Controlling Officer/Officer-in- charge</w:t>
      </w:r>
      <w:r>
        <w:rPr>
          <w:spacing w:val="1"/>
          <w:w w:val="105"/>
          <w:sz w:val="19"/>
        </w:rPr>
        <w:t xml:space="preserve"> </w:t>
      </w:r>
      <w:r>
        <w:rPr>
          <w:w w:val="105"/>
          <w:sz w:val="19"/>
        </w:rPr>
        <w:t>who</w:t>
      </w:r>
      <w:r>
        <w:rPr>
          <w:spacing w:val="13"/>
          <w:w w:val="105"/>
          <w:sz w:val="19"/>
        </w:rPr>
        <w:t xml:space="preserve"> </w:t>
      </w:r>
      <w:r>
        <w:rPr>
          <w:w w:val="105"/>
          <w:sz w:val="19"/>
        </w:rPr>
        <w:t>shall</w:t>
      </w:r>
      <w:r>
        <w:rPr>
          <w:spacing w:val="6"/>
          <w:w w:val="105"/>
          <w:sz w:val="19"/>
        </w:rPr>
        <w:t xml:space="preserve"> </w:t>
      </w:r>
      <w:r>
        <w:rPr>
          <w:w w:val="105"/>
          <w:sz w:val="19"/>
        </w:rPr>
        <w:t>carryout</w:t>
      </w:r>
      <w:r>
        <w:rPr>
          <w:spacing w:val="12"/>
          <w:w w:val="105"/>
          <w:sz w:val="19"/>
        </w:rPr>
        <w:t xml:space="preserve"> </w:t>
      </w:r>
      <w:r>
        <w:rPr>
          <w:w w:val="105"/>
          <w:sz w:val="19"/>
        </w:rPr>
        <w:t>the</w:t>
      </w:r>
      <w:r>
        <w:rPr>
          <w:spacing w:val="14"/>
          <w:w w:val="105"/>
          <w:sz w:val="19"/>
        </w:rPr>
        <w:t xml:space="preserve"> </w:t>
      </w:r>
      <w:r>
        <w:rPr>
          <w:w w:val="105"/>
          <w:sz w:val="19"/>
        </w:rPr>
        <w:t>functions</w:t>
      </w:r>
      <w:r>
        <w:rPr>
          <w:spacing w:val="8"/>
          <w:w w:val="105"/>
          <w:sz w:val="19"/>
        </w:rPr>
        <w:t xml:space="preserve"> </w:t>
      </w:r>
      <w:r>
        <w:rPr>
          <w:w w:val="105"/>
          <w:sz w:val="19"/>
        </w:rPr>
        <w:t>and</w:t>
      </w:r>
      <w:r>
        <w:rPr>
          <w:spacing w:val="11"/>
          <w:w w:val="105"/>
          <w:sz w:val="19"/>
        </w:rPr>
        <w:t xml:space="preserve"> </w:t>
      </w:r>
      <w:r>
        <w:rPr>
          <w:w w:val="105"/>
          <w:sz w:val="19"/>
        </w:rPr>
        <w:t>obligations</w:t>
      </w:r>
      <w:r>
        <w:rPr>
          <w:spacing w:val="10"/>
          <w:w w:val="105"/>
          <w:sz w:val="19"/>
        </w:rPr>
        <w:t xml:space="preserve"> </w:t>
      </w:r>
      <w:r>
        <w:rPr>
          <w:w w:val="105"/>
          <w:sz w:val="19"/>
        </w:rPr>
        <w:t>of</w:t>
      </w:r>
      <w:r>
        <w:rPr>
          <w:spacing w:val="7"/>
          <w:w w:val="105"/>
          <w:sz w:val="19"/>
        </w:rPr>
        <w:t xml:space="preserve"> </w:t>
      </w:r>
      <w:r>
        <w:rPr>
          <w:w w:val="105"/>
          <w:sz w:val="19"/>
        </w:rPr>
        <w:t>the</w:t>
      </w:r>
      <w:r>
        <w:rPr>
          <w:spacing w:val="20"/>
          <w:w w:val="105"/>
          <w:sz w:val="19"/>
        </w:rPr>
        <w:t xml:space="preserve"> </w:t>
      </w:r>
      <w:proofErr w:type="spellStart"/>
      <w:r>
        <w:rPr>
          <w:w w:val="105"/>
          <w:sz w:val="19"/>
        </w:rPr>
        <w:t>Discom</w:t>
      </w:r>
      <w:proofErr w:type="spellEnd"/>
      <w:r>
        <w:rPr>
          <w:spacing w:val="9"/>
          <w:w w:val="105"/>
          <w:sz w:val="19"/>
        </w:rPr>
        <w:t xml:space="preserve"> </w:t>
      </w:r>
      <w:r>
        <w:rPr>
          <w:w w:val="105"/>
          <w:sz w:val="19"/>
        </w:rPr>
        <w:t>under</w:t>
      </w:r>
      <w:r>
        <w:rPr>
          <w:spacing w:val="9"/>
          <w:w w:val="105"/>
          <w:sz w:val="19"/>
        </w:rPr>
        <w:t xml:space="preserve"> </w:t>
      </w:r>
      <w:r>
        <w:rPr>
          <w:w w:val="105"/>
          <w:sz w:val="19"/>
        </w:rPr>
        <w:t>the</w:t>
      </w:r>
      <w:r>
        <w:rPr>
          <w:spacing w:val="17"/>
          <w:w w:val="105"/>
          <w:sz w:val="19"/>
        </w:rPr>
        <w:t xml:space="preserve"> </w:t>
      </w:r>
      <w:r>
        <w:rPr>
          <w:w w:val="105"/>
          <w:sz w:val="19"/>
        </w:rPr>
        <w:t>Contract.</w:t>
      </w:r>
    </w:p>
    <w:p w:rsidR="00BA4AC8" w:rsidRDefault="00BA4AC8" w:rsidP="00BA4AC8">
      <w:pPr>
        <w:pStyle w:val="ListParagraph"/>
        <w:numPr>
          <w:ilvl w:val="1"/>
          <w:numId w:val="11"/>
        </w:numPr>
        <w:tabs>
          <w:tab w:val="left" w:pos="1870"/>
        </w:tabs>
        <w:ind w:right="1029" w:hanging="584"/>
        <w:jc w:val="both"/>
        <w:rPr>
          <w:sz w:val="19"/>
        </w:rPr>
      </w:pP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may</w:t>
      </w:r>
      <w:r>
        <w:rPr>
          <w:spacing w:val="1"/>
          <w:sz w:val="19"/>
        </w:rPr>
        <w:t xml:space="preserve"> </w:t>
      </w:r>
      <w:r>
        <w:rPr>
          <w:sz w:val="19"/>
        </w:rPr>
        <w:t>from time</w:t>
      </w:r>
      <w:r>
        <w:rPr>
          <w:spacing w:val="47"/>
          <w:sz w:val="19"/>
        </w:rPr>
        <w:t xml:space="preserve"> </w:t>
      </w:r>
      <w:r>
        <w:rPr>
          <w:sz w:val="19"/>
        </w:rPr>
        <w:t>to</w:t>
      </w:r>
      <w:r>
        <w:rPr>
          <w:spacing w:val="48"/>
          <w:sz w:val="19"/>
        </w:rPr>
        <w:t xml:space="preserve"> </w:t>
      </w:r>
      <w:r>
        <w:rPr>
          <w:sz w:val="19"/>
        </w:rPr>
        <w:t>time</w:t>
      </w:r>
      <w:r>
        <w:rPr>
          <w:spacing w:val="47"/>
          <w:sz w:val="19"/>
        </w:rPr>
        <w:t xml:space="preserve"> </w:t>
      </w:r>
      <w:r>
        <w:rPr>
          <w:sz w:val="19"/>
        </w:rPr>
        <w:t>appoint</w:t>
      </w:r>
      <w:r>
        <w:rPr>
          <w:spacing w:val="48"/>
          <w:sz w:val="19"/>
        </w:rPr>
        <w:t xml:space="preserve"> </w:t>
      </w:r>
      <w:r>
        <w:rPr>
          <w:sz w:val="19"/>
        </w:rPr>
        <w:t>any</w:t>
      </w:r>
      <w:r>
        <w:rPr>
          <w:spacing w:val="47"/>
          <w:sz w:val="19"/>
        </w:rPr>
        <w:t xml:space="preserve"> </w:t>
      </w:r>
      <w:r>
        <w:rPr>
          <w:sz w:val="19"/>
        </w:rPr>
        <w:t>other person</w:t>
      </w:r>
      <w:r>
        <w:rPr>
          <w:spacing w:val="48"/>
          <w:sz w:val="19"/>
        </w:rPr>
        <w:t xml:space="preserve"> </w:t>
      </w:r>
      <w:r>
        <w:rPr>
          <w:sz w:val="19"/>
        </w:rPr>
        <w:t>as</w:t>
      </w:r>
      <w:r>
        <w:rPr>
          <w:spacing w:val="48"/>
          <w:sz w:val="19"/>
        </w:rPr>
        <w:t xml:space="preserve"> </w:t>
      </w:r>
      <w:r>
        <w:rPr>
          <w:sz w:val="19"/>
        </w:rPr>
        <w:t>the</w:t>
      </w:r>
      <w:r>
        <w:rPr>
          <w:spacing w:val="47"/>
          <w:sz w:val="19"/>
        </w:rPr>
        <w:t xml:space="preserve"> </w:t>
      </w:r>
      <w:r>
        <w:rPr>
          <w:sz w:val="19"/>
        </w:rPr>
        <w:t>Controlling</w:t>
      </w:r>
      <w:r>
        <w:rPr>
          <w:spacing w:val="48"/>
          <w:sz w:val="19"/>
        </w:rPr>
        <w:t xml:space="preserve"> </w:t>
      </w:r>
      <w:r>
        <w:rPr>
          <w:sz w:val="19"/>
        </w:rPr>
        <w:t>Officer/</w:t>
      </w:r>
      <w:r>
        <w:rPr>
          <w:spacing w:val="47"/>
          <w:sz w:val="19"/>
        </w:rPr>
        <w:t xml:space="preserve"> </w:t>
      </w:r>
      <w:r>
        <w:rPr>
          <w:sz w:val="19"/>
        </w:rPr>
        <w:t>Officer in-</w:t>
      </w:r>
      <w:r>
        <w:rPr>
          <w:spacing w:val="1"/>
          <w:sz w:val="19"/>
        </w:rPr>
        <w:t xml:space="preserve"> </w:t>
      </w:r>
      <w:r>
        <w:rPr>
          <w:sz w:val="19"/>
        </w:rPr>
        <w:t>charge</w:t>
      </w:r>
      <w:r>
        <w:rPr>
          <w:spacing w:val="1"/>
          <w:sz w:val="19"/>
        </w:rPr>
        <w:t xml:space="preserve"> </w:t>
      </w:r>
      <w:r>
        <w:rPr>
          <w:sz w:val="19"/>
        </w:rPr>
        <w:t>in</w:t>
      </w:r>
      <w:r>
        <w:rPr>
          <w:spacing w:val="1"/>
          <w:sz w:val="19"/>
        </w:rPr>
        <w:t xml:space="preserve"> </w:t>
      </w:r>
      <w:r>
        <w:rPr>
          <w:sz w:val="19"/>
        </w:rPr>
        <w:t>place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person</w:t>
      </w:r>
      <w:r>
        <w:rPr>
          <w:spacing w:val="48"/>
          <w:sz w:val="19"/>
        </w:rPr>
        <w:t xml:space="preserve"> </w:t>
      </w:r>
      <w:r>
        <w:rPr>
          <w:sz w:val="19"/>
        </w:rPr>
        <w:t>previously</w:t>
      </w:r>
      <w:r>
        <w:rPr>
          <w:spacing w:val="47"/>
          <w:sz w:val="19"/>
        </w:rPr>
        <w:t xml:space="preserve"> </w:t>
      </w:r>
      <w:r>
        <w:rPr>
          <w:sz w:val="19"/>
        </w:rPr>
        <w:t>so</w:t>
      </w:r>
      <w:r>
        <w:rPr>
          <w:spacing w:val="48"/>
          <w:sz w:val="19"/>
        </w:rPr>
        <w:t xml:space="preserve"> </w:t>
      </w:r>
      <w:r>
        <w:rPr>
          <w:sz w:val="19"/>
        </w:rPr>
        <w:t>appointed,</w:t>
      </w:r>
      <w:r>
        <w:rPr>
          <w:spacing w:val="47"/>
          <w:sz w:val="19"/>
        </w:rPr>
        <w:t xml:space="preserve"> </w:t>
      </w:r>
      <w:r>
        <w:rPr>
          <w:sz w:val="19"/>
        </w:rPr>
        <w:t>and</w:t>
      </w:r>
      <w:r>
        <w:rPr>
          <w:spacing w:val="48"/>
          <w:sz w:val="19"/>
        </w:rPr>
        <w:t xml:space="preserve"> </w:t>
      </w:r>
      <w:r>
        <w:rPr>
          <w:sz w:val="19"/>
        </w:rPr>
        <w:t>shall</w:t>
      </w:r>
      <w:r>
        <w:rPr>
          <w:spacing w:val="47"/>
          <w:sz w:val="19"/>
        </w:rPr>
        <w:t xml:space="preserve"> </w:t>
      </w:r>
      <w:r>
        <w:rPr>
          <w:sz w:val="19"/>
        </w:rPr>
        <w:t>give</w:t>
      </w:r>
      <w:r>
        <w:rPr>
          <w:spacing w:val="48"/>
          <w:sz w:val="19"/>
        </w:rPr>
        <w:t xml:space="preserve"> </w:t>
      </w:r>
      <w:r>
        <w:rPr>
          <w:sz w:val="19"/>
        </w:rPr>
        <w:t>a</w:t>
      </w:r>
      <w:r>
        <w:rPr>
          <w:spacing w:val="47"/>
          <w:sz w:val="19"/>
        </w:rPr>
        <w:t xml:space="preserve"> </w:t>
      </w:r>
      <w:r>
        <w:rPr>
          <w:sz w:val="19"/>
        </w:rPr>
        <w:t>notice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name</w:t>
      </w:r>
      <w:r>
        <w:rPr>
          <w:spacing w:val="47"/>
          <w:sz w:val="19"/>
        </w:rPr>
        <w:t xml:space="preserve"> </w:t>
      </w:r>
      <w:r>
        <w:rPr>
          <w:sz w:val="19"/>
        </w:rPr>
        <w:t>of</w:t>
      </w:r>
      <w:r>
        <w:rPr>
          <w:spacing w:val="48"/>
          <w:sz w:val="19"/>
        </w:rPr>
        <w:t xml:space="preserve"> </w:t>
      </w:r>
      <w:r>
        <w:rPr>
          <w:sz w:val="19"/>
        </w:rPr>
        <w:t>such</w:t>
      </w:r>
      <w:r>
        <w:rPr>
          <w:spacing w:val="1"/>
          <w:sz w:val="19"/>
        </w:rPr>
        <w:t xml:space="preserve"> </w:t>
      </w:r>
      <w:r>
        <w:rPr>
          <w:sz w:val="19"/>
        </w:rPr>
        <w:t>other</w:t>
      </w:r>
      <w:r>
        <w:rPr>
          <w:spacing w:val="1"/>
          <w:sz w:val="19"/>
        </w:rPr>
        <w:t xml:space="preserve"> </w:t>
      </w:r>
      <w:r>
        <w:rPr>
          <w:sz w:val="19"/>
        </w:rPr>
        <w:t>person</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or</w:t>
      </w:r>
      <w:r>
        <w:rPr>
          <w:spacing w:val="48"/>
          <w:sz w:val="19"/>
        </w:rPr>
        <w:t xml:space="preserve"> </w:t>
      </w:r>
      <w:r>
        <w:rPr>
          <w:sz w:val="19"/>
        </w:rPr>
        <w:t>without</w:t>
      </w:r>
      <w:r>
        <w:rPr>
          <w:spacing w:val="47"/>
          <w:sz w:val="19"/>
        </w:rPr>
        <w:t xml:space="preserve"> </w:t>
      </w:r>
      <w:r>
        <w:rPr>
          <w:sz w:val="19"/>
        </w:rPr>
        <w:t>delay. The</w:t>
      </w:r>
      <w:r>
        <w:rPr>
          <w:spacing w:val="48"/>
          <w:sz w:val="19"/>
        </w:rPr>
        <w:t xml:space="preserve"> </w:t>
      </w:r>
      <w:proofErr w:type="spellStart"/>
      <w:r>
        <w:rPr>
          <w:sz w:val="19"/>
        </w:rPr>
        <w:t>Discom</w:t>
      </w:r>
      <w:proofErr w:type="spellEnd"/>
      <w:r>
        <w:rPr>
          <w:spacing w:val="47"/>
          <w:sz w:val="19"/>
        </w:rPr>
        <w:t xml:space="preserve"> </w:t>
      </w:r>
      <w:r>
        <w:rPr>
          <w:sz w:val="19"/>
        </w:rPr>
        <w:t>shall</w:t>
      </w:r>
      <w:r>
        <w:rPr>
          <w:spacing w:val="48"/>
          <w:sz w:val="19"/>
        </w:rPr>
        <w:t xml:space="preserve"> </w:t>
      </w:r>
      <w:r>
        <w:rPr>
          <w:sz w:val="19"/>
        </w:rPr>
        <w:t>take</w:t>
      </w:r>
      <w:r>
        <w:rPr>
          <w:spacing w:val="47"/>
          <w:sz w:val="19"/>
        </w:rPr>
        <w:t xml:space="preserve"> </w:t>
      </w:r>
      <w:r>
        <w:rPr>
          <w:sz w:val="19"/>
        </w:rPr>
        <w:t>reasonable</w:t>
      </w:r>
      <w:r>
        <w:rPr>
          <w:spacing w:val="48"/>
          <w:sz w:val="19"/>
        </w:rPr>
        <w:t xml:space="preserve"> </w:t>
      </w:r>
      <w:r>
        <w:rPr>
          <w:sz w:val="19"/>
        </w:rPr>
        <w:t>care</w:t>
      </w:r>
      <w:r>
        <w:rPr>
          <w:spacing w:val="47"/>
          <w:sz w:val="19"/>
        </w:rPr>
        <w:t xml:space="preserve"> </w:t>
      </w:r>
      <w:r>
        <w:rPr>
          <w:sz w:val="19"/>
        </w:rPr>
        <w:t>to</w:t>
      </w:r>
      <w:r>
        <w:rPr>
          <w:spacing w:val="48"/>
          <w:sz w:val="19"/>
        </w:rPr>
        <w:t xml:space="preserve"> </w:t>
      </w:r>
      <w:r>
        <w:rPr>
          <w:sz w:val="19"/>
        </w:rPr>
        <w:t>see</w:t>
      </w:r>
      <w:r>
        <w:rPr>
          <w:spacing w:val="47"/>
          <w:sz w:val="19"/>
        </w:rPr>
        <w:t xml:space="preserve"> </w:t>
      </w:r>
      <w:r>
        <w:rPr>
          <w:sz w:val="19"/>
        </w:rPr>
        <w:t>that</w:t>
      </w:r>
      <w:r>
        <w:rPr>
          <w:spacing w:val="48"/>
          <w:sz w:val="19"/>
        </w:rPr>
        <w:t xml:space="preserve"> </w:t>
      </w:r>
      <w:r>
        <w:rPr>
          <w:sz w:val="19"/>
        </w:rPr>
        <w:t>no</w:t>
      </w:r>
      <w:r>
        <w:rPr>
          <w:spacing w:val="1"/>
          <w:sz w:val="19"/>
        </w:rPr>
        <w:t xml:space="preserve"> </w:t>
      </w:r>
      <w:r>
        <w:rPr>
          <w:sz w:val="19"/>
        </w:rPr>
        <w:t>such</w:t>
      </w:r>
      <w:r>
        <w:rPr>
          <w:spacing w:val="1"/>
          <w:sz w:val="19"/>
        </w:rPr>
        <w:t xml:space="preserve"> </w:t>
      </w:r>
      <w:r>
        <w:rPr>
          <w:sz w:val="19"/>
        </w:rPr>
        <w:t>appointment</w:t>
      </w:r>
      <w:r>
        <w:rPr>
          <w:spacing w:val="1"/>
          <w:sz w:val="19"/>
        </w:rPr>
        <w:t xml:space="preserve"> </w:t>
      </w:r>
      <w:r>
        <w:rPr>
          <w:sz w:val="19"/>
        </w:rPr>
        <w:t>is</w:t>
      </w:r>
      <w:r>
        <w:rPr>
          <w:spacing w:val="1"/>
          <w:sz w:val="19"/>
        </w:rPr>
        <w:t xml:space="preserve"> </w:t>
      </w:r>
      <w:r>
        <w:rPr>
          <w:sz w:val="19"/>
        </w:rPr>
        <w:t>made</w:t>
      </w:r>
      <w:r>
        <w:rPr>
          <w:spacing w:val="1"/>
          <w:sz w:val="19"/>
        </w:rPr>
        <w:t xml:space="preserve"> </w:t>
      </w:r>
      <w:r>
        <w:rPr>
          <w:sz w:val="19"/>
        </w:rPr>
        <w:t>at</w:t>
      </w:r>
      <w:r>
        <w:rPr>
          <w:spacing w:val="1"/>
          <w:sz w:val="19"/>
        </w:rPr>
        <w:t xml:space="preserve"> </w:t>
      </w:r>
      <w:r>
        <w:rPr>
          <w:sz w:val="19"/>
        </w:rPr>
        <w:t>such</w:t>
      </w:r>
      <w:r>
        <w:rPr>
          <w:spacing w:val="1"/>
          <w:sz w:val="19"/>
        </w:rPr>
        <w:t xml:space="preserve"> </w:t>
      </w:r>
      <w:r>
        <w:rPr>
          <w:sz w:val="19"/>
        </w:rPr>
        <w:t>a</w:t>
      </w:r>
      <w:r>
        <w:rPr>
          <w:spacing w:val="1"/>
          <w:sz w:val="19"/>
        </w:rPr>
        <w:t xml:space="preserve"> </w:t>
      </w:r>
      <w:r>
        <w:rPr>
          <w:sz w:val="19"/>
        </w:rPr>
        <w:t>time</w:t>
      </w:r>
      <w:r>
        <w:rPr>
          <w:spacing w:val="48"/>
          <w:sz w:val="19"/>
        </w:rPr>
        <w:t xml:space="preserve"> </w:t>
      </w:r>
      <w:r>
        <w:rPr>
          <w:sz w:val="19"/>
        </w:rPr>
        <w:t>or</w:t>
      </w:r>
      <w:r>
        <w:rPr>
          <w:spacing w:val="47"/>
          <w:sz w:val="19"/>
        </w:rPr>
        <w:t xml:space="preserve"> </w:t>
      </w:r>
      <w:r>
        <w:rPr>
          <w:sz w:val="19"/>
        </w:rPr>
        <w:t>in</w:t>
      </w:r>
      <w:r>
        <w:rPr>
          <w:spacing w:val="48"/>
          <w:sz w:val="19"/>
        </w:rPr>
        <w:t xml:space="preserve"> </w:t>
      </w:r>
      <w:r>
        <w:rPr>
          <w:sz w:val="19"/>
        </w:rPr>
        <w:t>such</w:t>
      </w:r>
      <w:r>
        <w:rPr>
          <w:spacing w:val="48"/>
          <w:sz w:val="19"/>
        </w:rPr>
        <w:t xml:space="preserve"> </w:t>
      </w:r>
      <w:r>
        <w:rPr>
          <w:sz w:val="19"/>
        </w:rPr>
        <w:t>a</w:t>
      </w:r>
      <w:r>
        <w:rPr>
          <w:spacing w:val="48"/>
          <w:sz w:val="19"/>
        </w:rPr>
        <w:t xml:space="preserve"> </w:t>
      </w:r>
      <w:r>
        <w:rPr>
          <w:sz w:val="19"/>
        </w:rPr>
        <w:t>manner</w:t>
      </w:r>
      <w:r>
        <w:rPr>
          <w:spacing w:val="48"/>
          <w:sz w:val="19"/>
        </w:rPr>
        <w:t xml:space="preserve"> </w:t>
      </w:r>
      <w:r>
        <w:rPr>
          <w:sz w:val="19"/>
        </w:rPr>
        <w:t>as</w:t>
      </w:r>
      <w:r>
        <w:rPr>
          <w:spacing w:val="47"/>
          <w:sz w:val="19"/>
        </w:rPr>
        <w:t xml:space="preserve"> </w:t>
      </w:r>
      <w:r>
        <w:rPr>
          <w:sz w:val="19"/>
        </w:rPr>
        <w:t>to</w:t>
      </w:r>
      <w:r>
        <w:rPr>
          <w:spacing w:val="48"/>
          <w:sz w:val="19"/>
        </w:rPr>
        <w:t xml:space="preserve"> </w:t>
      </w:r>
      <w:r>
        <w:rPr>
          <w:sz w:val="19"/>
        </w:rPr>
        <w:t>impede</w:t>
      </w:r>
      <w:r>
        <w:rPr>
          <w:spacing w:val="48"/>
          <w:sz w:val="19"/>
        </w:rPr>
        <w:t xml:space="preserve"> </w:t>
      </w:r>
      <w:r>
        <w:rPr>
          <w:sz w:val="19"/>
        </w:rPr>
        <w:t>the</w:t>
      </w:r>
      <w:r>
        <w:rPr>
          <w:spacing w:val="48"/>
          <w:sz w:val="19"/>
        </w:rPr>
        <w:t xml:space="preserve"> </w:t>
      </w:r>
      <w:r>
        <w:rPr>
          <w:sz w:val="19"/>
        </w:rPr>
        <w:t>progress</w:t>
      </w:r>
      <w:r>
        <w:rPr>
          <w:spacing w:val="48"/>
          <w:sz w:val="19"/>
        </w:rPr>
        <w:t xml:space="preserve"> </w:t>
      </w:r>
      <w:r>
        <w:rPr>
          <w:sz w:val="19"/>
        </w:rPr>
        <w:t>of</w:t>
      </w:r>
      <w:r>
        <w:rPr>
          <w:spacing w:val="1"/>
          <w:sz w:val="19"/>
        </w:rPr>
        <w:t xml:space="preserve"> </w:t>
      </w:r>
      <w:r>
        <w:rPr>
          <w:sz w:val="19"/>
        </w:rPr>
        <w:t>works/services. The</w:t>
      </w:r>
      <w:r>
        <w:rPr>
          <w:spacing w:val="1"/>
          <w:sz w:val="19"/>
        </w:rPr>
        <w:t xml:space="preserve"> </w:t>
      </w:r>
      <w:r>
        <w:rPr>
          <w:sz w:val="19"/>
        </w:rPr>
        <w:t>Controlling</w:t>
      </w:r>
      <w:r>
        <w:rPr>
          <w:spacing w:val="1"/>
          <w:sz w:val="19"/>
        </w:rPr>
        <w:t xml:space="preserve"> </w:t>
      </w:r>
      <w:r>
        <w:rPr>
          <w:sz w:val="19"/>
        </w:rPr>
        <w:t>Officer/</w:t>
      </w:r>
      <w:r>
        <w:rPr>
          <w:spacing w:val="47"/>
          <w:sz w:val="19"/>
        </w:rPr>
        <w:t xml:space="preserve"> </w:t>
      </w:r>
      <w:r>
        <w:rPr>
          <w:sz w:val="19"/>
        </w:rPr>
        <w:t>Officer-in-charge</w:t>
      </w:r>
      <w:r>
        <w:rPr>
          <w:spacing w:val="48"/>
          <w:sz w:val="19"/>
        </w:rPr>
        <w:t xml:space="preserve"> </w:t>
      </w:r>
      <w:r>
        <w:rPr>
          <w:sz w:val="19"/>
        </w:rPr>
        <w:t>shall</w:t>
      </w:r>
      <w:r>
        <w:rPr>
          <w:spacing w:val="47"/>
          <w:sz w:val="19"/>
        </w:rPr>
        <w:t xml:space="preserve"> </w:t>
      </w:r>
      <w:r>
        <w:rPr>
          <w:sz w:val="19"/>
        </w:rPr>
        <w:t>represent and act</w:t>
      </w:r>
      <w:r>
        <w:rPr>
          <w:spacing w:val="48"/>
          <w:sz w:val="19"/>
        </w:rPr>
        <w:t xml:space="preserve"> </w:t>
      </w:r>
      <w:r>
        <w:rPr>
          <w:sz w:val="19"/>
        </w:rPr>
        <w:t>for the</w:t>
      </w:r>
      <w:r>
        <w:rPr>
          <w:spacing w:val="47"/>
          <w:sz w:val="19"/>
        </w:rPr>
        <w:t xml:space="preserve"> </w:t>
      </w:r>
      <w:proofErr w:type="spellStart"/>
      <w:r>
        <w:rPr>
          <w:sz w:val="19"/>
        </w:rPr>
        <w:t>Discom</w:t>
      </w:r>
      <w:proofErr w:type="spellEnd"/>
      <w:r>
        <w:rPr>
          <w:spacing w:val="48"/>
          <w:sz w:val="19"/>
        </w:rPr>
        <w:t xml:space="preserve"> </w:t>
      </w:r>
      <w:r>
        <w:rPr>
          <w:sz w:val="19"/>
        </w:rPr>
        <w:t>at all</w:t>
      </w:r>
      <w:r>
        <w:rPr>
          <w:spacing w:val="1"/>
          <w:sz w:val="19"/>
        </w:rPr>
        <w:t xml:space="preserve"> </w:t>
      </w:r>
      <w:r>
        <w:rPr>
          <w:sz w:val="19"/>
        </w:rPr>
        <w:t>times</w:t>
      </w:r>
      <w:r>
        <w:rPr>
          <w:spacing w:val="13"/>
          <w:sz w:val="19"/>
        </w:rPr>
        <w:t xml:space="preserve"> </w:t>
      </w:r>
      <w:r>
        <w:rPr>
          <w:sz w:val="19"/>
        </w:rPr>
        <w:t>during</w:t>
      </w:r>
      <w:r>
        <w:rPr>
          <w:spacing w:val="15"/>
          <w:sz w:val="19"/>
        </w:rPr>
        <w:t xml:space="preserve"> </w:t>
      </w:r>
      <w:r>
        <w:rPr>
          <w:sz w:val="19"/>
        </w:rPr>
        <w:t>the</w:t>
      </w:r>
      <w:r>
        <w:rPr>
          <w:spacing w:val="17"/>
          <w:sz w:val="19"/>
        </w:rPr>
        <w:t xml:space="preserve"> </w:t>
      </w:r>
      <w:r>
        <w:rPr>
          <w:sz w:val="19"/>
        </w:rPr>
        <w:t>currency/</w:t>
      </w:r>
      <w:r>
        <w:rPr>
          <w:spacing w:val="12"/>
          <w:sz w:val="19"/>
        </w:rPr>
        <w:t xml:space="preserve"> </w:t>
      </w:r>
      <w:r>
        <w:rPr>
          <w:sz w:val="19"/>
        </w:rPr>
        <w:t>validity</w:t>
      </w:r>
      <w:r>
        <w:rPr>
          <w:spacing w:val="12"/>
          <w:sz w:val="19"/>
        </w:rPr>
        <w:t xml:space="preserve"> </w:t>
      </w:r>
      <w:r>
        <w:rPr>
          <w:sz w:val="19"/>
        </w:rPr>
        <w:t>of</w:t>
      </w:r>
      <w:r>
        <w:rPr>
          <w:spacing w:val="17"/>
          <w:sz w:val="19"/>
        </w:rPr>
        <w:t xml:space="preserve"> </w:t>
      </w:r>
      <w:r>
        <w:rPr>
          <w:sz w:val="19"/>
        </w:rPr>
        <w:t>the</w:t>
      </w:r>
      <w:r>
        <w:rPr>
          <w:spacing w:val="19"/>
          <w:sz w:val="19"/>
        </w:rPr>
        <w:t xml:space="preserve"> </w:t>
      </w:r>
      <w:r>
        <w:rPr>
          <w:sz w:val="19"/>
        </w:rPr>
        <w:t>Contract.</w:t>
      </w:r>
    </w:p>
    <w:p w:rsidR="00BA4AC8" w:rsidRDefault="00BA4AC8" w:rsidP="00BA4AC8">
      <w:pPr>
        <w:pStyle w:val="ListParagraph"/>
        <w:numPr>
          <w:ilvl w:val="1"/>
          <w:numId w:val="11"/>
        </w:numPr>
        <w:tabs>
          <w:tab w:val="left" w:pos="1870"/>
        </w:tabs>
        <w:spacing w:before="2"/>
        <w:ind w:right="1042" w:hanging="584"/>
        <w:jc w:val="both"/>
        <w:rPr>
          <w:sz w:val="19"/>
        </w:rPr>
      </w:pPr>
      <w:r>
        <w:rPr>
          <w:sz w:val="19"/>
        </w:rPr>
        <w:t>Any</w:t>
      </w:r>
      <w:r>
        <w:rPr>
          <w:spacing w:val="48"/>
          <w:sz w:val="19"/>
        </w:rPr>
        <w:t xml:space="preserve"> </w:t>
      </w:r>
      <w:r>
        <w:rPr>
          <w:sz w:val="19"/>
        </w:rPr>
        <w:t>decision,</w:t>
      </w:r>
      <w:r>
        <w:rPr>
          <w:spacing w:val="48"/>
          <w:sz w:val="19"/>
        </w:rPr>
        <w:t xml:space="preserve"> </w:t>
      </w:r>
      <w:r>
        <w:rPr>
          <w:sz w:val="19"/>
        </w:rPr>
        <w:t>instruction</w:t>
      </w:r>
      <w:r>
        <w:rPr>
          <w:spacing w:val="48"/>
          <w:sz w:val="19"/>
        </w:rPr>
        <w:t xml:space="preserve"> </w:t>
      </w:r>
      <w:r>
        <w:rPr>
          <w:sz w:val="19"/>
        </w:rPr>
        <w:t>or</w:t>
      </w:r>
      <w:r>
        <w:rPr>
          <w:spacing w:val="48"/>
          <w:sz w:val="19"/>
        </w:rPr>
        <w:t xml:space="preserve"> </w:t>
      </w:r>
      <w:r>
        <w:rPr>
          <w:sz w:val="19"/>
        </w:rPr>
        <w:t>approval</w:t>
      </w:r>
      <w:r>
        <w:rPr>
          <w:spacing w:val="48"/>
          <w:sz w:val="19"/>
        </w:rPr>
        <w:t xml:space="preserve"> </w:t>
      </w:r>
      <w:r>
        <w:rPr>
          <w:sz w:val="19"/>
        </w:rPr>
        <w:t>given</w:t>
      </w:r>
      <w:r>
        <w:rPr>
          <w:spacing w:val="48"/>
          <w:sz w:val="19"/>
        </w:rPr>
        <w:t xml:space="preserve"> </w:t>
      </w:r>
      <w:r>
        <w:rPr>
          <w:sz w:val="19"/>
        </w:rPr>
        <w:t>by</w:t>
      </w:r>
      <w:r>
        <w:rPr>
          <w:spacing w:val="48"/>
          <w:sz w:val="19"/>
        </w:rPr>
        <w:t xml:space="preserve"> </w:t>
      </w:r>
      <w:r>
        <w:rPr>
          <w:sz w:val="19"/>
        </w:rPr>
        <w:t>the</w:t>
      </w:r>
      <w:r>
        <w:rPr>
          <w:spacing w:val="48"/>
          <w:sz w:val="19"/>
        </w:rPr>
        <w:t xml:space="preserve"> </w:t>
      </w:r>
      <w:r>
        <w:rPr>
          <w:sz w:val="19"/>
        </w:rPr>
        <w:t>Controlling</w:t>
      </w:r>
      <w:r>
        <w:rPr>
          <w:spacing w:val="48"/>
          <w:sz w:val="19"/>
        </w:rPr>
        <w:t xml:space="preserve"> </w:t>
      </w:r>
      <w:r>
        <w:rPr>
          <w:sz w:val="19"/>
        </w:rPr>
        <w:t>Officer</w:t>
      </w:r>
      <w:r>
        <w:rPr>
          <w:spacing w:val="48"/>
          <w:sz w:val="19"/>
        </w:rPr>
        <w:t xml:space="preserve"> </w:t>
      </w:r>
      <w:r>
        <w:rPr>
          <w:sz w:val="19"/>
        </w:rPr>
        <w:t>/Officer-in-charge   of   the</w:t>
      </w:r>
      <w:r>
        <w:rPr>
          <w:spacing w:val="1"/>
          <w:sz w:val="19"/>
        </w:rPr>
        <w:t xml:space="preserve"> </w:t>
      </w:r>
      <w:proofErr w:type="spellStart"/>
      <w:r>
        <w:rPr>
          <w:sz w:val="19"/>
        </w:rPr>
        <w:t>Discom</w:t>
      </w:r>
      <w:proofErr w:type="spellEnd"/>
      <w:r>
        <w:rPr>
          <w:spacing w:val="11"/>
          <w:sz w:val="19"/>
        </w:rPr>
        <w:t xml:space="preserve"> </w:t>
      </w:r>
      <w:r>
        <w:rPr>
          <w:sz w:val="19"/>
        </w:rPr>
        <w:t>to</w:t>
      </w:r>
      <w:r>
        <w:rPr>
          <w:spacing w:val="16"/>
          <w:sz w:val="19"/>
        </w:rPr>
        <w:t xml:space="preserve"> </w:t>
      </w:r>
      <w:r>
        <w:rPr>
          <w:sz w:val="19"/>
        </w:rPr>
        <w:t>shall</w:t>
      </w:r>
      <w:r>
        <w:rPr>
          <w:spacing w:val="15"/>
          <w:sz w:val="19"/>
        </w:rPr>
        <w:t xml:space="preserve"> </w:t>
      </w:r>
      <w:r>
        <w:rPr>
          <w:sz w:val="19"/>
        </w:rPr>
        <w:t>be</w:t>
      </w:r>
      <w:r>
        <w:rPr>
          <w:spacing w:val="18"/>
          <w:sz w:val="19"/>
        </w:rPr>
        <w:t xml:space="preserve"> </w:t>
      </w:r>
      <w:r>
        <w:rPr>
          <w:sz w:val="19"/>
        </w:rPr>
        <w:t>binding</w:t>
      </w:r>
      <w:r>
        <w:rPr>
          <w:spacing w:val="15"/>
          <w:sz w:val="19"/>
        </w:rPr>
        <w:t xml:space="preserve"> </w:t>
      </w:r>
      <w:r>
        <w:rPr>
          <w:sz w:val="19"/>
        </w:rPr>
        <w:t>on</w:t>
      </w:r>
      <w:r>
        <w:rPr>
          <w:spacing w:val="12"/>
          <w:sz w:val="19"/>
        </w:rPr>
        <w:t xml:space="preserve"> </w:t>
      </w:r>
      <w:r>
        <w:rPr>
          <w:sz w:val="19"/>
        </w:rPr>
        <w:t>the</w:t>
      </w:r>
      <w:r>
        <w:rPr>
          <w:spacing w:val="18"/>
          <w:sz w:val="19"/>
        </w:rPr>
        <w:t xml:space="preserve"> </w:t>
      </w:r>
      <w:r>
        <w:rPr>
          <w:sz w:val="19"/>
        </w:rPr>
        <w:t>Contractor.</w:t>
      </w:r>
    </w:p>
    <w:p w:rsidR="00BA4AC8" w:rsidRDefault="00BA4AC8" w:rsidP="00BA4AC8">
      <w:pPr>
        <w:pStyle w:val="ListParagraph"/>
        <w:numPr>
          <w:ilvl w:val="1"/>
          <w:numId w:val="11"/>
        </w:numPr>
        <w:tabs>
          <w:tab w:val="left" w:pos="1870"/>
        </w:tabs>
        <w:ind w:right="1052" w:hanging="584"/>
        <w:jc w:val="both"/>
        <w:rPr>
          <w:sz w:val="19"/>
        </w:rPr>
      </w:pPr>
      <w:r>
        <w:rPr>
          <w:w w:val="105"/>
          <w:sz w:val="19"/>
        </w:rPr>
        <w:t>All</w:t>
      </w:r>
      <w:r>
        <w:rPr>
          <w:spacing w:val="1"/>
          <w:w w:val="105"/>
          <w:sz w:val="19"/>
        </w:rPr>
        <w:t xml:space="preserve"> </w:t>
      </w:r>
      <w:r>
        <w:rPr>
          <w:w w:val="105"/>
          <w:sz w:val="19"/>
        </w:rPr>
        <w:t>notices,</w:t>
      </w:r>
      <w:r>
        <w:rPr>
          <w:spacing w:val="1"/>
          <w:w w:val="105"/>
          <w:sz w:val="19"/>
        </w:rPr>
        <w:t xml:space="preserve"> </w:t>
      </w:r>
      <w:r>
        <w:rPr>
          <w:w w:val="105"/>
          <w:sz w:val="19"/>
        </w:rPr>
        <w:t>instructions,</w:t>
      </w:r>
      <w:r>
        <w:rPr>
          <w:spacing w:val="1"/>
          <w:w w:val="105"/>
          <w:sz w:val="19"/>
        </w:rPr>
        <w:t xml:space="preserve"> </w:t>
      </w:r>
      <w:r>
        <w:rPr>
          <w:w w:val="105"/>
          <w:sz w:val="19"/>
        </w:rPr>
        <w:t>orders,</w:t>
      </w:r>
      <w:r>
        <w:rPr>
          <w:spacing w:val="1"/>
          <w:w w:val="105"/>
          <w:sz w:val="19"/>
        </w:rPr>
        <w:t xml:space="preserve"> </w:t>
      </w:r>
      <w:r>
        <w:rPr>
          <w:w w:val="105"/>
          <w:sz w:val="19"/>
        </w:rPr>
        <w:t>consents</w:t>
      </w:r>
      <w:proofErr w:type="gramStart"/>
      <w:r>
        <w:rPr>
          <w:w w:val="105"/>
          <w:sz w:val="19"/>
        </w:rPr>
        <w:t>,  certificates</w:t>
      </w:r>
      <w:proofErr w:type="gramEnd"/>
      <w:r>
        <w:rPr>
          <w:w w:val="105"/>
          <w:sz w:val="19"/>
        </w:rPr>
        <w:t>, approvals and  all  other communications  under</w:t>
      </w:r>
      <w:r>
        <w:rPr>
          <w:spacing w:val="-47"/>
          <w:w w:val="105"/>
          <w:sz w:val="19"/>
        </w:rPr>
        <w:t xml:space="preserve"> </w:t>
      </w:r>
      <w:r>
        <w:rPr>
          <w:w w:val="105"/>
          <w:sz w:val="19"/>
        </w:rPr>
        <w:t>the</w:t>
      </w:r>
      <w:r>
        <w:rPr>
          <w:spacing w:val="11"/>
          <w:w w:val="105"/>
          <w:sz w:val="19"/>
        </w:rPr>
        <w:t xml:space="preserve"> </w:t>
      </w:r>
      <w:r>
        <w:rPr>
          <w:w w:val="105"/>
          <w:sz w:val="19"/>
        </w:rPr>
        <w:t>Contract</w:t>
      </w:r>
      <w:r>
        <w:rPr>
          <w:spacing w:val="6"/>
          <w:w w:val="105"/>
          <w:sz w:val="19"/>
        </w:rPr>
        <w:t xml:space="preserve"> </w:t>
      </w:r>
      <w:r>
        <w:rPr>
          <w:w w:val="105"/>
          <w:sz w:val="19"/>
        </w:rPr>
        <w:t>shall</w:t>
      </w:r>
      <w:r>
        <w:rPr>
          <w:spacing w:val="8"/>
          <w:w w:val="105"/>
          <w:sz w:val="19"/>
        </w:rPr>
        <w:t xml:space="preserve"> </w:t>
      </w:r>
      <w:r>
        <w:rPr>
          <w:w w:val="105"/>
          <w:sz w:val="19"/>
        </w:rPr>
        <w:t>be</w:t>
      </w:r>
      <w:r>
        <w:rPr>
          <w:spacing w:val="13"/>
          <w:w w:val="105"/>
          <w:sz w:val="19"/>
        </w:rPr>
        <w:t xml:space="preserve"> </w:t>
      </w:r>
      <w:r>
        <w:rPr>
          <w:w w:val="105"/>
          <w:sz w:val="19"/>
        </w:rPr>
        <w:t>given</w:t>
      </w:r>
      <w:r>
        <w:rPr>
          <w:spacing w:val="9"/>
          <w:w w:val="105"/>
          <w:sz w:val="19"/>
        </w:rPr>
        <w:t xml:space="preserve"> </w:t>
      </w:r>
      <w:r>
        <w:rPr>
          <w:w w:val="105"/>
          <w:sz w:val="19"/>
        </w:rPr>
        <w:t>by</w:t>
      </w:r>
      <w:r>
        <w:rPr>
          <w:spacing w:val="12"/>
          <w:w w:val="105"/>
          <w:sz w:val="19"/>
        </w:rPr>
        <w:t xml:space="preserve"> </w:t>
      </w:r>
      <w:r>
        <w:rPr>
          <w:w w:val="105"/>
          <w:sz w:val="19"/>
        </w:rPr>
        <w:t>the</w:t>
      </w:r>
      <w:r>
        <w:rPr>
          <w:spacing w:val="14"/>
          <w:w w:val="105"/>
          <w:sz w:val="19"/>
        </w:rPr>
        <w:t xml:space="preserve"> </w:t>
      </w:r>
      <w:r>
        <w:rPr>
          <w:w w:val="105"/>
          <w:sz w:val="19"/>
        </w:rPr>
        <w:t>Controlling</w:t>
      </w:r>
      <w:r>
        <w:rPr>
          <w:spacing w:val="11"/>
          <w:w w:val="105"/>
          <w:sz w:val="19"/>
        </w:rPr>
        <w:t xml:space="preserve"> </w:t>
      </w:r>
      <w:r>
        <w:rPr>
          <w:w w:val="105"/>
          <w:sz w:val="19"/>
        </w:rPr>
        <w:t>Officer/</w:t>
      </w:r>
      <w:r>
        <w:rPr>
          <w:spacing w:val="10"/>
          <w:w w:val="105"/>
          <w:sz w:val="19"/>
        </w:rPr>
        <w:t xml:space="preserve"> </w:t>
      </w:r>
      <w:r>
        <w:rPr>
          <w:w w:val="105"/>
          <w:sz w:val="19"/>
        </w:rPr>
        <w:t>Officer-in-charge.</w:t>
      </w:r>
    </w:p>
    <w:p w:rsidR="00BA4AC8" w:rsidRDefault="00BA4AC8" w:rsidP="00BA4AC8">
      <w:pPr>
        <w:pStyle w:val="ListParagraph"/>
        <w:numPr>
          <w:ilvl w:val="1"/>
          <w:numId w:val="11"/>
        </w:numPr>
        <w:tabs>
          <w:tab w:val="left" w:pos="1870"/>
        </w:tabs>
        <w:ind w:right="1049" w:hanging="584"/>
        <w:jc w:val="both"/>
        <w:rPr>
          <w:sz w:val="19"/>
        </w:rPr>
      </w:pPr>
      <w:r>
        <w:rPr>
          <w:w w:val="105"/>
          <w:sz w:val="19"/>
        </w:rPr>
        <w:t>The Controlling Officer/ Officer-in-charge may authorize his representative(s) as site-in-charge for the</w:t>
      </w:r>
      <w:r>
        <w:rPr>
          <w:spacing w:val="1"/>
          <w:w w:val="105"/>
          <w:sz w:val="19"/>
        </w:rPr>
        <w:t xml:space="preserve"> </w:t>
      </w:r>
      <w:r>
        <w:rPr>
          <w:w w:val="105"/>
          <w:sz w:val="19"/>
        </w:rPr>
        <w:t>works/services.</w:t>
      </w:r>
    </w:p>
    <w:p w:rsidR="00BA4AC8" w:rsidRDefault="00BA4AC8" w:rsidP="00BA4AC8">
      <w:pPr>
        <w:pStyle w:val="Heading2"/>
        <w:numPr>
          <w:ilvl w:val="0"/>
          <w:numId w:val="11"/>
        </w:numPr>
        <w:tabs>
          <w:tab w:val="left" w:pos="1356"/>
        </w:tabs>
        <w:spacing w:before="6" w:line="240" w:lineRule="auto"/>
        <w:jc w:val="both"/>
      </w:pPr>
      <w:r>
        <w:rPr>
          <w:spacing w:val="-1"/>
          <w:w w:val="105"/>
        </w:rPr>
        <w:t xml:space="preserve">Contractor’s </w:t>
      </w:r>
      <w:r>
        <w:rPr>
          <w:w w:val="105"/>
        </w:rPr>
        <w:t>Representative</w:t>
      </w:r>
    </w:p>
    <w:p w:rsidR="00BA4AC8" w:rsidRDefault="00BA4AC8" w:rsidP="00BA4AC8">
      <w:pPr>
        <w:pStyle w:val="ListParagraph"/>
        <w:numPr>
          <w:ilvl w:val="1"/>
          <w:numId w:val="11"/>
        </w:numPr>
        <w:tabs>
          <w:tab w:val="left" w:pos="1862"/>
        </w:tabs>
        <w:ind w:left="1864" w:right="1021" w:hanging="504"/>
        <w:jc w:val="both"/>
        <w:rPr>
          <w:sz w:val="19"/>
        </w:rPr>
      </w:pPr>
      <w:r>
        <w:rPr>
          <w:sz w:val="19"/>
        </w:rPr>
        <w:t>The</w:t>
      </w:r>
      <w:r>
        <w:rPr>
          <w:spacing w:val="48"/>
          <w:sz w:val="19"/>
        </w:rPr>
        <w:t xml:space="preserve"> </w:t>
      </w:r>
      <w:r>
        <w:rPr>
          <w:sz w:val="19"/>
        </w:rPr>
        <w:t>Contractor</w:t>
      </w:r>
      <w:r>
        <w:rPr>
          <w:spacing w:val="48"/>
          <w:sz w:val="19"/>
        </w:rPr>
        <w:t xml:space="preserve"> </w:t>
      </w:r>
      <w:r>
        <w:rPr>
          <w:sz w:val="19"/>
        </w:rPr>
        <w:t>shall</w:t>
      </w:r>
      <w:r>
        <w:rPr>
          <w:spacing w:val="48"/>
          <w:sz w:val="19"/>
        </w:rPr>
        <w:t xml:space="preserve"> </w:t>
      </w:r>
      <w:r>
        <w:rPr>
          <w:sz w:val="19"/>
        </w:rPr>
        <w:t>employ</w:t>
      </w:r>
      <w:r>
        <w:rPr>
          <w:spacing w:val="48"/>
          <w:sz w:val="19"/>
        </w:rPr>
        <w:t xml:space="preserve"> </w:t>
      </w:r>
      <w:r>
        <w:rPr>
          <w:sz w:val="19"/>
        </w:rPr>
        <w:t>at   least   one   competent   representative   (name,   address,   telephone</w:t>
      </w:r>
      <w:r>
        <w:rPr>
          <w:spacing w:val="1"/>
          <w:sz w:val="19"/>
        </w:rPr>
        <w:t xml:space="preserve"> </w:t>
      </w:r>
      <w:r>
        <w:rPr>
          <w:sz w:val="19"/>
        </w:rPr>
        <w:t>number,</w:t>
      </w:r>
      <w:r>
        <w:rPr>
          <w:spacing w:val="1"/>
          <w:sz w:val="19"/>
        </w:rPr>
        <w:t xml:space="preserve"> </w:t>
      </w:r>
      <w:r>
        <w:rPr>
          <w:sz w:val="19"/>
        </w:rPr>
        <w:t>identity</w:t>
      </w:r>
      <w:r>
        <w:rPr>
          <w:spacing w:val="1"/>
          <w:sz w:val="19"/>
        </w:rPr>
        <w:t xml:space="preserve"> </w:t>
      </w:r>
      <w:r>
        <w:rPr>
          <w:sz w:val="19"/>
        </w:rPr>
        <w:t>proof</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representative</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communicated</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Controlling</w:t>
      </w:r>
      <w:r>
        <w:rPr>
          <w:spacing w:val="1"/>
          <w:sz w:val="19"/>
        </w:rPr>
        <w:t xml:space="preserve"> </w:t>
      </w:r>
      <w:r>
        <w:rPr>
          <w:sz w:val="19"/>
        </w:rPr>
        <w:t>Officer/officer-in-charge</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w:t>
      </w:r>
      <w:r>
        <w:rPr>
          <w:spacing w:val="1"/>
          <w:sz w:val="19"/>
        </w:rPr>
        <w:t xml:space="preserve"> </w:t>
      </w:r>
      <w:r>
        <w:rPr>
          <w:sz w:val="19"/>
        </w:rPr>
        <w:t>to</w:t>
      </w:r>
      <w:r>
        <w:rPr>
          <w:spacing w:val="1"/>
          <w:sz w:val="19"/>
        </w:rPr>
        <w:t xml:space="preserve"> </w:t>
      </w:r>
      <w:r>
        <w:rPr>
          <w:sz w:val="19"/>
        </w:rPr>
        <w:t>supervise</w:t>
      </w:r>
      <w:r>
        <w:rPr>
          <w:spacing w:val="1"/>
          <w:sz w:val="19"/>
        </w:rPr>
        <w:t xml:space="preserve"> </w:t>
      </w:r>
      <w:r>
        <w:rPr>
          <w:sz w:val="19"/>
        </w:rPr>
        <w:t>the</w:t>
      </w:r>
      <w:r>
        <w:rPr>
          <w:spacing w:val="1"/>
          <w:sz w:val="19"/>
        </w:rPr>
        <w:t xml:space="preserve"> </w:t>
      </w:r>
      <w:r>
        <w:rPr>
          <w:sz w:val="19"/>
        </w:rPr>
        <w:t>works/services</w:t>
      </w:r>
      <w:r>
        <w:rPr>
          <w:spacing w:val="1"/>
          <w:sz w:val="19"/>
        </w:rPr>
        <w:t xml:space="preserve"> </w:t>
      </w:r>
      <w:r>
        <w:rPr>
          <w:sz w:val="19"/>
        </w:rPr>
        <w:t>at</w:t>
      </w:r>
      <w:r>
        <w:rPr>
          <w:spacing w:val="1"/>
          <w:sz w:val="19"/>
        </w:rPr>
        <w:t xml:space="preserve"> </w:t>
      </w:r>
      <w:r>
        <w:rPr>
          <w:sz w:val="19"/>
        </w:rPr>
        <w:t>each</w:t>
      </w:r>
      <w:r>
        <w:rPr>
          <w:spacing w:val="1"/>
          <w:sz w:val="19"/>
        </w:rPr>
        <w:t xml:space="preserve"> </w:t>
      </w:r>
      <w:r>
        <w:rPr>
          <w:sz w:val="19"/>
        </w:rPr>
        <w:t>Circle.</w:t>
      </w:r>
      <w:r>
        <w:rPr>
          <w:spacing w:val="1"/>
          <w:sz w:val="19"/>
        </w:rPr>
        <w:t xml:space="preserve"> </w:t>
      </w:r>
      <w:r>
        <w:rPr>
          <w:sz w:val="19"/>
        </w:rPr>
        <w:t>The</w:t>
      </w:r>
      <w:r>
        <w:rPr>
          <w:spacing w:val="1"/>
          <w:sz w:val="19"/>
        </w:rPr>
        <w:t xml:space="preserve"> </w:t>
      </w:r>
      <w:r>
        <w:rPr>
          <w:sz w:val="19"/>
        </w:rPr>
        <w:t>said</w:t>
      </w:r>
      <w:r>
        <w:rPr>
          <w:spacing w:val="1"/>
          <w:sz w:val="19"/>
        </w:rPr>
        <w:t xml:space="preserve"> </w:t>
      </w:r>
      <w:r>
        <w:rPr>
          <w:sz w:val="19"/>
        </w:rPr>
        <w:t>representative,</w:t>
      </w:r>
      <w:r>
        <w:rPr>
          <w:spacing w:val="1"/>
          <w:sz w:val="19"/>
        </w:rPr>
        <w:t xml:space="preserve"> </w:t>
      </w:r>
      <w:r>
        <w:rPr>
          <w:sz w:val="19"/>
        </w:rPr>
        <w:t>(or</w:t>
      </w:r>
      <w:r>
        <w:rPr>
          <w:spacing w:val="1"/>
          <w:sz w:val="19"/>
        </w:rPr>
        <w:t xml:space="preserve"> </w:t>
      </w:r>
      <w:r>
        <w:rPr>
          <w:sz w:val="19"/>
        </w:rPr>
        <w:t>if</w:t>
      </w:r>
      <w:r>
        <w:rPr>
          <w:spacing w:val="47"/>
          <w:sz w:val="19"/>
        </w:rPr>
        <w:t xml:space="preserve"> </w:t>
      </w:r>
      <w:r>
        <w:rPr>
          <w:sz w:val="19"/>
        </w:rPr>
        <w:t>more</w:t>
      </w:r>
      <w:r>
        <w:rPr>
          <w:spacing w:val="48"/>
          <w:sz w:val="19"/>
        </w:rPr>
        <w:t xml:space="preserve"> </w:t>
      </w:r>
      <w:r>
        <w:rPr>
          <w:sz w:val="19"/>
        </w:rPr>
        <w:t>than</w:t>
      </w:r>
      <w:r>
        <w:rPr>
          <w:spacing w:val="47"/>
          <w:sz w:val="19"/>
        </w:rPr>
        <w:t xml:space="preserve"> </w:t>
      </w:r>
      <w:r>
        <w:rPr>
          <w:sz w:val="19"/>
        </w:rPr>
        <w:t>one</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employed,</w:t>
      </w:r>
      <w:r>
        <w:rPr>
          <w:spacing w:val="47"/>
          <w:sz w:val="19"/>
        </w:rPr>
        <w:t xml:space="preserve"> </w:t>
      </w:r>
      <w:r>
        <w:rPr>
          <w:sz w:val="19"/>
        </w:rPr>
        <w:t>then</w:t>
      </w:r>
      <w:r>
        <w:rPr>
          <w:spacing w:val="48"/>
          <w:sz w:val="19"/>
        </w:rPr>
        <w:t xml:space="preserve"> </w:t>
      </w:r>
      <w:r>
        <w:rPr>
          <w:sz w:val="19"/>
        </w:rPr>
        <w:t>one</w:t>
      </w:r>
      <w:r>
        <w:rPr>
          <w:spacing w:val="47"/>
          <w:sz w:val="19"/>
        </w:rPr>
        <w:t xml:space="preserve"> </w:t>
      </w:r>
      <w:r>
        <w:rPr>
          <w:sz w:val="19"/>
        </w:rPr>
        <w:t>of</w:t>
      </w:r>
      <w:r>
        <w:rPr>
          <w:spacing w:val="48"/>
          <w:sz w:val="19"/>
        </w:rPr>
        <w:t xml:space="preserve"> </w:t>
      </w:r>
      <w:r>
        <w:rPr>
          <w:sz w:val="19"/>
        </w:rPr>
        <w:t>such</w:t>
      </w:r>
      <w:r>
        <w:rPr>
          <w:spacing w:val="47"/>
          <w:sz w:val="19"/>
        </w:rPr>
        <w:t xml:space="preserve"> </w:t>
      </w:r>
      <w:r>
        <w:rPr>
          <w:sz w:val="19"/>
        </w:rPr>
        <w:t>representatives),</w:t>
      </w:r>
      <w:r>
        <w:rPr>
          <w:spacing w:val="48"/>
          <w:sz w:val="19"/>
        </w:rPr>
        <w:t xml:space="preserve"> </w:t>
      </w:r>
      <w:r>
        <w:rPr>
          <w:sz w:val="19"/>
        </w:rPr>
        <w:t>shall</w:t>
      </w:r>
      <w:r>
        <w:rPr>
          <w:spacing w:val="47"/>
          <w:sz w:val="19"/>
        </w:rPr>
        <w:t xml:space="preserve"> </w:t>
      </w:r>
      <w:r>
        <w:rPr>
          <w:sz w:val="19"/>
        </w:rPr>
        <w:t>be</w:t>
      </w:r>
      <w:r>
        <w:rPr>
          <w:spacing w:val="1"/>
          <w:sz w:val="19"/>
        </w:rPr>
        <w:t xml:space="preserve"> </w:t>
      </w:r>
      <w:r>
        <w:rPr>
          <w:sz w:val="19"/>
        </w:rPr>
        <w:t>present</w:t>
      </w:r>
      <w:r>
        <w:rPr>
          <w:spacing w:val="1"/>
          <w:sz w:val="19"/>
        </w:rPr>
        <w:t xml:space="preserve"> </w:t>
      </w:r>
      <w:r>
        <w:rPr>
          <w:sz w:val="19"/>
        </w:rPr>
        <w:t>whenever</w:t>
      </w:r>
      <w:r>
        <w:rPr>
          <w:spacing w:val="1"/>
          <w:sz w:val="19"/>
        </w:rPr>
        <w:t xml:space="preserve"> </w:t>
      </w:r>
      <w:r>
        <w:rPr>
          <w:sz w:val="19"/>
        </w:rPr>
        <w:t>required</w:t>
      </w:r>
      <w:r>
        <w:rPr>
          <w:spacing w:val="1"/>
          <w:sz w:val="19"/>
        </w:rPr>
        <w:t xml:space="preserve"> </w:t>
      </w:r>
      <w:r>
        <w:rPr>
          <w:sz w:val="19"/>
        </w:rPr>
        <w:t>and</w:t>
      </w:r>
      <w:r>
        <w:rPr>
          <w:spacing w:val="1"/>
          <w:sz w:val="19"/>
        </w:rPr>
        <w:t xml:space="preserve"> </w:t>
      </w:r>
      <w:r>
        <w:rPr>
          <w:sz w:val="19"/>
        </w:rPr>
        <w:t>should</w:t>
      </w:r>
      <w:r>
        <w:rPr>
          <w:spacing w:val="1"/>
          <w:sz w:val="19"/>
        </w:rPr>
        <w:t xml:space="preserve"> </w:t>
      </w:r>
      <w:r>
        <w:rPr>
          <w:sz w:val="19"/>
        </w:rPr>
        <w:t>be</w:t>
      </w:r>
      <w:r>
        <w:rPr>
          <w:spacing w:val="1"/>
          <w:sz w:val="19"/>
        </w:rPr>
        <w:t xml:space="preserve"> </w:t>
      </w:r>
      <w:r>
        <w:rPr>
          <w:sz w:val="19"/>
        </w:rPr>
        <w:t>approachable</w:t>
      </w:r>
      <w:r>
        <w:rPr>
          <w:spacing w:val="1"/>
          <w:sz w:val="19"/>
        </w:rPr>
        <w:t xml:space="preserve"> </w:t>
      </w:r>
      <w:r>
        <w:rPr>
          <w:sz w:val="19"/>
        </w:rPr>
        <w:t>in</w:t>
      </w:r>
      <w:r>
        <w:rPr>
          <w:spacing w:val="1"/>
          <w:sz w:val="19"/>
        </w:rPr>
        <w:t xml:space="preserve"> </w:t>
      </w:r>
      <w:r>
        <w:rPr>
          <w:sz w:val="19"/>
        </w:rPr>
        <w:t>person</w:t>
      </w:r>
      <w:r>
        <w:rPr>
          <w:spacing w:val="1"/>
          <w:sz w:val="19"/>
        </w:rPr>
        <w:t xml:space="preserve"> </w:t>
      </w:r>
      <w:r>
        <w:rPr>
          <w:sz w:val="19"/>
        </w:rPr>
        <w:t>or</w:t>
      </w:r>
      <w:r>
        <w:rPr>
          <w:spacing w:val="1"/>
          <w:sz w:val="19"/>
        </w:rPr>
        <w:t xml:space="preserve"> </w:t>
      </w:r>
      <w:r>
        <w:rPr>
          <w:sz w:val="19"/>
        </w:rPr>
        <w:t>on</w:t>
      </w:r>
      <w:r>
        <w:rPr>
          <w:spacing w:val="1"/>
          <w:sz w:val="19"/>
        </w:rPr>
        <w:t xml:space="preserve"> </w:t>
      </w:r>
      <w:r>
        <w:rPr>
          <w:sz w:val="19"/>
        </w:rPr>
        <w:t>phone</w:t>
      </w:r>
      <w:r>
        <w:rPr>
          <w:spacing w:val="1"/>
          <w:sz w:val="19"/>
        </w:rPr>
        <w:t xml:space="preserve"> </w:t>
      </w:r>
      <w:r>
        <w:rPr>
          <w:sz w:val="19"/>
        </w:rPr>
        <w:t>at</w:t>
      </w:r>
      <w:r>
        <w:rPr>
          <w:spacing w:val="47"/>
          <w:sz w:val="19"/>
        </w:rPr>
        <w:t xml:space="preserve"> </w:t>
      </w:r>
      <w:r>
        <w:rPr>
          <w:sz w:val="19"/>
        </w:rPr>
        <w:t>time</w:t>
      </w:r>
      <w:r>
        <w:rPr>
          <w:spacing w:val="48"/>
          <w:sz w:val="19"/>
        </w:rPr>
        <w:t xml:space="preserve"> </w:t>
      </w:r>
      <w:r>
        <w:rPr>
          <w:sz w:val="19"/>
        </w:rPr>
        <w:t>and</w:t>
      </w:r>
      <w:r>
        <w:rPr>
          <w:spacing w:val="47"/>
          <w:sz w:val="19"/>
        </w:rPr>
        <w:t xml:space="preserve"> </w:t>
      </w:r>
      <w:r>
        <w:rPr>
          <w:sz w:val="19"/>
        </w:rPr>
        <w:t>location</w:t>
      </w:r>
      <w:r>
        <w:rPr>
          <w:spacing w:val="48"/>
          <w:sz w:val="19"/>
        </w:rPr>
        <w:t xml:space="preserve"> </w:t>
      </w:r>
      <w:r>
        <w:rPr>
          <w:sz w:val="19"/>
        </w:rPr>
        <w:t>as</w:t>
      </w:r>
      <w:r>
        <w:rPr>
          <w:spacing w:val="1"/>
          <w:sz w:val="19"/>
        </w:rPr>
        <w:t xml:space="preserve"> </w:t>
      </w:r>
      <w:r>
        <w:rPr>
          <w:sz w:val="19"/>
        </w:rPr>
        <w:t>specified</w:t>
      </w:r>
      <w:r>
        <w:rPr>
          <w:spacing w:val="1"/>
          <w:sz w:val="19"/>
        </w:rPr>
        <w:t xml:space="preserve"> </w:t>
      </w:r>
      <w:r>
        <w:rPr>
          <w:sz w:val="19"/>
        </w:rPr>
        <w:t>by</w:t>
      </w:r>
      <w:r>
        <w:rPr>
          <w:spacing w:val="1"/>
          <w:sz w:val="19"/>
        </w:rPr>
        <w:t xml:space="preserve"> </w:t>
      </w:r>
      <w:r>
        <w:rPr>
          <w:sz w:val="19"/>
        </w:rPr>
        <w:t>the</w:t>
      </w:r>
      <w:r>
        <w:rPr>
          <w:spacing w:val="48"/>
          <w:sz w:val="19"/>
        </w:rPr>
        <w:t xml:space="preserve"> </w:t>
      </w:r>
      <w:proofErr w:type="spellStart"/>
      <w:r>
        <w:rPr>
          <w:sz w:val="19"/>
        </w:rPr>
        <w:t>Discom</w:t>
      </w:r>
      <w:proofErr w:type="spellEnd"/>
      <w:r>
        <w:rPr>
          <w:sz w:val="19"/>
        </w:rPr>
        <w:t>/Service</w:t>
      </w:r>
      <w:r>
        <w:rPr>
          <w:spacing w:val="47"/>
          <w:sz w:val="19"/>
        </w:rPr>
        <w:t xml:space="preserve"> </w:t>
      </w:r>
      <w:r>
        <w:rPr>
          <w:sz w:val="19"/>
        </w:rPr>
        <w:t>Recipient.</w:t>
      </w:r>
      <w:r>
        <w:rPr>
          <w:spacing w:val="48"/>
          <w:sz w:val="19"/>
        </w:rPr>
        <w:t xml:space="preserve"> </w:t>
      </w:r>
      <w:r>
        <w:rPr>
          <w:sz w:val="19"/>
        </w:rPr>
        <w:t>Any</w:t>
      </w:r>
      <w:r>
        <w:rPr>
          <w:spacing w:val="47"/>
          <w:sz w:val="19"/>
        </w:rPr>
        <w:t xml:space="preserve"> </w:t>
      </w:r>
      <w:r>
        <w:rPr>
          <w:sz w:val="19"/>
        </w:rPr>
        <w:t>written</w:t>
      </w:r>
      <w:r>
        <w:rPr>
          <w:spacing w:val="48"/>
          <w:sz w:val="19"/>
        </w:rPr>
        <w:t xml:space="preserve"> </w:t>
      </w:r>
      <w:r>
        <w:rPr>
          <w:sz w:val="19"/>
        </w:rPr>
        <w:t>order</w:t>
      </w:r>
      <w:r>
        <w:rPr>
          <w:spacing w:val="47"/>
          <w:sz w:val="19"/>
        </w:rPr>
        <w:t xml:space="preserve"> </w:t>
      </w:r>
      <w:r>
        <w:rPr>
          <w:sz w:val="19"/>
        </w:rPr>
        <w:t>or</w:t>
      </w:r>
      <w:r>
        <w:rPr>
          <w:spacing w:val="48"/>
          <w:sz w:val="19"/>
        </w:rPr>
        <w:t xml:space="preserve"> </w:t>
      </w:r>
      <w:r>
        <w:rPr>
          <w:sz w:val="19"/>
        </w:rPr>
        <w:t>instruction</w:t>
      </w:r>
      <w:r>
        <w:rPr>
          <w:spacing w:val="47"/>
          <w:sz w:val="19"/>
        </w:rPr>
        <w:t xml:space="preserve"> </w:t>
      </w:r>
      <w:r>
        <w:rPr>
          <w:sz w:val="19"/>
        </w:rPr>
        <w:t>which</w:t>
      </w:r>
      <w:r>
        <w:rPr>
          <w:spacing w:val="48"/>
          <w:sz w:val="19"/>
        </w:rPr>
        <w:t xml:space="preserve"> </w:t>
      </w:r>
      <w:r>
        <w:rPr>
          <w:sz w:val="19"/>
        </w:rPr>
        <w:t>the</w:t>
      </w:r>
      <w:r>
        <w:rPr>
          <w:spacing w:val="48"/>
          <w:sz w:val="19"/>
        </w:rPr>
        <w:t xml:space="preserve"> </w:t>
      </w:r>
      <w:r>
        <w:rPr>
          <w:sz w:val="19"/>
        </w:rPr>
        <w:t>Controlling</w:t>
      </w:r>
      <w:r>
        <w:rPr>
          <w:spacing w:val="1"/>
          <w:sz w:val="19"/>
        </w:rPr>
        <w:t xml:space="preserve"> </w:t>
      </w:r>
      <w:r>
        <w:rPr>
          <w:sz w:val="19"/>
        </w:rPr>
        <w:t>Officer/ officer-in-charge or his duly authorized representative may give to the said representative of the</w:t>
      </w:r>
      <w:r>
        <w:rPr>
          <w:spacing w:val="1"/>
          <w:sz w:val="19"/>
        </w:rPr>
        <w:t xml:space="preserve"> </w:t>
      </w:r>
      <w:r>
        <w:rPr>
          <w:sz w:val="19"/>
        </w:rPr>
        <w:t>Contractor</w:t>
      </w:r>
      <w:r>
        <w:rPr>
          <w:spacing w:val="13"/>
          <w:sz w:val="19"/>
        </w:rPr>
        <w:t xml:space="preserve"> </w:t>
      </w:r>
      <w:r>
        <w:rPr>
          <w:sz w:val="19"/>
        </w:rPr>
        <w:t>shall</w:t>
      </w:r>
      <w:r>
        <w:rPr>
          <w:spacing w:val="20"/>
          <w:sz w:val="19"/>
        </w:rPr>
        <w:t xml:space="preserve"> </w:t>
      </w:r>
      <w:r>
        <w:rPr>
          <w:sz w:val="19"/>
        </w:rPr>
        <w:t>be</w:t>
      </w:r>
      <w:r>
        <w:rPr>
          <w:spacing w:val="18"/>
          <w:sz w:val="19"/>
        </w:rPr>
        <w:t xml:space="preserve"> </w:t>
      </w:r>
      <w:r>
        <w:rPr>
          <w:sz w:val="19"/>
        </w:rPr>
        <w:t>deemed</w:t>
      </w:r>
      <w:r>
        <w:rPr>
          <w:spacing w:val="12"/>
          <w:sz w:val="19"/>
        </w:rPr>
        <w:t xml:space="preserve"> </w:t>
      </w:r>
      <w:r>
        <w:rPr>
          <w:sz w:val="19"/>
        </w:rPr>
        <w:t>to</w:t>
      </w:r>
      <w:r>
        <w:rPr>
          <w:spacing w:val="17"/>
          <w:sz w:val="19"/>
        </w:rPr>
        <w:t xml:space="preserve"> </w:t>
      </w:r>
      <w:r>
        <w:rPr>
          <w:sz w:val="19"/>
        </w:rPr>
        <w:t>have</w:t>
      </w:r>
      <w:r>
        <w:rPr>
          <w:spacing w:val="18"/>
          <w:sz w:val="19"/>
        </w:rPr>
        <w:t xml:space="preserve"> </w:t>
      </w:r>
      <w:r>
        <w:rPr>
          <w:sz w:val="19"/>
        </w:rPr>
        <w:t>been</w:t>
      </w:r>
      <w:r>
        <w:rPr>
          <w:spacing w:val="19"/>
          <w:sz w:val="19"/>
        </w:rPr>
        <w:t xml:space="preserve"> </w:t>
      </w:r>
      <w:r>
        <w:rPr>
          <w:sz w:val="19"/>
        </w:rPr>
        <w:t>given</w:t>
      </w:r>
      <w:r>
        <w:rPr>
          <w:spacing w:val="14"/>
          <w:sz w:val="19"/>
        </w:rPr>
        <w:t xml:space="preserve"> </w:t>
      </w:r>
      <w:r>
        <w:rPr>
          <w:sz w:val="19"/>
        </w:rPr>
        <w:t>to</w:t>
      </w:r>
      <w:r>
        <w:rPr>
          <w:spacing w:val="14"/>
          <w:sz w:val="19"/>
        </w:rPr>
        <w:t xml:space="preserve"> </w:t>
      </w:r>
      <w:r>
        <w:rPr>
          <w:sz w:val="19"/>
        </w:rPr>
        <w:t>the</w:t>
      </w:r>
      <w:r>
        <w:rPr>
          <w:spacing w:val="18"/>
          <w:sz w:val="19"/>
        </w:rPr>
        <w:t xml:space="preserve"> </w:t>
      </w:r>
      <w:r>
        <w:rPr>
          <w:sz w:val="19"/>
        </w:rPr>
        <w:t>Contractor.</w:t>
      </w:r>
    </w:p>
    <w:p w:rsidR="00BA4AC8" w:rsidRDefault="00BA4AC8" w:rsidP="00BA4AC8">
      <w:pPr>
        <w:pStyle w:val="ListParagraph"/>
        <w:numPr>
          <w:ilvl w:val="1"/>
          <w:numId w:val="11"/>
        </w:numPr>
        <w:tabs>
          <w:tab w:val="left" w:pos="1862"/>
        </w:tabs>
        <w:ind w:left="1864" w:right="1030" w:hanging="504"/>
        <w:jc w:val="both"/>
        <w:rPr>
          <w:sz w:val="19"/>
        </w:rPr>
      </w:pPr>
      <w:r>
        <w:rPr>
          <w:sz w:val="19"/>
        </w:rPr>
        <w:t>The</w:t>
      </w:r>
      <w:r>
        <w:rPr>
          <w:spacing w:val="1"/>
          <w:sz w:val="19"/>
        </w:rPr>
        <w:t xml:space="preserve"> </w:t>
      </w:r>
      <w:r>
        <w:rPr>
          <w:sz w:val="19"/>
        </w:rPr>
        <w:t>Controlling</w:t>
      </w:r>
      <w:r>
        <w:rPr>
          <w:spacing w:val="1"/>
          <w:sz w:val="19"/>
        </w:rPr>
        <w:t xml:space="preserve"> </w:t>
      </w:r>
      <w:r>
        <w:rPr>
          <w:sz w:val="19"/>
        </w:rPr>
        <w:t>Officer/officer-in-charge</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at</w:t>
      </w:r>
      <w:r>
        <w:rPr>
          <w:spacing w:val="48"/>
          <w:sz w:val="19"/>
        </w:rPr>
        <w:t xml:space="preserve"> </w:t>
      </w:r>
      <w:r>
        <w:rPr>
          <w:sz w:val="19"/>
        </w:rPr>
        <w:t>liberty</w:t>
      </w:r>
      <w:r>
        <w:rPr>
          <w:spacing w:val="48"/>
          <w:sz w:val="19"/>
        </w:rPr>
        <w:t xml:space="preserve"> </w:t>
      </w:r>
      <w:r>
        <w:rPr>
          <w:sz w:val="19"/>
        </w:rPr>
        <w:t>to</w:t>
      </w:r>
      <w:r>
        <w:rPr>
          <w:spacing w:val="48"/>
          <w:sz w:val="19"/>
        </w:rPr>
        <w:t xml:space="preserve"> </w:t>
      </w:r>
      <w:r>
        <w:rPr>
          <w:sz w:val="19"/>
        </w:rPr>
        <w:t>object</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presence</w:t>
      </w:r>
      <w:r>
        <w:rPr>
          <w:spacing w:val="48"/>
          <w:sz w:val="19"/>
        </w:rPr>
        <w:t xml:space="preserve"> </w:t>
      </w:r>
      <w:r>
        <w:rPr>
          <w:sz w:val="19"/>
        </w:rPr>
        <w:t>of</w:t>
      </w:r>
      <w:r>
        <w:rPr>
          <w:spacing w:val="48"/>
          <w:sz w:val="19"/>
        </w:rPr>
        <w:t xml:space="preserve"> </w:t>
      </w:r>
      <w:r>
        <w:rPr>
          <w:sz w:val="19"/>
        </w:rPr>
        <w:t>any</w:t>
      </w:r>
      <w:r>
        <w:rPr>
          <w:spacing w:val="1"/>
          <w:sz w:val="19"/>
        </w:rPr>
        <w:t xml:space="preserve"> </w:t>
      </w:r>
      <w:r>
        <w:rPr>
          <w:sz w:val="19"/>
        </w:rPr>
        <w:t>representative</w:t>
      </w:r>
      <w:r>
        <w:rPr>
          <w:spacing w:val="1"/>
          <w:sz w:val="19"/>
        </w:rPr>
        <w:t xml:space="preserve"> </w:t>
      </w:r>
      <w:r>
        <w:rPr>
          <w:sz w:val="19"/>
        </w:rPr>
        <w:t>or</w:t>
      </w:r>
      <w:r>
        <w:rPr>
          <w:spacing w:val="1"/>
          <w:sz w:val="19"/>
        </w:rPr>
        <w:t xml:space="preserve"> </w:t>
      </w:r>
      <w:r>
        <w:rPr>
          <w:sz w:val="19"/>
        </w:rPr>
        <w:t>person</w:t>
      </w:r>
      <w:r>
        <w:rPr>
          <w:spacing w:val="1"/>
          <w:sz w:val="19"/>
        </w:rPr>
        <w:t xml:space="preserve"> </w:t>
      </w:r>
      <w:r>
        <w:rPr>
          <w:sz w:val="19"/>
        </w:rPr>
        <w:t>employed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for</w:t>
      </w:r>
      <w:r>
        <w:rPr>
          <w:spacing w:val="48"/>
          <w:sz w:val="19"/>
        </w:rPr>
        <w:t xml:space="preserve"> </w:t>
      </w:r>
      <w:r>
        <w:rPr>
          <w:sz w:val="19"/>
        </w:rPr>
        <w:t>execution</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or</w:t>
      </w:r>
      <w:r>
        <w:rPr>
          <w:spacing w:val="47"/>
          <w:sz w:val="19"/>
        </w:rPr>
        <w:t xml:space="preserve"> </w:t>
      </w:r>
      <w:r>
        <w:rPr>
          <w:sz w:val="19"/>
        </w:rPr>
        <w:t>otherwise</w:t>
      </w:r>
      <w:r>
        <w:rPr>
          <w:spacing w:val="48"/>
          <w:sz w:val="19"/>
        </w:rPr>
        <w:t xml:space="preserve"> </w:t>
      </w:r>
      <w:r>
        <w:rPr>
          <w:sz w:val="19"/>
        </w:rPr>
        <w:t>at</w:t>
      </w:r>
      <w:r>
        <w:rPr>
          <w:spacing w:val="47"/>
          <w:sz w:val="19"/>
        </w:rPr>
        <w:t xml:space="preserve"> </w:t>
      </w:r>
      <w:r>
        <w:rPr>
          <w:sz w:val="19"/>
        </w:rPr>
        <w:t>the</w:t>
      </w:r>
      <w:r>
        <w:rPr>
          <w:spacing w:val="1"/>
          <w:sz w:val="19"/>
        </w:rPr>
        <w:t xml:space="preserve"> </w:t>
      </w:r>
      <w:r>
        <w:rPr>
          <w:sz w:val="19"/>
        </w:rPr>
        <w:t>site,</w:t>
      </w:r>
      <w:r>
        <w:rPr>
          <w:spacing w:val="1"/>
          <w:sz w:val="19"/>
        </w:rPr>
        <w:t xml:space="preserve"> </w:t>
      </w:r>
      <w:r>
        <w:rPr>
          <w:sz w:val="19"/>
        </w:rPr>
        <w:t>who</w:t>
      </w:r>
      <w:r>
        <w:rPr>
          <w:spacing w:val="47"/>
          <w:sz w:val="19"/>
        </w:rPr>
        <w:t xml:space="preserve"> </w:t>
      </w:r>
      <w:r>
        <w:rPr>
          <w:sz w:val="19"/>
        </w:rPr>
        <w:t>in</w:t>
      </w:r>
      <w:r>
        <w:rPr>
          <w:spacing w:val="48"/>
          <w:sz w:val="19"/>
        </w:rPr>
        <w:t xml:space="preserve"> </w:t>
      </w:r>
      <w:r>
        <w:rPr>
          <w:sz w:val="19"/>
        </w:rPr>
        <w:t>his/her</w:t>
      </w:r>
      <w:r>
        <w:rPr>
          <w:spacing w:val="48"/>
          <w:sz w:val="19"/>
        </w:rPr>
        <w:t xml:space="preserve"> </w:t>
      </w:r>
      <w:r>
        <w:rPr>
          <w:sz w:val="19"/>
        </w:rPr>
        <w:t>opinion</w:t>
      </w:r>
      <w:r>
        <w:rPr>
          <w:spacing w:val="47"/>
          <w:sz w:val="19"/>
        </w:rPr>
        <w:t xml:space="preserve"> </w:t>
      </w:r>
      <w:r>
        <w:rPr>
          <w:sz w:val="19"/>
        </w:rPr>
        <w:t>is</w:t>
      </w:r>
      <w:r>
        <w:rPr>
          <w:spacing w:val="48"/>
          <w:sz w:val="19"/>
        </w:rPr>
        <w:t xml:space="preserve"> </w:t>
      </w:r>
      <w:r>
        <w:rPr>
          <w:sz w:val="19"/>
        </w:rPr>
        <w:t>found</w:t>
      </w:r>
      <w:r>
        <w:rPr>
          <w:spacing w:val="48"/>
          <w:sz w:val="19"/>
        </w:rPr>
        <w:t xml:space="preserve"> </w:t>
      </w:r>
      <w:r>
        <w:rPr>
          <w:sz w:val="19"/>
        </w:rPr>
        <w:t>to</w:t>
      </w:r>
      <w:r>
        <w:rPr>
          <w:spacing w:val="48"/>
          <w:sz w:val="19"/>
        </w:rPr>
        <w:t xml:space="preserve"> </w:t>
      </w:r>
      <w:r>
        <w:rPr>
          <w:sz w:val="19"/>
        </w:rPr>
        <w:t>have</w:t>
      </w:r>
      <w:r>
        <w:rPr>
          <w:spacing w:val="47"/>
          <w:sz w:val="19"/>
        </w:rPr>
        <w:t xml:space="preserve"> </w:t>
      </w:r>
      <w:r>
        <w:rPr>
          <w:sz w:val="19"/>
        </w:rPr>
        <w:t>misconduct</w:t>
      </w:r>
      <w:r>
        <w:rPr>
          <w:spacing w:val="48"/>
          <w:sz w:val="19"/>
        </w:rPr>
        <w:t xml:space="preserve"> </w:t>
      </w:r>
      <w:r>
        <w:rPr>
          <w:sz w:val="19"/>
        </w:rPr>
        <w:t>him-self/her-self</w:t>
      </w:r>
      <w:r>
        <w:rPr>
          <w:spacing w:val="47"/>
          <w:sz w:val="19"/>
        </w:rPr>
        <w:t xml:space="preserve"> </w:t>
      </w:r>
      <w:r>
        <w:rPr>
          <w:sz w:val="19"/>
        </w:rPr>
        <w:t>or</w:t>
      </w:r>
      <w:r>
        <w:rPr>
          <w:spacing w:val="48"/>
          <w:sz w:val="19"/>
        </w:rPr>
        <w:t xml:space="preserve"> </w:t>
      </w:r>
      <w:r>
        <w:rPr>
          <w:sz w:val="19"/>
        </w:rPr>
        <w:t>be</w:t>
      </w:r>
      <w:r>
        <w:rPr>
          <w:spacing w:val="47"/>
          <w:sz w:val="19"/>
        </w:rPr>
        <w:t xml:space="preserve"> </w:t>
      </w:r>
      <w:r>
        <w:rPr>
          <w:sz w:val="19"/>
        </w:rPr>
        <w:t>incompetent</w:t>
      </w:r>
      <w:r>
        <w:rPr>
          <w:spacing w:val="48"/>
          <w:sz w:val="19"/>
        </w:rPr>
        <w:t xml:space="preserve"> </w:t>
      </w:r>
      <w:r>
        <w:rPr>
          <w:sz w:val="19"/>
        </w:rPr>
        <w:t>or</w:t>
      </w:r>
      <w:r>
        <w:rPr>
          <w:spacing w:val="1"/>
          <w:sz w:val="19"/>
        </w:rPr>
        <w:t xml:space="preserve"> </w:t>
      </w:r>
      <w:r>
        <w:rPr>
          <w:sz w:val="19"/>
        </w:rPr>
        <w:t>negligent</w:t>
      </w:r>
      <w:r>
        <w:rPr>
          <w:spacing w:val="47"/>
          <w:sz w:val="19"/>
        </w:rPr>
        <w:t xml:space="preserve"> </w:t>
      </w:r>
      <w:r>
        <w:rPr>
          <w:sz w:val="19"/>
        </w:rPr>
        <w:t>and the</w:t>
      </w:r>
      <w:r>
        <w:rPr>
          <w:spacing w:val="48"/>
          <w:sz w:val="19"/>
        </w:rPr>
        <w:t xml:space="preserve"> </w:t>
      </w:r>
      <w:r>
        <w:rPr>
          <w:sz w:val="19"/>
        </w:rPr>
        <w:t>Contractor shall remove the persons</w:t>
      </w:r>
      <w:r>
        <w:rPr>
          <w:spacing w:val="47"/>
          <w:sz w:val="19"/>
        </w:rPr>
        <w:t xml:space="preserve"> </w:t>
      </w:r>
      <w:r>
        <w:rPr>
          <w:sz w:val="19"/>
        </w:rPr>
        <w:t>objected to, upon</w:t>
      </w:r>
      <w:r>
        <w:rPr>
          <w:spacing w:val="48"/>
          <w:sz w:val="19"/>
        </w:rPr>
        <w:t xml:space="preserve"> </w:t>
      </w:r>
      <w:r>
        <w:rPr>
          <w:sz w:val="19"/>
        </w:rPr>
        <w:t xml:space="preserve">receipt  </w:t>
      </w:r>
      <w:r>
        <w:rPr>
          <w:spacing w:val="1"/>
          <w:sz w:val="19"/>
        </w:rPr>
        <w:t xml:space="preserve"> </w:t>
      </w:r>
      <w:r>
        <w:rPr>
          <w:sz w:val="19"/>
        </w:rPr>
        <w:t>from the Controlling</w:t>
      </w:r>
      <w:r>
        <w:rPr>
          <w:spacing w:val="1"/>
          <w:sz w:val="19"/>
        </w:rPr>
        <w:t xml:space="preserve"> </w:t>
      </w:r>
      <w:r>
        <w:rPr>
          <w:sz w:val="19"/>
        </w:rPr>
        <w:t>Officer/</w:t>
      </w:r>
      <w:r>
        <w:rPr>
          <w:spacing w:val="1"/>
          <w:sz w:val="19"/>
        </w:rPr>
        <w:t xml:space="preserve"> </w:t>
      </w:r>
      <w:r>
        <w:rPr>
          <w:sz w:val="19"/>
        </w:rPr>
        <w:t>officer-in-charge</w:t>
      </w:r>
      <w:r>
        <w:rPr>
          <w:spacing w:val="1"/>
          <w:sz w:val="19"/>
        </w:rPr>
        <w:t xml:space="preserve"> </w:t>
      </w:r>
      <w:r>
        <w:rPr>
          <w:sz w:val="19"/>
        </w:rPr>
        <w:t>a</w:t>
      </w:r>
      <w:r>
        <w:rPr>
          <w:spacing w:val="1"/>
          <w:sz w:val="19"/>
        </w:rPr>
        <w:t xml:space="preserve"> </w:t>
      </w:r>
      <w:r>
        <w:rPr>
          <w:sz w:val="19"/>
        </w:rPr>
        <w:t>notice</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requiring</w:t>
      </w:r>
      <w:r>
        <w:rPr>
          <w:spacing w:val="1"/>
          <w:sz w:val="19"/>
        </w:rPr>
        <w:t xml:space="preserve"> </w:t>
      </w:r>
      <w:r>
        <w:rPr>
          <w:sz w:val="19"/>
        </w:rPr>
        <w:t>him</w:t>
      </w:r>
      <w:r>
        <w:rPr>
          <w:spacing w:val="1"/>
          <w:sz w:val="19"/>
        </w:rPr>
        <w:t xml:space="preserve"> </w:t>
      </w:r>
      <w:r>
        <w:rPr>
          <w:sz w:val="19"/>
        </w:rPr>
        <w:t>to</w:t>
      </w:r>
      <w:r>
        <w:rPr>
          <w:spacing w:val="1"/>
          <w:sz w:val="19"/>
        </w:rPr>
        <w:t xml:space="preserve"> </w:t>
      </w:r>
      <w:r>
        <w:rPr>
          <w:sz w:val="19"/>
        </w:rPr>
        <w:t>do</w:t>
      </w:r>
      <w:r>
        <w:rPr>
          <w:spacing w:val="1"/>
          <w:sz w:val="19"/>
        </w:rPr>
        <w:t xml:space="preserve"> </w:t>
      </w:r>
      <w:r>
        <w:rPr>
          <w:sz w:val="19"/>
        </w:rPr>
        <w:t>so</w:t>
      </w:r>
      <w:r>
        <w:rPr>
          <w:spacing w:val="1"/>
          <w:sz w:val="19"/>
        </w:rPr>
        <w:t xml:space="preserve"> </w:t>
      </w:r>
      <w:r>
        <w:rPr>
          <w:sz w:val="19"/>
        </w:rPr>
        <w:t>and</w:t>
      </w:r>
      <w:r>
        <w:rPr>
          <w:spacing w:val="1"/>
          <w:sz w:val="19"/>
        </w:rPr>
        <w:t xml:space="preserve"> </w:t>
      </w:r>
      <w:r>
        <w:rPr>
          <w:sz w:val="19"/>
        </w:rPr>
        <w:t>shall</w:t>
      </w:r>
      <w:r>
        <w:rPr>
          <w:spacing w:val="47"/>
          <w:sz w:val="19"/>
        </w:rPr>
        <w:t xml:space="preserve"> </w:t>
      </w:r>
      <w:r>
        <w:rPr>
          <w:sz w:val="19"/>
        </w:rPr>
        <w:t>provide</w:t>
      </w:r>
      <w:r>
        <w:rPr>
          <w:spacing w:val="48"/>
          <w:sz w:val="19"/>
        </w:rPr>
        <w:t xml:space="preserve"> </w:t>
      </w:r>
      <w:r>
        <w:rPr>
          <w:sz w:val="19"/>
        </w:rPr>
        <w:t>in</w:t>
      </w:r>
      <w:r>
        <w:rPr>
          <w:spacing w:val="47"/>
          <w:sz w:val="19"/>
        </w:rPr>
        <w:t xml:space="preserve"> </w:t>
      </w:r>
      <w:r>
        <w:rPr>
          <w:sz w:val="19"/>
        </w:rPr>
        <w:t>his</w:t>
      </w:r>
      <w:r>
        <w:rPr>
          <w:spacing w:val="48"/>
          <w:sz w:val="19"/>
        </w:rPr>
        <w:t xml:space="preserve"> </w:t>
      </w:r>
      <w:r>
        <w:rPr>
          <w:sz w:val="19"/>
        </w:rPr>
        <w:t>place</w:t>
      </w:r>
      <w:r>
        <w:rPr>
          <w:spacing w:val="47"/>
          <w:sz w:val="19"/>
        </w:rPr>
        <w:t xml:space="preserve"> </w:t>
      </w:r>
      <w:r>
        <w:rPr>
          <w:sz w:val="19"/>
        </w:rPr>
        <w:t>a</w:t>
      </w:r>
      <w:r>
        <w:rPr>
          <w:spacing w:val="1"/>
          <w:sz w:val="19"/>
        </w:rPr>
        <w:t xml:space="preserve"> </w:t>
      </w:r>
      <w:r>
        <w:rPr>
          <w:sz w:val="19"/>
        </w:rPr>
        <w:t>competent</w:t>
      </w:r>
      <w:r>
        <w:rPr>
          <w:spacing w:val="23"/>
          <w:sz w:val="19"/>
        </w:rPr>
        <w:t xml:space="preserve"> </w:t>
      </w:r>
      <w:r>
        <w:rPr>
          <w:sz w:val="19"/>
        </w:rPr>
        <w:t>representative</w:t>
      </w:r>
      <w:r>
        <w:rPr>
          <w:spacing w:val="22"/>
          <w:sz w:val="19"/>
        </w:rPr>
        <w:t xml:space="preserve"> </w:t>
      </w:r>
      <w:r>
        <w:rPr>
          <w:sz w:val="19"/>
        </w:rPr>
        <w:t>at</w:t>
      </w:r>
      <w:r>
        <w:rPr>
          <w:spacing w:val="21"/>
          <w:sz w:val="19"/>
        </w:rPr>
        <w:t xml:space="preserve"> </w:t>
      </w:r>
      <w:r>
        <w:rPr>
          <w:sz w:val="19"/>
        </w:rPr>
        <w:t>the</w:t>
      </w:r>
      <w:r>
        <w:rPr>
          <w:spacing w:val="22"/>
          <w:sz w:val="19"/>
        </w:rPr>
        <w:t xml:space="preserve"> </w:t>
      </w:r>
      <w:proofErr w:type="spellStart"/>
      <w:r>
        <w:rPr>
          <w:sz w:val="19"/>
        </w:rPr>
        <w:t>Contractor‟s</w:t>
      </w:r>
      <w:proofErr w:type="spellEnd"/>
      <w:r>
        <w:rPr>
          <w:spacing w:val="21"/>
          <w:sz w:val="19"/>
        </w:rPr>
        <w:t xml:space="preserve"> </w:t>
      </w:r>
      <w:r>
        <w:rPr>
          <w:sz w:val="19"/>
        </w:rPr>
        <w:t>risk</w:t>
      </w:r>
      <w:r>
        <w:rPr>
          <w:spacing w:val="21"/>
          <w:sz w:val="19"/>
        </w:rPr>
        <w:t xml:space="preserve"> </w:t>
      </w:r>
      <w:r>
        <w:rPr>
          <w:sz w:val="19"/>
        </w:rPr>
        <w:t>and</w:t>
      </w:r>
      <w:r>
        <w:rPr>
          <w:spacing w:val="18"/>
          <w:sz w:val="19"/>
        </w:rPr>
        <w:t xml:space="preserve"> </w:t>
      </w:r>
      <w:r>
        <w:rPr>
          <w:sz w:val="19"/>
        </w:rPr>
        <w:t>expense.</w:t>
      </w:r>
    </w:p>
    <w:p w:rsidR="00BA4AC8" w:rsidRDefault="00BA4AC8" w:rsidP="00BA4AC8">
      <w:pPr>
        <w:pStyle w:val="Heading2"/>
        <w:numPr>
          <w:ilvl w:val="0"/>
          <w:numId w:val="11"/>
        </w:numPr>
        <w:tabs>
          <w:tab w:val="left" w:pos="1359"/>
        </w:tabs>
        <w:spacing w:line="240" w:lineRule="auto"/>
        <w:ind w:left="1358" w:hanging="359"/>
        <w:jc w:val="both"/>
      </w:pPr>
      <w:r>
        <w:rPr>
          <w:w w:val="105"/>
        </w:rPr>
        <w:t>Bankruptcy/Insolvency</w:t>
      </w:r>
      <w:r>
        <w:rPr>
          <w:spacing w:val="15"/>
          <w:w w:val="105"/>
        </w:rPr>
        <w:t xml:space="preserve"> </w:t>
      </w:r>
      <w:r>
        <w:rPr>
          <w:w w:val="105"/>
        </w:rPr>
        <w:t>of</w:t>
      </w:r>
      <w:r>
        <w:rPr>
          <w:spacing w:val="18"/>
          <w:w w:val="105"/>
        </w:rPr>
        <w:t xml:space="preserve"> </w:t>
      </w:r>
      <w:r>
        <w:rPr>
          <w:w w:val="105"/>
        </w:rPr>
        <w:t>the</w:t>
      </w:r>
      <w:r>
        <w:rPr>
          <w:spacing w:val="21"/>
          <w:w w:val="105"/>
        </w:rPr>
        <w:t xml:space="preserve"> </w:t>
      </w:r>
      <w:r>
        <w:rPr>
          <w:w w:val="105"/>
        </w:rPr>
        <w:t>Contractor</w:t>
      </w:r>
    </w:p>
    <w:p w:rsidR="00BA4AC8" w:rsidRDefault="00BA4AC8" w:rsidP="00BA4AC8">
      <w:pPr>
        <w:pStyle w:val="ListParagraph"/>
        <w:numPr>
          <w:ilvl w:val="1"/>
          <w:numId w:val="11"/>
        </w:numPr>
        <w:tabs>
          <w:tab w:val="left" w:pos="1862"/>
        </w:tabs>
        <w:ind w:left="1864" w:right="1022" w:hanging="504"/>
        <w:jc w:val="both"/>
        <w:rPr>
          <w:sz w:val="19"/>
        </w:rPr>
      </w:pPr>
      <w:r>
        <w:rPr>
          <w:sz w:val="19"/>
        </w:rPr>
        <w:t>If</w:t>
      </w:r>
      <w:r>
        <w:rPr>
          <w:spacing w:val="47"/>
          <w:sz w:val="19"/>
        </w:rPr>
        <w:t xml:space="preserve"> </w:t>
      </w:r>
      <w:r>
        <w:rPr>
          <w:sz w:val="19"/>
        </w:rPr>
        <w:t>the</w:t>
      </w:r>
      <w:r>
        <w:rPr>
          <w:spacing w:val="48"/>
          <w:sz w:val="19"/>
        </w:rPr>
        <w:t xml:space="preserve"> </w:t>
      </w:r>
      <w:r>
        <w:rPr>
          <w:sz w:val="19"/>
        </w:rPr>
        <w:t>contractor</w:t>
      </w:r>
      <w:r>
        <w:rPr>
          <w:spacing w:val="48"/>
          <w:sz w:val="19"/>
        </w:rPr>
        <w:t xml:space="preserve"> </w:t>
      </w:r>
      <w:r>
        <w:rPr>
          <w:sz w:val="19"/>
        </w:rPr>
        <w:t>is</w:t>
      </w:r>
      <w:r>
        <w:rPr>
          <w:spacing w:val="47"/>
          <w:sz w:val="19"/>
        </w:rPr>
        <w:t xml:space="preserve"> </w:t>
      </w:r>
      <w:r>
        <w:rPr>
          <w:sz w:val="19"/>
        </w:rPr>
        <w:t>imprisoned,</w:t>
      </w:r>
      <w:r>
        <w:rPr>
          <w:spacing w:val="48"/>
          <w:sz w:val="19"/>
        </w:rPr>
        <w:t xml:space="preserve"> </w:t>
      </w:r>
      <w:r>
        <w:rPr>
          <w:sz w:val="19"/>
        </w:rPr>
        <w:t>becomes   insolvent,   compound   with   his</w:t>
      </w:r>
      <w:r>
        <w:rPr>
          <w:spacing w:val="48"/>
          <w:sz w:val="19"/>
        </w:rPr>
        <w:t xml:space="preserve"> </w:t>
      </w:r>
      <w:r>
        <w:rPr>
          <w:sz w:val="19"/>
        </w:rPr>
        <w:t>creditors,</w:t>
      </w:r>
      <w:r>
        <w:rPr>
          <w:spacing w:val="47"/>
          <w:sz w:val="19"/>
        </w:rPr>
        <w:t xml:space="preserve"> </w:t>
      </w:r>
      <w:r>
        <w:rPr>
          <w:sz w:val="19"/>
        </w:rPr>
        <w:t>has   a</w:t>
      </w:r>
      <w:r>
        <w:rPr>
          <w:spacing w:val="48"/>
          <w:sz w:val="19"/>
        </w:rPr>
        <w:t xml:space="preserve"> </w:t>
      </w:r>
      <w:r>
        <w:rPr>
          <w:sz w:val="19"/>
        </w:rPr>
        <w:t>receiving</w:t>
      </w:r>
      <w:r>
        <w:rPr>
          <w:spacing w:val="1"/>
          <w:sz w:val="19"/>
        </w:rPr>
        <w:t xml:space="preserve"> </w:t>
      </w:r>
      <w:r>
        <w:rPr>
          <w:sz w:val="19"/>
        </w:rPr>
        <w:t>order</w:t>
      </w:r>
      <w:r>
        <w:rPr>
          <w:spacing w:val="47"/>
          <w:sz w:val="19"/>
        </w:rPr>
        <w:t xml:space="preserve"> </w:t>
      </w:r>
      <w:r>
        <w:rPr>
          <w:sz w:val="19"/>
        </w:rPr>
        <w:t>made</w:t>
      </w:r>
      <w:r>
        <w:rPr>
          <w:spacing w:val="48"/>
          <w:sz w:val="19"/>
        </w:rPr>
        <w:t xml:space="preserve"> </w:t>
      </w:r>
      <w:r>
        <w:rPr>
          <w:sz w:val="19"/>
        </w:rPr>
        <w:t>against</w:t>
      </w:r>
      <w:r>
        <w:rPr>
          <w:spacing w:val="47"/>
          <w:sz w:val="19"/>
        </w:rPr>
        <w:t xml:space="preserve"> </w:t>
      </w:r>
      <w:r>
        <w:rPr>
          <w:sz w:val="19"/>
        </w:rPr>
        <w:t>him</w:t>
      </w:r>
      <w:r>
        <w:rPr>
          <w:spacing w:val="48"/>
          <w:sz w:val="19"/>
        </w:rPr>
        <w:t xml:space="preserve"> </w:t>
      </w:r>
      <w:r>
        <w:rPr>
          <w:sz w:val="19"/>
        </w:rPr>
        <w:t>or</w:t>
      </w:r>
      <w:r>
        <w:rPr>
          <w:spacing w:val="47"/>
          <w:sz w:val="19"/>
        </w:rPr>
        <w:t xml:space="preserve"> </w:t>
      </w:r>
      <w:r>
        <w:rPr>
          <w:sz w:val="19"/>
        </w:rPr>
        <w:t>carries</w:t>
      </w:r>
      <w:r>
        <w:rPr>
          <w:spacing w:val="48"/>
          <w:sz w:val="19"/>
        </w:rPr>
        <w:t xml:space="preserve"> </w:t>
      </w:r>
      <w:r>
        <w:rPr>
          <w:sz w:val="19"/>
        </w:rPr>
        <w:t>on</w:t>
      </w:r>
      <w:r>
        <w:rPr>
          <w:spacing w:val="47"/>
          <w:sz w:val="19"/>
        </w:rPr>
        <w:t xml:space="preserve"> </w:t>
      </w:r>
      <w:r>
        <w:rPr>
          <w:sz w:val="19"/>
        </w:rPr>
        <w:t>business</w:t>
      </w:r>
      <w:r>
        <w:rPr>
          <w:spacing w:val="48"/>
          <w:sz w:val="19"/>
        </w:rPr>
        <w:t xml:space="preserve"> </w:t>
      </w:r>
      <w:r>
        <w:rPr>
          <w:sz w:val="19"/>
        </w:rPr>
        <w:t>under</w:t>
      </w:r>
      <w:r>
        <w:rPr>
          <w:spacing w:val="47"/>
          <w:sz w:val="19"/>
        </w:rPr>
        <w:t xml:space="preserve"> </w:t>
      </w:r>
      <w:r>
        <w:rPr>
          <w:sz w:val="19"/>
        </w:rPr>
        <w:t>a</w:t>
      </w:r>
      <w:r>
        <w:rPr>
          <w:spacing w:val="48"/>
          <w:sz w:val="19"/>
        </w:rPr>
        <w:t xml:space="preserve"> </w:t>
      </w:r>
      <w:r>
        <w:rPr>
          <w:sz w:val="19"/>
        </w:rPr>
        <w:t>receiver</w:t>
      </w:r>
      <w:r>
        <w:rPr>
          <w:spacing w:val="47"/>
          <w:sz w:val="19"/>
        </w:rPr>
        <w:t xml:space="preserve"> </w:t>
      </w:r>
      <w:r>
        <w:rPr>
          <w:sz w:val="19"/>
        </w:rPr>
        <w:t>for</w:t>
      </w:r>
      <w:r>
        <w:rPr>
          <w:spacing w:val="48"/>
          <w:sz w:val="19"/>
        </w:rPr>
        <w:t xml:space="preserve"> </w:t>
      </w:r>
      <w:r>
        <w:rPr>
          <w:sz w:val="19"/>
        </w:rPr>
        <w:t>the</w:t>
      </w:r>
      <w:r>
        <w:rPr>
          <w:spacing w:val="47"/>
          <w:sz w:val="19"/>
        </w:rPr>
        <w:t xml:space="preserve"> </w:t>
      </w:r>
      <w:r>
        <w:rPr>
          <w:sz w:val="19"/>
        </w:rPr>
        <w:t>benefit</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creditor</w:t>
      </w:r>
      <w:r>
        <w:rPr>
          <w:spacing w:val="47"/>
          <w:sz w:val="19"/>
        </w:rPr>
        <w:t xml:space="preserve"> </w:t>
      </w:r>
      <w:r>
        <w:rPr>
          <w:sz w:val="19"/>
        </w:rPr>
        <w:t>or</w:t>
      </w:r>
      <w:r>
        <w:rPr>
          <w:spacing w:val="48"/>
          <w:sz w:val="19"/>
        </w:rPr>
        <w:t xml:space="preserve"> </w:t>
      </w:r>
      <w:r>
        <w:rPr>
          <w:sz w:val="19"/>
        </w:rPr>
        <w:t>any</w:t>
      </w:r>
      <w:r>
        <w:rPr>
          <w:spacing w:val="1"/>
          <w:sz w:val="19"/>
        </w:rPr>
        <w:t xml:space="preserve"> </w:t>
      </w:r>
      <w:r>
        <w:rPr>
          <w:sz w:val="19"/>
        </w:rPr>
        <w:t>of them</w:t>
      </w:r>
      <w:r>
        <w:rPr>
          <w:spacing w:val="1"/>
          <w:sz w:val="19"/>
        </w:rPr>
        <w:t xml:space="preserve"> </w:t>
      </w:r>
      <w:r>
        <w:rPr>
          <w:sz w:val="19"/>
        </w:rPr>
        <w:t>or</w:t>
      </w:r>
      <w:r>
        <w:rPr>
          <w:spacing w:val="1"/>
          <w:sz w:val="19"/>
        </w:rPr>
        <w:t xml:space="preserve"> </w:t>
      </w:r>
      <w:r>
        <w:rPr>
          <w:sz w:val="19"/>
        </w:rPr>
        <w:t>being a</w:t>
      </w:r>
      <w:r>
        <w:rPr>
          <w:spacing w:val="1"/>
          <w:sz w:val="19"/>
        </w:rPr>
        <w:t xml:space="preserve"> </w:t>
      </w:r>
      <w:r>
        <w:rPr>
          <w:sz w:val="19"/>
        </w:rPr>
        <w:t>partnership</w:t>
      </w:r>
      <w:r>
        <w:rPr>
          <w:spacing w:val="1"/>
          <w:sz w:val="19"/>
        </w:rPr>
        <w:t xml:space="preserve"> </w:t>
      </w:r>
      <w:r>
        <w:rPr>
          <w:sz w:val="19"/>
        </w:rPr>
        <w:t>firm,</w:t>
      </w:r>
      <w:r>
        <w:rPr>
          <w:spacing w:val="1"/>
          <w:sz w:val="19"/>
        </w:rPr>
        <w:t xml:space="preserve"> </w:t>
      </w:r>
      <w:r>
        <w:rPr>
          <w:sz w:val="19"/>
        </w:rPr>
        <w:t>become</w:t>
      </w:r>
      <w:r>
        <w:rPr>
          <w:spacing w:val="1"/>
          <w:sz w:val="19"/>
        </w:rPr>
        <w:t xml:space="preserve"> </w:t>
      </w:r>
      <w:r>
        <w:rPr>
          <w:sz w:val="19"/>
        </w:rPr>
        <w:t>dissolved</w:t>
      </w:r>
      <w:r>
        <w:rPr>
          <w:spacing w:val="47"/>
          <w:sz w:val="19"/>
        </w:rPr>
        <w:t xml:space="preserve"> </w:t>
      </w:r>
      <w:r>
        <w:rPr>
          <w:sz w:val="19"/>
        </w:rPr>
        <w:t>or</w:t>
      </w:r>
      <w:r>
        <w:rPr>
          <w:spacing w:val="48"/>
          <w:sz w:val="19"/>
        </w:rPr>
        <w:t xml:space="preserve"> </w:t>
      </w:r>
      <w:r>
        <w:rPr>
          <w:sz w:val="19"/>
        </w:rPr>
        <w:t>being a</w:t>
      </w:r>
      <w:r>
        <w:rPr>
          <w:spacing w:val="47"/>
          <w:sz w:val="19"/>
        </w:rPr>
        <w:t xml:space="preserve"> </w:t>
      </w:r>
      <w:r>
        <w:rPr>
          <w:sz w:val="19"/>
        </w:rPr>
        <w:t>corporation,</w:t>
      </w:r>
      <w:r>
        <w:rPr>
          <w:spacing w:val="48"/>
          <w:sz w:val="19"/>
        </w:rPr>
        <w:t xml:space="preserve"> </w:t>
      </w:r>
      <w:r>
        <w:rPr>
          <w:sz w:val="19"/>
        </w:rPr>
        <w:t>goes into liquidation</w:t>
      </w:r>
      <w:r>
        <w:rPr>
          <w:spacing w:val="47"/>
          <w:sz w:val="19"/>
        </w:rPr>
        <w:t xml:space="preserve"> </w:t>
      </w:r>
      <w:r>
        <w:rPr>
          <w:sz w:val="19"/>
        </w:rPr>
        <w:t>or is</w:t>
      </w:r>
      <w:r>
        <w:rPr>
          <w:spacing w:val="1"/>
          <w:sz w:val="19"/>
        </w:rPr>
        <w:t xml:space="preserve"> </w:t>
      </w:r>
      <w:r>
        <w:rPr>
          <w:sz w:val="19"/>
        </w:rPr>
        <w:t>being</w:t>
      </w:r>
      <w:r>
        <w:rPr>
          <w:spacing w:val="1"/>
          <w:sz w:val="19"/>
        </w:rPr>
        <w:t xml:space="preserve"> </w:t>
      </w:r>
      <w:r>
        <w:rPr>
          <w:sz w:val="19"/>
        </w:rPr>
        <w:t>wound</w:t>
      </w:r>
      <w:r>
        <w:rPr>
          <w:spacing w:val="1"/>
          <w:sz w:val="19"/>
        </w:rPr>
        <w:t xml:space="preserve"> </w:t>
      </w:r>
      <w:r>
        <w:rPr>
          <w:sz w:val="19"/>
        </w:rPr>
        <w:t>up,</w:t>
      </w:r>
      <w:r>
        <w:rPr>
          <w:spacing w:val="1"/>
          <w:sz w:val="19"/>
        </w:rPr>
        <w:t xml:space="preserve"> </w:t>
      </w:r>
      <w:r>
        <w:rPr>
          <w:sz w:val="19"/>
        </w:rPr>
        <w:t>not</w:t>
      </w:r>
      <w:r>
        <w:rPr>
          <w:spacing w:val="1"/>
          <w:sz w:val="19"/>
        </w:rPr>
        <w:t xml:space="preserve"> </w:t>
      </w:r>
      <w:r>
        <w:rPr>
          <w:sz w:val="19"/>
        </w:rPr>
        <w:t>being</w:t>
      </w:r>
      <w:r>
        <w:rPr>
          <w:spacing w:val="1"/>
          <w:sz w:val="19"/>
        </w:rPr>
        <w:t xml:space="preserve"> </w:t>
      </w:r>
      <w:r>
        <w:rPr>
          <w:sz w:val="19"/>
        </w:rPr>
        <w:t>a</w:t>
      </w:r>
      <w:r>
        <w:rPr>
          <w:spacing w:val="1"/>
          <w:sz w:val="19"/>
        </w:rPr>
        <w:t xml:space="preserve"> </w:t>
      </w:r>
      <w:r>
        <w:rPr>
          <w:sz w:val="19"/>
        </w:rPr>
        <w:t>voluntary</w:t>
      </w:r>
      <w:r>
        <w:rPr>
          <w:spacing w:val="48"/>
          <w:sz w:val="19"/>
        </w:rPr>
        <w:t xml:space="preserve"> </w:t>
      </w:r>
      <w:r>
        <w:rPr>
          <w:sz w:val="19"/>
        </w:rPr>
        <w:t>winding</w:t>
      </w:r>
      <w:r>
        <w:rPr>
          <w:spacing w:val="48"/>
          <w:sz w:val="19"/>
        </w:rPr>
        <w:t xml:space="preserve"> </w:t>
      </w:r>
      <w:r>
        <w:rPr>
          <w:sz w:val="19"/>
        </w:rPr>
        <w:t>up</w:t>
      </w:r>
      <w:r>
        <w:rPr>
          <w:spacing w:val="48"/>
          <w:sz w:val="19"/>
        </w:rPr>
        <w:t xml:space="preserve"> </w:t>
      </w:r>
      <w:r>
        <w:rPr>
          <w:sz w:val="19"/>
        </w:rPr>
        <w:t>for</w:t>
      </w:r>
      <w:r>
        <w:rPr>
          <w:spacing w:val="48"/>
          <w:sz w:val="19"/>
        </w:rPr>
        <w:t xml:space="preserve"> </w:t>
      </w:r>
      <w:r>
        <w:rPr>
          <w:sz w:val="19"/>
        </w:rPr>
        <w:t>the</w:t>
      </w:r>
      <w:r>
        <w:rPr>
          <w:spacing w:val="48"/>
          <w:sz w:val="19"/>
        </w:rPr>
        <w:t xml:space="preserve"> </w:t>
      </w:r>
      <w:r>
        <w:rPr>
          <w:sz w:val="19"/>
        </w:rPr>
        <w:t>purpose</w:t>
      </w:r>
      <w:r>
        <w:rPr>
          <w:spacing w:val="48"/>
          <w:sz w:val="19"/>
        </w:rPr>
        <w:t xml:space="preserve"> </w:t>
      </w:r>
      <w:r>
        <w:rPr>
          <w:sz w:val="19"/>
        </w:rPr>
        <w:t>only</w:t>
      </w:r>
      <w:r>
        <w:rPr>
          <w:spacing w:val="48"/>
          <w:sz w:val="19"/>
        </w:rPr>
        <w:t xml:space="preserve"> </w:t>
      </w:r>
      <w:r>
        <w:rPr>
          <w:sz w:val="19"/>
        </w:rPr>
        <w:t>of</w:t>
      </w:r>
      <w:r>
        <w:rPr>
          <w:spacing w:val="48"/>
          <w:sz w:val="19"/>
        </w:rPr>
        <w:t xml:space="preserve"> </w:t>
      </w:r>
      <w:r>
        <w:rPr>
          <w:sz w:val="19"/>
        </w:rPr>
        <w:t>amalgamation</w:t>
      </w:r>
      <w:r>
        <w:rPr>
          <w:spacing w:val="48"/>
          <w:sz w:val="19"/>
        </w:rPr>
        <w:t xml:space="preserve"> </w:t>
      </w:r>
      <w:r>
        <w:rPr>
          <w:sz w:val="19"/>
        </w:rPr>
        <w:t>or</w:t>
      </w:r>
      <w:r>
        <w:rPr>
          <w:spacing w:val="1"/>
          <w:sz w:val="19"/>
        </w:rPr>
        <w:t xml:space="preserve"> </w:t>
      </w:r>
      <w:r>
        <w:rPr>
          <w:sz w:val="19"/>
        </w:rPr>
        <w:t>reconstruction,</w:t>
      </w:r>
      <w:r>
        <w:rPr>
          <w:spacing w:val="12"/>
          <w:sz w:val="19"/>
        </w:rPr>
        <w:t xml:space="preserve"> </w:t>
      </w:r>
      <w:r>
        <w:rPr>
          <w:sz w:val="19"/>
        </w:rPr>
        <w:t>the</w:t>
      </w:r>
      <w:r>
        <w:rPr>
          <w:spacing w:val="21"/>
          <w:sz w:val="19"/>
        </w:rPr>
        <w:t xml:space="preserve"> </w:t>
      </w:r>
      <w:proofErr w:type="spellStart"/>
      <w:r>
        <w:rPr>
          <w:sz w:val="19"/>
        </w:rPr>
        <w:t>Discom</w:t>
      </w:r>
      <w:proofErr w:type="spellEnd"/>
      <w:r>
        <w:rPr>
          <w:spacing w:val="14"/>
          <w:sz w:val="19"/>
        </w:rPr>
        <w:t xml:space="preserve"> </w:t>
      </w:r>
      <w:r>
        <w:rPr>
          <w:sz w:val="19"/>
        </w:rPr>
        <w:t>shall</w:t>
      </w:r>
      <w:r>
        <w:rPr>
          <w:spacing w:val="10"/>
          <w:sz w:val="19"/>
        </w:rPr>
        <w:t xml:space="preserve"> </w:t>
      </w:r>
      <w:r>
        <w:rPr>
          <w:sz w:val="19"/>
        </w:rPr>
        <w:t>be</w:t>
      </w:r>
      <w:r>
        <w:rPr>
          <w:spacing w:val="16"/>
          <w:sz w:val="19"/>
        </w:rPr>
        <w:t xml:space="preserve"> </w:t>
      </w:r>
      <w:r>
        <w:rPr>
          <w:sz w:val="19"/>
        </w:rPr>
        <w:t>at</w:t>
      </w:r>
      <w:r>
        <w:rPr>
          <w:spacing w:val="10"/>
          <w:sz w:val="19"/>
        </w:rPr>
        <w:t xml:space="preserve"> </w:t>
      </w:r>
      <w:r>
        <w:rPr>
          <w:sz w:val="19"/>
        </w:rPr>
        <w:t>liberty:</w:t>
      </w:r>
    </w:p>
    <w:p w:rsidR="00BA4AC8" w:rsidRDefault="00BA4AC8" w:rsidP="00BA4AC8">
      <w:pPr>
        <w:pStyle w:val="BodyText"/>
        <w:ind w:left="1864" w:right="1028"/>
      </w:pPr>
      <w:r>
        <w:t>To</w:t>
      </w:r>
      <w:r>
        <w:rPr>
          <w:spacing w:val="47"/>
        </w:rPr>
        <w:t xml:space="preserve"> </w:t>
      </w:r>
      <w:r>
        <w:t>give</w:t>
      </w:r>
      <w:r>
        <w:rPr>
          <w:spacing w:val="48"/>
        </w:rPr>
        <w:t xml:space="preserve"> </w:t>
      </w:r>
      <w:r>
        <w:t>such</w:t>
      </w:r>
      <w:r>
        <w:rPr>
          <w:spacing w:val="47"/>
        </w:rPr>
        <w:t xml:space="preserve"> </w:t>
      </w:r>
      <w:r>
        <w:t>liquidated</w:t>
      </w:r>
      <w:r>
        <w:rPr>
          <w:spacing w:val="48"/>
        </w:rPr>
        <w:t xml:space="preserve"> </w:t>
      </w:r>
      <w:r>
        <w:t>contract</w:t>
      </w:r>
      <w:r>
        <w:rPr>
          <w:spacing w:val="47"/>
        </w:rPr>
        <w:t xml:space="preserve"> </w:t>
      </w:r>
      <w:r>
        <w:t>or</w:t>
      </w:r>
      <w:r>
        <w:rPr>
          <w:spacing w:val="48"/>
        </w:rPr>
        <w:t xml:space="preserve"> </w:t>
      </w:r>
      <w:r>
        <w:t>other</w:t>
      </w:r>
      <w:r>
        <w:rPr>
          <w:spacing w:val="47"/>
        </w:rPr>
        <w:t xml:space="preserve"> </w:t>
      </w:r>
      <w:r>
        <w:t>person</w:t>
      </w:r>
      <w:r>
        <w:rPr>
          <w:spacing w:val="48"/>
        </w:rPr>
        <w:t xml:space="preserve"> </w:t>
      </w:r>
      <w:r>
        <w:t>in</w:t>
      </w:r>
      <w:r>
        <w:rPr>
          <w:spacing w:val="47"/>
        </w:rPr>
        <w:t xml:space="preserve"> </w:t>
      </w:r>
      <w:r>
        <w:t>whom,   the</w:t>
      </w:r>
      <w:r>
        <w:rPr>
          <w:spacing w:val="48"/>
        </w:rPr>
        <w:t xml:space="preserve"> </w:t>
      </w:r>
      <w:r>
        <w:t>Contract</w:t>
      </w:r>
      <w:r>
        <w:rPr>
          <w:spacing w:val="47"/>
        </w:rPr>
        <w:t xml:space="preserve"> </w:t>
      </w:r>
      <w:r>
        <w:t>may</w:t>
      </w:r>
      <w:r>
        <w:rPr>
          <w:spacing w:val="48"/>
        </w:rPr>
        <w:t xml:space="preserve"> </w:t>
      </w:r>
      <w:r>
        <w:t>become</w:t>
      </w:r>
      <w:r>
        <w:rPr>
          <w:spacing w:val="47"/>
        </w:rPr>
        <w:t xml:space="preserve"> </w:t>
      </w:r>
      <w:r>
        <w:t>vested,</w:t>
      </w:r>
      <w:r>
        <w:rPr>
          <w:spacing w:val="48"/>
        </w:rPr>
        <w:t xml:space="preserve"> </w:t>
      </w:r>
      <w:r>
        <w:t>the</w:t>
      </w:r>
      <w:r>
        <w:rPr>
          <w:spacing w:val="1"/>
        </w:rPr>
        <w:t xml:space="preserve"> </w:t>
      </w:r>
      <w:r>
        <w:t>option</w:t>
      </w:r>
      <w:r>
        <w:rPr>
          <w:spacing w:val="1"/>
        </w:rPr>
        <w:t xml:space="preserve"> </w:t>
      </w:r>
      <w:r>
        <w:t>thereof</w:t>
      </w:r>
      <w:r>
        <w:rPr>
          <w:spacing w:val="1"/>
        </w:rPr>
        <w:t xml:space="preserve"> </w:t>
      </w:r>
      <w:r>
        <w:t>to</w:t>
      </w:r>
      <w:r>
        <w:rPr>
          <w:spacing w:val="47"/>
        </w:rPr>
        <w:t xml:space="preserve"> </w:t>
      </w:r>
      <w:r>
        <w:t>award the</w:t>
      </w:r>
      <w:r>
        <w:rPr>
          <w:spacing w:val="48"/>
        </w:rPr>
        <w:t xml:space="preserve"> </w:t>
      </w:r>
      <w:r>
        <w:t>Contract</w:t>
      </w:r>
      <w:r>
        <w:rPr>
          <w:spacing w:val="47"/>
        </w:rPr>
        <w:t xml:space="preserve"> </w:t>
      </w:r>
      <w:r>
        <w:t>or</w:t>
      </w:r>
      <w:r>
        <w:rPr>
          <w:spacing w:val="48"/>
        </w:rPr>
        <w:t xml:space="preserve"> </w:t>
      </w:r>
      <w:r>
        <w:t>a</w:t>
      </w:r>
      <w:r>
        <w:rPr>
          <w:spacing w:val="47"/>
        </w:rPr>
        <w:t xml:space="preserve"> </w:t>
      </w:r>
      <w:r>
        <w:t>portion</w:t>
      </w:r>
      <w:r>
        <w:rPr>
          <w:spacing w:val="48"/>
        </w:rPr>
        <w:t xml:space="preserve"> </w:t>
      </w:r>
      <w:r>
        <w:t>to</w:t>
      </w:r>
      <w:r>
        <w:rPr>
          <w:spacing w:val="47"/>
        </w:rPr>
        <w:t xml:space="preserve"> </w:t>
      </w:r>
      <w:r>
        <w:t>any</w:t>
      </w:r>
      <w:r>
        <w:rPr>
          <w:spacing w:val="48"/>
        </w:rPr>
        <w:t xml:space="preserve"> </w:t>
      </w:r>
      <w:r>
        <w:t>other</w:t>
      </w:r>
      <w:r>
        <w:rPr>
          <w:spacing w:val="47"/>
        </w:rPr>
        <w:t xml:space="preserve"> </w:t>
      </w:r>
      <w:r>
        <w:t>contractor,</w:t>
      </w:r>
      <w:r>
        <w:rPr>
          <w:spacing w:val="48"/>
        </w:rPr>
        <w:t xml:space="preserve"> </w:t>
      </w:r>
      <w:r>
        <w:t>thereof to</w:t>
      </w:r>
      <w:r>
        <w:rPr>
          <w:spacing w:val="47"/>
        </w:rPr>
        <w:t xml:space="preserve"> </w:t>
      </w:r>
      <w:r>
        <w:t>be</w:t>
      </w:r>
      <w:r>
        <w:rPr>
          <w:spacing w:val="48"/>
        </w:rPr>
        <w:t xml:space="preserve"> </w:t>
      </w:r>
      <w:r>
        <w:t>determined</w:t>
      </w:r>
      <w:r>
        <w:rPr>
          <w:spacing w:val="47"/>
        </w:rPr>
        <w:t xml:space="preserve"> </w:t>
      </w:r>
      <w:r>
        <w:t>by</w:t>
      </w:r>
      <w:r>
        <w:rPr>
          <w:spacing w:val="1"/>
        </w:rPr>
        <w:t xml:space="preserve"> </w:t>
      </w:r>
      <w:r>
        <w:t>the</w:t>
      </w:r>
      <w:r>
        <w:rPr>
          <w:spacing w:val="48"/>
        </w:rPr>
        <w:t xml:space="preserve"> </w:t>
      </w:r>
      <w:proofErr w:type="spellStart"/>
      <w:r>
        <w:t>Discom</w:t>
      </w:r>
      <w:proofErr w:type="spellEnd"/>
      <w:r>
        <w:rPr>
          <w:spacing w:val="48"/>
        </w:rPr>
        <w:t xml:space="preserve"> </w:t>
      </w:r>
      <w:r>
        <w:t>subject</w:t>
      </w:r>
      <w:r>
        <w:rPr>
          <w:spacing w:val="48"/>
        </w:rPr>
        <w:t xml:space="preserve"> </w:t>
      </w:r>
      <w:r>
        <w:t>to</w:t>
      </w:r>
      <w:r>
        <w:rPr>
          <w:spacing w:val="48"/>
        </w:rPr>
        <w:t xml:space="preserve"> </w:t>
      </w:r>
      <w:r>
        <w:t>his/her</w:t>
      </w:r>
      <w:r>
        <w:rPr>
          <w:spacing w:val="48"/>
        </w:rPr>
        <w:t xml:space="preserve"> </w:t>
      </w:r>
      <w:r>
        <w:t>providing</w:t>
      </w:r>
      <w:r>
        <w:rPr>
          <w:spacing w:val="48"/>
        </w:rPr>
        <w:t xml:space="preserve"> </w:t>
      </w:r>
      <w:r>
        <w:t>an</w:t>
      </w:r>
      <w:r>
        <w:rPr>
          <w:spacing w:val="48"/>
        </w:rPr>
        <w:t xml:space="preserve"> </w:t>
      </w:r>
      <w:r>
        <w:t>appropriate</w:t>
      </w:r>
      <w:r>
        <w:rPr>
          <w:spacing w:val="48"/>
        </w:rPr>
        <w:t xml:space="preserve"> </w:t>
      </w:r>
      <w:r>
        <w:t>guarantee</w:t>
      </w:r>
      <w:r>
        <w:rPr>
          <w:spacing w:val="48"/>
        </w:rPr>
        <w:t xml:space="preserve"> </w:t>
      </w:r>
      <w:r>
        <w:t>for</w:t>
      </w:r>
      <w:r>
        <w:rPr>
          <w:spacing w:val="48"/>
        </w:rPr>
        <w:t xml:space="preserve"> </w:t>
      </w:r>
      <w:r>
        <w:t>the   performance   of   such</w:t>
      </w:r>
      <w:r>
        <w:rPr>
          <w:spacing w:val="1"/>
        </w:rPr>
        <w:t xml:space="preserve"> </w:t>
      </w:r>
      <w:r>
        <w:t>Contract.</w:t>
      </w:r>
    </w:p>
    <w:p w:rsidR="00BA4AC8" w:rsidRDefault="00BA4AC8" w:rsidP="00BA4AC8">
      <w:pPr>
        <w:pStyle w:val="Heading2"/>
        <w:numPr>
          <w:ilvl w:val="0"/>
          <w:numId w:val="11"/>
        </w:numPr>
        <w:tabs>
          <w:tab w:val="left" w:pos="1359"/>
        </w:tabs>
        <w:spacing w:line="240" w:lineRule="auto"/>
        <w:ind w:left="1358" w:hanging="359"/>
        <w:jc w:val="both"/>
      </w:pPr>
      <w:r>
        <w:rPr>
          <w:w w:val="105"/>
        </w:rPr>
        <w:t>Duty</w:t>
      </w:r>
      <w:r>
        <w:rPr>
          <w:spacing w:val="10"/>
          <w:w w:val="105"/>
        </w:rPr>
        <w:t xml:space="preserve"> </w:t>
      </w:r>
      <w:r>
        <w:rPr>
          <w:w w:val="105"/>
        </w:rPr>
        <w:t>and</w:t>
      </w:r>
      <w:r>
        <w:rPr>
          <w:spacing w:val="12"/>
          <w:w w:val="105"/>
        </w:rPr>
        <w:t xml:space="preserve"> </w:t>
      </w:r>
      <w:r>
        <w:rPr>
          <w:w w:val="105"/>
        </w:rPr>
        <w:t>Behavior</w:t>
      </w:r>
      <w:r>
        <w:rPr>
          <w:spacing w:val="9"/>
          <w:w w:val="105"/>
        </w:rPr>
        <w:t xml:space="preserve"> </w:t>
      </w:r>
      <w:r>
        <w:rPr>
          <w:w w:val="105"/>
        </w:rPr>
        <w:t>of</w:t>
      </w:r>
      <w:r>
        <w:rPr>
          <w:spacing w:val="17"/>
          <w:w w:val="105"/>
        </w:rPr>
        <w:t xml:space="preserve"> </w:t>
      </w:r>
      <w:r>
        <w:rPr>
          <w:w w:val="105"/>
        </w:rPr>
        <w:t>Contractor’s</w:t>
      </w:r>
      <w:r>
        <w:rPr>
          <w:spacing w:val="10"/>
          <w:w w:val="105"/>
        </w:rPr>
        <w:t xml:space="preserve"> </w:t>
      </w:r>
      <w:r>
        <w:rPr>
          <w:w w:val="105"/>
        </w:rPr>
        <w:t>Personnel</w:t>
      </w:r>
    </w:p>
    <w:p w:rsidR="00BA4AC8" w:rsidRDefault="00BA4AC8" w:rsidP="00BA4AC8">
      <w:pPr>
        <w:pStyle w:val="ListParagraph"/>
        <w:numPr>
          <w:ilvl w:val="1"/>
          <w:numId w:val="11"/>
        </w:numPr>
        <w:tabs>
          <w:tab w:val="left" w:pos="1862"/>
        </w:tabs>
        <w:ind w:left="1862" w:hanging="502"/>
        <w:jc w:val="both"/>
        <w:rPr>
          <w:sz w:val="19"/>
        </w:rPr>
      </w:pPr>
      <w:r>
        <w:rPr>
          <w:w w:val="105"/>
          <w:sz w:val="19"/>
        </w:rPr>
        <w:t>The</w:t>
      </w:r>
      <w:r>
        <w:rPr>
          <w:spacing w:val="30"/>
          <w:w w:val="105"/>
          <w:sz w:val="19"/>
        </w:rPr>
        <w:t xml:space="preserve"> </w:t>
      </w:r>
      <w:r>
        <w:rPr>
          <w:w w:val="105"/>
          <w:sz w:val="19"/>
        </w:rPr>
        <w:t>personnel</w:t>
      </w:r>
      <w:r>
        <w:rPr>
          <w:spacing w:val="25"/>
          <w:w w:val="105"/>
          <w:sz w:val="19"/>
        </w:rPr>
        <w:t xml:space="preserve"> </w:t>
      </w:r>
      <w:r>
        <w:rPr>
          <w:w w:val="105"/>
          <w:sz w:val="19"/>
        </w:rPr>
        <w:t>deployed</w:t>
      </w:r>
      <w:r>
        <w:rPr>
          <w:spacing w:val="23"/>
          <w:w w:val="105"/>
          <w:sz w:val="19"/>
        </w:rPr>
        <w:t xml:space="preserve"> </w:t>
      </w:r>
      <w:r>
        <w:rPr>
          <w:w w:val="105"/>
          <w:sz w:val="19"/>
        </w:rPr>
        <w:t>by</w:t>
      </w:r>
      <w:r>
        <w:rPr>
          <w:spacing w:val="22"/>
          <w:w w:val="105"/>
          <w:sz w:val="19"/>
        </w:rPr>
        <w:t xml:space="preserve"> </w:t>
      </w:r>
      <w:r>
        <w:rPr>
          <w:w w:val="105"/>
          <w:sz w:val="19"/>
        </w:rPr>
        <w:t>the</w:t>
      </w:r>
      <w:r>
        <w:rPr>
          <w:spacing w:val="30"/>
          <w:w w:val="105"/>
          <w:sz w:val="19"/>
        </w:rPr>
        <w:t xml:space="preserve"> </w:t>
      </w:r>
      <w:r>
        <w:rPr>
          <w:w w:val="105"/>
          <w:sz w:val="19"/>
        </w:rPr>
        <w:t>Contractor</w:t>
      </w:r>
      <w:r>
        <w:rPr>
          <w:spacing w:val="28"/>
          <w:w w:val="105"/>
          <w:sz w:val="19"/>
        </w:rPr>
        <w:t xml:space="preserve"> </w:t>
      </w:r>
      <w:r>
        <w:rPr>
          <w:w w:val="105"/>
          <w:sz w:val="19"/>
        </w:rPr>
        <w:t>must</w:t>
      </w:r>
      <w:r>
        <w:rPr>
          <w:spacing w:val="23"/>
          <w:w w:val="105"/>
          <w:sz w:val="19"/>
        </w:rPr>
        <w:t xml:space="preserve"> </w:t>
      </w:r>
      <w:r>
        <w:rPr>
          <w:w w:val="105"/>
          <w:sz w:val="19"/>
        </w:rPr>
        <w:t>always</w:t>
      </w:r>
      <w:r>
        <w:rPr>
          <w:spacing w:val="25"/>
          <w:w w:val="105"/>
          <w:sz w:val="19"/>
        </w:rPr>
        <w:t xml:space="preserve"> </w:t>
      </w:r>
      <w:r>
        <w:rPr>
          <w:w w:val="105"/>
          <w:sz w:val="19"/>
        </w:rPr>
        <w:t>carry</w:t>
      </w:r>
      <w:r>
        <w:rPr>
          <w:spacing w:val="28"/>
          <w:w w:val="105"/>
          <w:sz w:val="19"/>
        </w:rPr>
        <w:t xml:space="preserve"> </w:t>
      </w:r>
      <w:r>
        <w:rPr>
          <w:w w:val="105"/>
          <w:sz w:val="19"/>
        </w:rPr>
        <w:t>their</w:t>
      </w:r>
      <w:r>
        <w:rPr>
          <w:spacing w:val="21"/>
          <w:w w:val="105"/>
          <w:sz w:val="19"/>
        </w:rPr>
        <w:t xml:space="preserve"> </w:t>
      </w:r>
      <w:r>
        <w:rPr>
          <w:w w:val="105"/>
          <w:sz w:val="19"/>
        </w:rPr>
        <w:t>Photo-ID</w:t>
      </w:r>
      <w:r>
        <w:rPr>
          <w:spacing w:val="26"/>
          <w:w w:val="105"/>
          <w:sz w:val="19"/>
        </w:rPr>
        <w:t xml:space="preserve"> </w:t>
      </w:r>
      <w:r>
        <w:rPr>
          <w:w w:val="105"/>
          <w:sz w:val="19"/>
        </w:rPr>
        <w:t>card</w:t>
      </w:r>
      <w:r>
        <w:rPr>
          <w:spacing w:val="22"/>
          <w:w w:val="105"/>
          <w:sz w:val="19"/>
        </w:rPr>
        <w:t xml:space="preserve"> </w:t>
      </w:r>
      <w:r>
        <w:rPr>
          <w:w w:val="105"/>
          <w:sz w:val="19"/>
        </w:rPr>
        <w:t>issued</w:t>
      </w:r>
      <w:r>
        <w:rPr>
          <w:spacing w:val="26"/>
          <w:w w:val="105"/>
          <w:sz w:val="19"/>
        </w:rPr>
        <w:t xml:space="preserve"> </w:t>
      </w:r>
      <w:r>
        <w:rPr>
          <w:w w:val="105"/>
          <w:sz w:val="19"/>
        </w:rPr>
        <w:t>by</w:t>
      </w:r>
      <w:r>
        <w:rPr>
          <w:spacing w:val="27"/>
          <w:w w:val="105"/>
          <w:sz w:val="19"/>
        </w:rPr>
        <w:t xml:space="preserve"> </w:t>
      </w:r>
      <w:proofErr w:type="spellStart"/>
      <w:r>
        <w:rPr>
          <w:w w:val="105"/>
          <w:sz w:val="19"/>
        </w:rPr>
        <w:t>Disocm</w:t>
      </w:r>
      <w:proofErr w:type="spellEnd"/>
      <w:r>
        <w:rPr>
          <w:w w:val="105"/>
          <w:sz w:val="19"/>
        </w:rPr>
        <w:t>.</w:t>
      </w:r>
    </w:p>
    <w:p w:rsidR="00BA4AC8" w:rsidRDefault="00BA4AC8" w:rsidP="00BA4AC8">
      <w:pPr>
        <w:pStyle w:val="ListParagraph"/>
        <w:numPr>
          <w:ilvl w:val="1"/>
          <w:numId w:val="11"/>
        </w:numPr>
        <w:tabs>
          <w:tab w:val="left" w:pos="1862"/>
        </w:tabs>
        <w:ind w:left="1864" w:right="1038" w:hanging="504"/>
        <w:jc w:val="both"/>
        <w:rPr>
          <w:sz w:val="19"/>
        </w:rPr>
      </w:pPr>
      <w:r>
        <w:rPr>
          <w:sz w:val="19"/>
        </w:rPr>
        <w:t>The</w:t>
      </w:r>
      <w:r>
        <w:rPr>
          <w:spacing w:val="30"/>
          <w:sz w:val="19"/>
        </w:rPr>
        <w:t xml:space="preserve"> </w:t>
      </w:r>
      <w:r>
        <w:rPr>
          <w:sz w:val="19"/>
        </w:rPr>
        <w:t>personnel</w:t>
      </w:r>
      <w:r>
        <w:rPr>
          <w:spacing w:val="24"/>
          <w:sz w:val="19"/>
        </w:rPr>
        <w:t xml:space="preserve"> </w:t>
      </w:r>
      <w:r>
        <w:rPr>
          <w:sz w:val="19"/>
        </w:rPr>
        <w:t>deployed</w:t>
      </w:r>
      <w:r>
        <w:rPr>
          <w:spacing w:val="28"/>
          <w:sz w:val="19"/>
        </w:rPr>
        <w:t xml:space="preserve"> </w:t>
      </w:r>
      <w:r>
        <w:rPr>
          <w:sz w:val="19"/>
        </w:rPr>
        <w:t>by</w:t>
      </w:r>
      <w:r>
        <w:rPr>
          <w:spacing w:val="17"/>
          <w:sz w:val="19"/>
        </w:rPr>
        <w:t xml:space="preserve"> </w:t>
      </w:r>
      <w:r>
        <w:rPr>
          <w:sz w:val="19"/>
        </w:rPr>
        <w:t>the</w:t>
      </w:r>
      <w:r>
        <w:rPr>
          <w:spacing w:val="73"/>
          <w:sz w:val="19"/>
        </w:rPr>
        <w:t xml:space="preserve"> </w:t>
      </w:r>
      <w:r>
        <w:rPr>
          <w:sz w:val="19"/>
        </w:rPr>
        <w:t>Contractor</w:t>
      </w:r>
      <w:r>
        <w:rPr>
          <w:spacing w:val="72"/>
          <w:sz w:val="19"/>
        </w:rPr>
        <w:t xml:space="preserve"> </w:t>
      </w:r>
      <w:r>
        <w:rPr>
          <w:sz w:val="19"/>
        </w:rPr>
        <w:t>shall</w:t>
      </w:r>
      <w:r>
        <w:rPr>
          <w:spacing w:val="80"/>
          <w:sz w:val="19"/>
        </w:rPr>
        <w:t xml:space="preserve"> </w:t>
      </w:r>
      <w:r>
        <w:rPr>
          <w:sz w:val="19"/>
        </w:rPr>
        <w:t>maintain</w:t>
      </w:r>
      <w:r>
        <w:rPr>
          <w:spacing w:val="60"/>
          <w:sz w:val="19"/>
        </w:rPr>
        <w:t xml:space="preserve"> </w:t>
      </w:r>
      <w:r>
        <w:rPr>
          <w:sz w:val="19"/>
        </w:rPr>
        <w:t>the</w:t>
      </w:r>
      <w:r>
        <w:rPr>
          <w:spacing w:val="69"/>
          <w:sz w:val="19"/>
        </w:rPr>
        <w:t xml:space="preserve"> </w:t>
      </w:r>
      <w:r>
        <w:rPr>
          <w:sz w:val="19"/>
        </w:rPr>
        <w:t>decorum</w:t>
      </w:r>
      <w:r>
        <w:rPr>
          <w:spacing w:val="73"/>
          <w:sz w:val="19"/>
        </w:rPr>
        <w:t xml:space="preserve"> </w:t>
      </w:r>
      <w:r>
        <w:rPr>
          <w:sz w:val="19"/>
        </w:rPr>
        <w:t>and</w:t>
      </w:r>
      <w:r>
        <w:rPr>
          <w:spacing w:val="72"/>
          <w:sz w:val="19"/>
        </w:rPr>
        <w:t xml:space="preserve"> </w:t>
      </w:r>
      <w:r>
        <w:rPr>
          <w:sz w:val="19"/>
        </w:rPr>
        <w:t>obey</w:t>
      </w:r>
      <w:r>
        <w:rPr>
          <w:spacing w:val="60"/>
          <w:sz w:val="19"/>
        </w:rPr>
        <w:t xml:space="preserve"> </w:t>
      </w:r>
      <w:r>
        <w:rPr>
          <w:sz w:val="19"/>
        </w:rPr>
        <w:t>the</w:t>
      </w:r>
      <w:r>
        <w:rPr>
          <w:spacing w:val="73"/>
          <w:sz w:val="19"/>
        </w:rPr>
        <w:t xml:space="preserve"> </w:t>
      </w:r>
      <w:r>
        <w:rPr>
          <w:sz w:val="19"/>
        </w:rPr>
        <w:t>instructions</w:t>
      </w:r>
      <w:r>
        <w:rPr>
          <w:spacing w:val="71"/>
          <w:sz w:val="19"/>
        </w:rPr>
        <w:t xml:space="preserve"> </w:t>
      </w:r>
      <w:r>
        <w:rPr>
          <w:sz w:val="19"/>
        </w:rPr>
        <w:t>of</w:t>
      </w:r>
      <w:r>
        <w:rPr>
          <w:spacing w:val="-46"/>
          <w:sz w:val="19"/>
        </w:rPr>
        <w:t xml:space="preserve"> </w:t>
      </w:r>
      <w:r>
        <w:rPr>
          <w:sz w:val="19"/>
        </w:rPr>
        <w:t>the</w:t>
      </w:r>
      <w:r>
        <w:rPr>
          <w:spacing w:val="1"/>
          <w:sz w:val="19"/>
        </w:rPr>
        <w:t xml:space="preserve"> </w:t>
      </w:r>
      <w:r>
        <w:rPr>
          <w:sz w:val="19"/>
        </w:rPr>
        <w:t>officer-in-charge</w:t>
      </w:r>
      <w:r>
        <w:rPr>
          <w:spacing w:val="1"/>
          <w:sz w:val="19"/>
        </w:rPr>
        <w:t xml:space="preserve"> </w:t>
      </w:r>
      <w:r>
        <w:rPr>
          <w:sz w:val="19"/>
        </w:rPr>
        <w:t>of</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for</w:t>
      </w:r>
      <w:r>
        <w:rPr>
          <w:spacing w:val="1"/>
          <w:sz w:val="19"/>
        </w:rPr>
        <w:t xml:space="preserve"> </w:t>
      </w:r>
      <w:r>
        <w:rPr>
          <w:sz w:val="19"/>
        </w:rPr>
        <w:t>that</w:t>
      </w:r>
      <w:r>
        <w:rPr>
          <w:spacing w:val="1"/>
          <w:sz w:val="19"/>
        </w:rPr>
        <w:t xml:space="preserve"> </w:t>
      </w:r>
      <w:r>
        <w:rPr>
          <w:sz w:val="19"/>
        </w:rPr>
        <w:t>particular</w:t>
      </w:r>
      <w:r>
        <w:rPr>
          <w:spacing w:val="1"/>
          <w:sz w:val="19"/>
        </w:rPr>
        <w:t xml:space="preserve"> </w:t>
      </w:r>
      <w:r>
        <w:rPr>
          <w:sz w:val="19"/>
        </w:rPr>
        <w:t>work</w:t>
      </w:r>
      <w:r>
        <w:rPr>
          <w:spacing w:val="1"/>
          <w:sz w:val="19"/>
        </w:rPr>
        <w:t xml:space="preserve"> </w:t>
      </w:r>
      <w:r>
        <w:rPr>
          <w:sz w:val="19"/>
        </w:rPr>
        <w:t>and</w:t>
      </w:r>
      <w:r>
        <w:rPr>
          <w:spacing w:val="1"/>
          <w:sz w:val="19"/>
        </w:rPr>
        <w:t xml:space="preserve"> </w:t>
      </w:r>
      <w:r>
        <w:rPr>
          <w:sz w:val="19"/>
        </w:rPr>
        <w:t>place</w:t>
      </w:r>
      <w:r>
        <w:rPr>
          <w:spacing w:val="1"/>
          <w:sz w:val="19"/>
        </w:rPr>
        <w:t xml:space="preserve"> </w:t>
      </w:r>
      <w:r>
        <w:rPr>
          <w:sz w:val="19"/>
        </w:rPr>
        <w:t>of</w:t>
      </w:r>
      <w:r>
        <w:rPr>
          <w:spacing w:val="1"/>
          <w:sz w:val="19"/>
        </w:rPr>
        <w:t xml:space="preserve"> </w:t>
      </w:r>
      <w:r>
        <w:rPr>
          <w:sz w:val="19"/>
        </w:rPr>
        <w:t>duty. They</w:t>
      </w:r>
      <w:r>
        <w:rPr>
          <w:spacing w:val="1"/>
          <w:sz w:val="19"/>
        </w:rPr>
        <w:t xml:space="preserve"> </w:t>
      </w:r>
      <w:r>
        <w:rPr>
          <w:sz w:val="19"/>
        </w:rPr>
        <w:t>must</w:t>
      </w:r>
      <w:r>
        <w:rPr>
          <w:spacing w:val="47"/>
          <w:sz w:val="19"/>
        </w:rPr>
        <w:t xml:space="preserve"> </w:t>
      </w:r>
      <w:r>
        <w:rPr>
          <w:sz w:val="19"/>
        </w:rPr>
        <w:t>follow</w:t>
      </w:r>
      <w:r>
        <w:rPr>
          <w:spacing w:val="48"/>
          <w:sz w:val="19"/>
        </w:rPr>
        <w:t xml:space="preserve"> </w:t>
      </w:r>
      <w:r>
        <w:rPr>
          <w:sz w:val="19"/>
        </w:rPr>
        <w:t>the</w:t>
      </w:r>
      <w:r>
        <w:rPr>
          <w:spacing w:val="1"/>
          <w:sz w:val="19"/>
        </w:rPr>
        <w:t xml:space="preserve"> </w:t>
      </w:r>
      <w:r>
        <w:rPr>
          <w:sz w:val="19"/>
        </w:rPr>
        <w:t>procedures</w:t>
      </w:r>
      <w:r>
        <w:rPr>
          <w:spacing w:val="1"/>
          <w:sz w:val="19"/>
        </w:rPr>
        <w:t xml:space="preserve"> </w:t>
      </w:r>
      <w:r>
        <w:rPr>
          <w:sz w:val="19"/>
        </w:rPr>
        <w:t>of</w:t>
      </w:r>
      <w:r>
        <w:rPr>
          <w:spacing w:val="1"/>
          <w:sz w:val="19"/>
        </w:rPr>
        <w:t xml:space="preserve"> </w:t>
      </w:r>
      <w:r>
        <w:rPr>
          <w:sz w:val="19"/>
        </w:rPr>
        <w:t>duty,</w:t>
      </w:r>
      <w:r>
        <w:rPr>
          <w:spacing w:val="1"/>
          <w:sz w:val="19"/>
        </w:rPr>
        <w:t xml:space="preserve"> </w:t>
      </w:r>
      <w:r>
        <w:rPr>
          <w:sz w:val="19"/>
        </w:rPr>
        <w:t>performance</w:t>
      </w:r>
      <w:r>
        <w:rPr>
          <w:spacing w:val="1"/>
          <w:sz w:val="19"/>
        </w:rPr>
        <w:t xml:space="preserve"> </w:t>
      </w:r>
      <w:r>
        <w:rPr>
          <w:sz w:val="19"/>
        </w:rPr>
        <w:t>and</w:t>
      </w:r>
      <w:r>
        <w:rPr>
          <w:spacing w:val="1"/>
          <w:sz w:val="19"/>
        </w:rPr>
        <w:t xml:space="preserve"> </w:t>
      </w:r>
      <w:r>
        <w:rPr>
          <w:sz w:val="19"/>
        </w:rPr>
        <w:t>stipulated</w:t>
      </w:r>
      <w:r>
        <w:rPr>
          <w:spacing w:val="1"/>
          <w:sz w:val="19"/>
        </w:rPr>
        <w:t xml:space="preserve"> </w:t>
      </w:r>
      <w:r>
        <w:rPr>
          <w:sz w:val="19"/>
        </w:rPr>
        <w:t>time</w:t>
      </w:r>
      <w:r>
        <w:rPr>
          <w:spacing w:val="1"/>
          <w:sz w:val="19"/>
        </w:rPr>
        <w:t xml:space="preserve"> </w:t>
      </w:r>
      <w:r>
        <w:rPr>
          <w:sz w:val="19"/>
        </w:rPr>
        <w:t>guideline</w:t>
      </w:r>
      <w:r>
        <w:rPr>
          <w:spacing w:val="1"/>
          <w:sz w:val="19"/>
        </w:rPr>
        <w:t xml:space="preserve"> </w:t>
      </w:r>
      <w:r>
        <w:rPr>
          <w:sz w:val="19"/>
        </w:rPr>
        <w:t>for</w:t>
      </w:r>
      <w:r>
        <w:rPr>
          <w:spacing w:val="1"/>
          <w:sz w:val="19"/>
        </w:rPr>
        <w:t xml:space="preserve"> </w:t>
      </w:r>
      <w:r>
        <w:rPr>
          <w:sz w:val="19"/>
        </w:rPr>
        <w:t>working</w:t>
      </w:r>
      <w:r>
        <w:rPr>
          <w:spacing w:val="1"/>
          <w:sz w:val="19"/>
        </w:rPr>
        <w:t xml:space="preserve"> </w:t>
      </w:r>
      <w:r>
        <w:rPr>
          <w:sz w:val="19"/>
        </w:rPr>
        <w:t>hours</w:t>
      </w:r>
      <w:r>
        <w:rPr>
          <w:spacing w:val="1"/>
          <w:sz w:val="19"/>
        </w:rPr>
        <w:t xml:space="preserve"> </w:t>
      </w:r>
      <w:r>
        <w:rPr>
          <w:sz w:val="19"/>
        </w:rPr>
        <w:t>as</w:t>
      </w:r>
      <w:r>
        <w:rPr>
          <w:spacing w:val="1"/>
          <w:sz w:val="19"/>
        </w:rPr>
        <w:t xml:space="preserve"> </w:t>
      </w:r>
      <w:r>
        <w:rPr>
          <w:sz w:val="19"/>
        </w:rPr>
        <w:t>set</w:t>
      </w:r>
      <w:r>
        <w:rPr>
          <w:spacing w:val="48"/>
          <w:sz w:val="19"/>
        </w:rPr>
        <w:t xml:space="preserve"> </w:t>
      </w:r>
      <w:r>
        <w:rPr>
          <w:sz w:val="19"/>
        </w:rPr>
        <w:t>by</w:t>
      </w:r>
      <w:r>
        <w:rPr>
          <w:spacing w:val="47"/>
          <w:sz w:val="19"/>
        </w:rPr>
        <w:t xml:space="preserve"> </w:t>
      </w:r>
      <w:r>
        <w:rPr>
          <w:sz w:val="19"/>
        </w:rPr>
        <w:t>the</w:t>
      </w:r>
      <w:r>
        <w:rPr>
          <w:spacing w:val="1"/>
          <w:sz w:val="19"/>
        </w:rPr>
        <w:t xml:space="preserve"> </w:t>
      </w:r>
      <w:r>
        <w:rPr>
          <w:sz w:val="19"/>
        </w:rPr>
        <w:t>officer-in-charge</w:t>
      </w:r>
      <w:r>
        <w:rPr>
          <w:spacing w:val="19"/>
          <w:sz w:val="19"/>
        </w:rPr>
        <w:t xml:space="preserve"> </w:t>
      </w:r>
      <w:r>
        <w:rPr>
          <w:sz w:val="19"/>
        </w:rPr>
        <w:t>of</w:t>
      </w:r>
      <w:r>
        <w:rPr>
          <w:spacing w:val="15"/>
          <w:sz w:val="19"/>
        </w:rPr>
        <w:t xml:space="preserve"> </w:t>
      </w:r>
      <w:r>
        <w:rPr>
          <w:sz w:val="19"/>
        </w:rPr>
        <w:t>the</w:t>
      </w:r>
      <w:r>
        <w:rPr>
          <w:spacing w:val="25"/>
          <w:sz w:val="19"/>
        </w:rPr>
        <w:t xml:space="preserve"> </w:t>
      </w:r>
      <w:proofErr w:type="spellStart"/>
      <w:r>
        <w:rPr>
          <w:sz w:val="19"/>
        </w:rPr>
        <w:t>Discom</w:t>
      </w:r>
      <w:proofErr w:type="spellEnd"/>
      <w:r>
        <w:rPr>
          <w:spacing w:val="20"/>
          <w:sz w:val="19"/>
        </w:rPr>
        <w:t xml:space="preserve"> </w:t>
      </w:r>
      <w:r>
        <w:rPr>
          <w:sz w:val="19"/>
        </w:rPr>
        <w:t>from</w:t>
      </w:r>
      <w:r>
        <w:rPr>
          <w:spacing w:val="21"/>
          <w:sz w:val="19"/>
        </w:rPr>
        <w:t xml:space="preserve"> </w:t>
      </w:r>
      <w:r>
        <w:rPr>
          <w:sz w:val="19"/>
        </w:rPr>
        <w:t>time</w:t>
      </w:r>
      <w:r>
        <w:rPr>
          <w:spacing w:val="18"/>
          <w:sz w:val="19"/>
        </w:rPr>
        <w:t xml:space="preserve"> </w:t>
      </w:r>
      <w:r>
        <w:rPr>
          <w:sz w:val="19"/>
        </w:rPr>
        <w:t>to</w:t>
      </w:r>
      <w:r>
        <w:rPr>
          <w:spacing w:val="16"/>
          <w:sz w:val="19"/>
        </w:rPr>
        <w:t xml:space="preserve"> </w:t>
      </w:r>
      <w:r>
        <w:rPr>
          <w:sz w:val="19"/>
        </w:rPr>
        <w:t>time.</w:t>
      </w:r>
    </w:p>
    <w:p w:rsidR="00BA4AC8" w:rsidRDefault="00BA4AC8" w:rsidP="00BA4AC8">
      <w:pPr>
        <w:pStyle w:val="ListParagraph"/>
        <w:numPr>
          <w:ilvl w:val="1"/>
          <w:numId w:val="11"/>
        </w:numPr>
        <w:tabs>
          <w:tab w:val="left" w:pos="1862"/>
        </w:tabs>
        <w:ind w:left="1864" w:right="1030" w:hanging="504"/>
        <w:jc w:val="both"/>
        <w:rPr>
          <w:sz w:val="19"/>
        </w:rPr>
      </w:pPr>
      <w:r>
        <w:rPr>
          <w:sz w:val="19"/>
        </w:rPr>
        <w:t>It</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accepted</w:t>
      </w:r>
      <w:r>
        <w:rPr>
          <w:spacing w:val="1"/>
          <w:sz w:val="19"/>
        </w:rPr>
        <w:t xml:space="preserve"> </w:t>
      </w:r>
      <w:r>
        <w:rPr>
          <w:sz w:val="19"/>
        </w:rPr>
        <w:t>as</w:t>
      </w:r>
      <w:r>
        <w:rPr>
          <w:spacing w:val="1"/>
          <w:sz w:val="19"/>
        </w:rPr>
        <w:t xml:space="preserve"> </w:t>
      </w:r>
      <w:r>
        <w:rPr>
          <w:sz w:val="19"/>
        </w:rPr>
        <w:t>an</w:t>
      </w:r>
      <w:r>
        <w:rPr>
          <w:spacing w:val="47"/>
          <w:sz w:val="19"/>
        </w:rPr>
        <w:t xml:space="preserve"> </w:t>
      </w:r>
      <w:r>
        <w:rPr>
          <w:sz w:val="19"/>
        </w:rPr>
        <w:t>inseparable</w:t>
      </w:r>
      <w:r>
        <w:rPr>
          <w:spacing w:val="48"/>
          <w:sz w:val="19"/>
        </w:rPr>
        <w:t xml:space="preserve"> </w:t>
      </w:r>
      <w:r>
        <w:rPr>
          <w:sz w:val="19"/>
        </w:rPr>
        <w:t>part</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that</w:t>
      </w:r>
      <w:r>
        <w:rPr>
          <w:spacing w:val="47"/>
          <w:sz w:val="19"/>
        </w:rPr>
        <w:t xml:space="preserve"> </w:t>
      </w:r>
      <w:r>
        <w:rPr>
          <w:sz w:val="19"/>
        </w:rPr>
        <w:t>in</w:t>
      </w:r>
      <w:r>
        <w:rPr>
          <w:spacing w:val="48"/>
          <w:sz w:val="19"/>
        </w:rPr>
        <w:t xml:space="preserve"> </w:t>
      </w:r>
      <w:r>
        <w:rPr>
          <w:sz w:val="19"/>
        </w:rPr>
        <w:t>matters</w:t>
      </w:r>
      <w:r>
        <w:rPr>
          <w:spacing w:val="47"/>
          <w:sz w:val="19"/>
        </w:rPr>
        <w:t xml:space="preserve"> </w:t>
      </w:r>
      <w:r>
        <w:rPr>
          <w:sz w:val="19"/>
        </w:rPr>
        <w:t>regarding</w:t>
      </w:r>
      <w:r>
        <w:rPr>
          <w:spacing w:val="48"/>
          <w:sz w:val="19"/>
        </w:rPr>
        <w:t xml:space="preserve"> </w:t>
      </w:r>
      <w:r>
        <w:rPr>
          <w:sz w:val="19"/>
        </w:rPr>
        <w:t>competency,</w:t>
      </w:r>
      <w:r>
        <w:rPr>
          <w:spacing w:val="1"/>
          <w:sz w:val="19"/>
        </w:rPr>
        <w:t xml:space="preserve"> </w:t>
      </w:r>
      <w:r>
        <w:rPr>
          <w:sz w:val="19"/>
        </w:rPr>
        <w:t>efficiency,</w:t>
      </w:r>
      <w:r>
        <w:rPr>
          <w:spacing w:val="17"/>
          <w:sz w:val="19"/>
        </w:rPr>
        <w:t xml:space="preserve"> </w:t>
      </w:r>
      <w:r>
        <w:rPr>
          <w:sz w:val="19"/>
        </w:rPr>
        <w:t>conduct</w:t>
      </w:r>
      <w:r>
        <w:rPr>
          <w:spacing w:val="20"/>
          <w:sz w:val="19"/>
        </w:rPr>
        <w:t xml:space="preserve"> </w:t>
      </w:r>
      <w:r>
        <w:rPr>
          <w:sz w:val="19"/>
        </w:rPr>
        <w:t>and</w:t>
      </w:r>
      <w:r>
        <w:rPr>
          <w:spacing w:val="21"/>
          <w:sz w:val="19"/>
        </w:rPr>
        <w:t xml:space="preserve"> </w:t>
      </w:r>
      <w:r>
        <w:rPr>
          <w:sz w:val="19"/>
        </w:rPr>
        <w:t>behavior,</w:t>
      </w:r>
      <w:r>
        <w:rPr>
          <w:spacing w:val="17"/>
          <w:sz w:val="19"/>
        </w:rPr>
        <w:t xml:space="preserve"> </w:t>
      </w:r>
      <w:r>
        <w:rPr>
          <w:sz w:val="19"/>
        </w:rPr>
        <w:t>the</w:t>
      </w:r>
      <w:r>
        <w:rPr>
          <w:spacing w:val="22"/>
          <w:sz w:val="19"/>
        </w:rPr>
        <w:t xml:space="preserve"> </w:t>
      </w:r>
      <w:r>
        <w:rPr>
          <w:sz w:val="19"/>
        </w:rPr>
        <w:t>decision</w:t>
      </w:r>
      <w:r>
        <w:rPr>
          <w:spacing w:val="21"/>
          <w:sz w:val="19"/>
        </w:rPr>
        <w:t xml:space="preserve"> </w:t>
      </w:r>
      <w:r>
        <w:rPr>
          <w:sz w:val="19"/>
        </w:rPr>
        <w:t>of</w:t>
      </w:r>
      <w:r>
        <w:rPr>
          <w:spacing w:val="19"/>
          <w:sz w:val="19"/>
        </w:rPr>
        <w:t xml:space="preserve"> </w:t>
      </w:r>
      <w:r>
        <w:rPr>
          <w:sz w:val="19"/>
        </w:rPr>
        <w:t>the</w:t>
      </w:r>
      <w:r>
        <w:rPr>
          <w:spacing w:val="20"/>
          <w:sz w:val="19"/>
        </w:rPr>
        <w:t xml:space="preserve"> </w:t>
      </w:r>
      <w:r>
        <w:rPr>
          <w:sz w:val="19"/>
        </w:rPr>
        <w:t>Officer-in-charge</w:t>
      </w:r>
      <w:r>
        <w:rPr>
          <w:spacing w:val="22"/>
          <w:sz w:val="19"/>
        </w:rPr>
        <w:t xml:space="preserve"> </w:t>
      </w:r>
      <w:r>
        <w:rPr>
          <w:sz w:val="19"/>
        </w:rPr>
        <w:t>of</w:t>
      </w:r>
      <w:r>
        <w:rPr>
          <w:spacing w:val="27"/>
          <w:sz w:val="19"/>
        </w:rPr>
        <w:t xml:space="preserve"> </w:t>
      </w:r>
      <w:r>
        <w:rPr>
          <w:sz w:val="19"/>
        </w:rPr>
        <w:t>the</w:t>
      </w:r>
      <w:r>
        <w:rPr>
          <w:spacing w:val="22"/>
          <w:sz w:val="19"/>
        </w:rPr>
        <w:t xml:space="preserve"> </w:t>
      </w:r>
      <w:proofErr w:type="spellStart"/>
      <w:r>
        <w:rPr>
          <w:sz w:val="19"/>
        </w:rPr>
        <w:t>Discom</w:t>
      </w:r>
      <w:proofErr w:type="spellEnd"/>
      <w:r>
        <w:rPr>
          <w:spacing w:val="21"/>
          <w:sz w:val="19"/>
        </w:rPr>
        <w:t xml:space="preserve"> </w:t>
      </w:r>
      <w:r>
        <w:rPr>
          <w:sz w:val="19"/>
        </w:rPr>
        <w:t>shall</w:t>
      </w:r>
      <w:r>
        <w:rPr>
          <w:spacing w:val="16"/>
          <w:sz w:val="19"/>
        </w:rPr>
        <w:t xml:space="preserve"> </w:t>
      </w:r>
      <w:r>
        <w:rPr>
          <w:sz w:val="19"/>
        </w:rPr>
        <w:t>be</w:t>
      </w:r>
      <w:r>
        <w:rPr>
          <w:spacing w:val="22"/>
          <w:sz w:val="19"/>
        </w:rPr>
        <w:t xml:space="preserve"> </w:t>
      </w:r>
      <w:r>
        <w:rPr>
          <w:sz w:val="19"/>
        </w:rPr>
        <w:t>final</w:t>
      </w:r>
    </w:p>
    <w:p w:rsidR="00BA4AC8" w:rsidRDefault="00BA4AC8" w:rsidP="00BA4AC8">
      <w:pPr>
        <w:pStyle w:val="BodyText"/>
        <w:spacing w:before="76"/>
        <w:ind w:left="1864"/>
        <w:rPr>
          <w:w w:val="105"/>
        </w:rPr>
      </w:pPr>
      <w:proofErr w:type="gramStart"/>
      <w:r>
        <w:rPr>
          <w:w w:val="105"/>
        </w:rPr>
        <w:t>and</w:t>
      </w:r>
      <w:proofErr w:type="gramEnd"/>
      <w:r>
        <w:rPr>
          <w:spacing w:val="22"/>
          <w:w w:val="105"/>
        </w:rPr>
        <w:t xml:space="preserve"> </w:t>
      </w:r>
      <w:r>
        <w:rPr>
          <w:w w:val="105"/>
        </w:rPr>
        <w:t>binding</w:t>
      </w:r>
      <w:r>
        <w:rPr>
          <w:spacing w:val="17"/>
          <w:w w:val="105"/>
        </w:rPr>
        <w:t xml:space="preserve"> </w:t>
      </w:r>
      <w:r>
        <w:rPr>
          <w:w w:val="105"/>
        </w:rPr>
        <w:t>on</w:t>
      </w:r>
      <w:r>
        <w:rPr>
          <w:spacing w:val="20"/>
          <w:w w:val="105"/>
        </w:rPr>
        <w:t xml:space="preserve"> </w:t>
      </w:r>
      <w:r>
        <w:rPr>
          <w:w w:val="105"/>
        </w:rPr>
        <w:t>the</w:t>
      </w:r>
      <w:r>
        <w:rPr>
          <w:spacing w:val="28"/>
          <w:w w:val="105"/>
        </w:rPr>
        <w:t xml:space="preserve"> </w:t>
      </w:r>
      <w:r>
        <w:rPr>
          <w:w w:val="105"/>
        </w:rPr>
        <w:t>Contractor</w:t>
      </w:r>
      <w:r>
        <w:rPr>
          <w:spacing w:val="15"/>
          <w:w w:val="105"/>
        </w:rPr>
        <w:t xml:space="preserve"> </w:t>
      </w:r>
      <w:r>
        <w:rPr>
          <w:w w:val="105"/>
        </w:rPr>
        <w:t>in</w:t>
      </w:r>
      <w:r>
        <w:rPr>
          <w:spacing w:val="20"/>
          <w:w w:val="105"/>
        </w:rPr>
        <w:t xml:space="preserve"> </w:t>
      </w:r>
      <w:r>
        <w:rPr>
          <w:w w:val="105"/>
        </w:rPr>
        <w:t>all</w:t>
      </w:r>
      <w:r>
        <w:rPr>
          <w:spacing w:val="27"/>
          <w:w w:val="105"/>
        </w:rPr>
        <w:t xml:space="preserve"> </w:t>
      </w:r>
      <w:r>
        <w:rPr>
          <w:w w:val="105"/>
        </w:rPr>
        <w:t>such</w:t>
      </w:r>
      <w:r>
        <w:rPr>
          <w:spacing w:val="20"/>
          <w:w w:val="105"/>
        </w:rPr>
        <w:t xml:space="preserve"> </w:t>
      </w:r>
      <w:r>
        <w:rPr>
          <w:w w:val="105"/>
        </w:rPr>
        <w:t>matters.</w:t>
      </w:r>
    </w:p>
    <w:p w:rsidR="00BA4AC8" w:rsidRDefault="00BA4AC8" w:rsidP="00BA4AC8">
      <w:pPr>
        <w:pStyle w:val="BodyText"/>
        <w:spacing w:before="76"/>
        <w:ind w:left="1864"/>
        <w:rPr>
          <w:w w:val="105"/>
        </w:rPr>
      </w:pPr>
      <w:r>
        <w:rPr>
          <w:noProof/>
          <w:lang w:bidi="hi-IN"/>
        </w:rPr>
        <mc:AlternateContent>
          <mc:Choice Requires="wps">
            <w:drawing>
              <wp:anchor distT="0" distB="0" distL="114300" distR="114300" simplePos="0" relativeHeight="487610368" behindDoc="1" locked="0" layoutInCell="1" allowOverlap="1" wp14:anchorId="1F77EF10" wp14:editId="571AEB2A">
                <wp:simplePos x="0" y="0"/>
                <wp:positionH relativeFrom="page">
                  <wp:posOffset>5911215</wp:posOffset>
                </wp:positionH>
                <wp:positionV relativeFrom="page">
                  <wp:posOffset>9304655</wp:posOffset>
                </wp:positionV>
                <wp:extent cx="982345" cy="193040"/>
                <wp:effectExtent l="0" t="0" r="8255" b="1651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13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38" type="#_x0000_t202" style="position:absolute;left:0;text-align:left;margin-left:465.45pt;margin-top:732.65pt;width:77.35pt;height:15.2pt;z-index:-15706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KXQswIAALA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13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Pr="00A43E3E" w:rsidRDefault="00BA4AC8" w:rsidP="00BA4AC8">
      <w:pPr>
        <w:pStyle w:val="BodyText"/>
        <w:spacing w:before="76"/>
        <w:ind w:left="1864"/>
        <w:rPr>
          <w:w w:val="105"/>
        </w:rPr>
      </w:pPr>
    </w:p>
    <w:p w:rsidR="00BA4AC8" w:rsidRDefault="00BA4AC8" w:rsidP="00BA4AC8">
      <w:pPr>
        <w:pStyle w:val="Heading2"/>
        <w:numPr>
          <w:ilvl w:val="0"/>
          <w:numId w:val="11"/>
        </w:numPr>
        <w:tabs>
          <w:tab w:val="left" w:pos="1359"/>
        </w:tabs>
        <w:spacing w:before="9"/>
        <w:ind w:left="1358" w:hanging="359"/>
        <w:jc w:val="both"/>
      </w:pPr>
      <w:r>
        <w:rPr>
          <w:w w:val="105"/>
        </w:rPr>
        <w:lastRenderedPageBreak/>
        <w:t>Safety</w:t>
      </w:r>
      <w:r>
        <w:rPr>
          <w:spacing w:val="6"/>
          <w:w w:val="105"/>
        </w:rPr>
        <w:t xml:space="preserve"> </w:t>
      </w:r>
      <w:r>
        <w:rPr>
          <w:w w:val="105"/>
        </w:rPr>
        <w:t>Provisions</w:t>
      </w:r>
    </w:p>
    <w:p w:rsidR="00BA4AC8" w:rsidRDefault="00BA4AC8" w:rsidP="00BA4AC8">
      <w:pPr>
        <w:pStyle w:val="ListParagraph"/>
        <w:numPr>
          <w:ilvl w:val="1"/>
          <w:numId w:val="11"/>
        </w:numPr>
        <w:tabs>
          <w:tab w:val="left" w:pos="1862"/>
        </w:tabs>
        <w:spacing w:line="249" w:lineRule="auto"/>
        <w:ind w:left="1864" w:right="1030" w:hanging="504"/>
        <w:jc w:val="both"/>
        <w:rPr>
          <w:sz w:val="19"/>
        </w:rPr>
      </w:pPr>
      <w:r>
        <w:rPr>
          <w:sz w:val="19"/>
        </w:rPr>
        <w:t>The</w:t>
      </w:r>
      <w:r>
        <w:rPr>
          <w:spacing w:val="1"/>
          <w:sz w:val="19"/>
        </w:rPr>
        <w:t xml:space="preserve"> </w:t>
      </w:r>
      <w:r>
        <w:rPr>
          <w:sz w:val="19"/>
        </w:rPr>
        <w:t>Contractor shall arrange</w:t>
      </w:r>
      <w:r>
        <w:rPr>
          <w:spacing w:val="1"/>
          <w:sz w:val="19"/>
        </w:rPr>
        <w:t xml:space="preserve"> </w:t>
      </w:r>
      <w:r>
        <w:rPr>
          <w:sz w:val="19"/>
        </w:rPr>
        <w:t>for the</w:t>
      </w:r>
      <w:r>
        <w:rPr>
          <w:spacing w:val="1"/>
          <w:sz w:val="19"/>
        </w:rPr>
        <w:t xml:space="preserve"> </w:t>
      </w:r>
      <w:r>
        <w:rPr>
          <w:sz w:val="19"/>
        </w:rPr>
        <w:t>safety in</w:t>
      </w:r>
      <w:r>
        <w:rPr>
          <w:spacing w:val="1"/>
          <w:sz w:val="19"/>
        </w:rPr>
        <w:t xml:space="preserve"> </w:t>
      </w:r>
      <w:r>
        <w:rPr>
          <w:sz w:val="19"/>
        </w:rPr>
        <w:t>its operation as prescribed by the</w:t>
      </w:r>
      <w:r>
        <w:rPr>
          <w:spacing w:val="47"/>
          <w:sz w:val="19"/>
        </w:rPr>
        <w:t xml:space="preserve"> </w:t>
      </w:r>
      <w:proofErr w:type="spellStart"/>
      <w:r>
        <w:rPr>
          <w:sz w:val="19"/>
        </w:rPr>
        <w:t>Discom</w:t>
      </w:r>
      <w:proofErr w:type="spellEnd"/>
      <w:r>
        <w:rPr>
          <w:spacing w:val="48"/>
          <w:sz w:val="19"/>
        </w:rPr>
        <w:t xml:space="preserve"> </w:t>
      </w:r>
      <w:r>
        <w:rPr>
          <w:sz w:val="19"/>
        </w:rPr>
        <w:t>and all safety</w:t>
      </w:r>
      <w:r>
        <w:rPr>
          <w:spacing w:val="1"/>
          <w:sz w:val="19"/>
        </w:rPr>
        <w:t xml:space="preserve"> </w:t>
      </w:r>
      <w:r>
        <w:rPr>
          <w:sz w:val="19"/>
        </w:rPr>
        <w:t>protective</w:t>
      </w:r>
      <w:r>
        <w:rPr>
          <w:spacing w:val="1"/>
          <w:sz w:val="19"/>
        </w:rPr>
        <w:t xml:space="preserve"> </w:t>
      </w:r>
      <w:proofErr w:type="spellStart"/>
      <w:r>
        <w:rPr>
          <w:sz w:val="19"/>
        </w:rPr>
        <w:t>equipment‟s</w:t>
      </w:r>
      <w:proofErr w:type="spellEnd"/>
      <w:r>
        <w:rPr>
          <w:spacing w:val="1"/>
          <w:sz w:val="19"/>
        </w:rPr>
        <w:t xml:space="preserve"> </w:t>
      </w:r>
      <w:r>
        <w:rPr>
          <w:sz w:val="19"/>
        </w:rPr>
        <w:t>and</w:t>
      </w:r>
      <w:r>
        <w:rPr>
          <w:spacing w:val="1"/>
          <w:sz w:val="19"/>
        </w:rPr>
        <w:t xml:space="preserve"> </w:t>
      </w:r>
      <w:r>
        <w:rPr>
          <w:sz w:val="19"/>
        </w:rPr>
        <w:t>tools</w:t>
      </w:r>
      <w:r>
        <w:rPr>
          <w:spacing w:val="1"/>
          <w:sz w:val="19"/>
        </w:rPr>
        <w:t xml:space="preserve"> </w:t>
      </w:r>
      <w:r>
        <w:rPr>
          <w:sz w:val="19"/>
        </w:rPr>
        <w:t>are</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provided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 It</w:t>
      </w:r>
      <w:r>
        <w:rPr>
          <w:spacing w:val="47"/>
          <w:sz w:val="19"/>
        </w:rPr>
        <w:t xml:space="preserve"> </w:t>
      </w:r>
      <w:r>
        <w:rPr>
          <w:sz w:val="19"/>
        </w:rPr>
        <w:t>is</w:t>
      </w:r>
      <w:r>
        <w:rPr>
          <w:spacing w:val="48"/>
          <w:sz w:val="19"/>
        </w:rPr>
        <w:t xml:space="preserve"> </w:t>
      </w:r>
      <w:r>
        <w:rPr>
          <w:sz w:val="19"/>
        </w:rPr>
        <w:t>the</w:t>
      </w:r>
      <w:r>
        <w:rPr>
          <w:spacing w:val="47"/>
          <w:sz w:val="19"/>
        </w:rPr>
        <w:t xml:space="preserve"> </w:t>
      </w:r>
      <w:r>
        <w:rPr>
          <w:sz w:val="19"/>
        </w:rPr>
        <w:t>responsibility</w:t>
      </w:r>
      <w:r>
        <w:rPr>
          <w:spacing w:val="48"/>
          <w:sz w:val="19"/>
        </w:rPr>
        <w:t xml:space="preserve"> </w:t>
      </w:r>
      <w:r>
        <w:rPr>
          <w:sz w:val="19"/>
        </w:rPr>
        <w:t>of</w:t>
      </w:r>
      <w:r>
        <w:rPr>
          <w:spacing w:val="47"/>
          <w:sz w:val="19"/>
        </w:rPr>
        <w:t xml:space="preserve"> </w:t>
      </w:r>
      <w:r>
        <w:rPr>
          <w:sz w:val="19"/>
        </w:rPr>
        <w:t>the</w:t>
      </w:r>
      <w:r>
        <w:rPr>
          <w:spacing w:val="1"/>
          <w:sz w:val="19"/>
        </w:rPr>
        <w:t xml:space="preserve"> </w:t>
      </w:r>
      <w:r>
        <w:rPr>
          <w:sz w:val="19"/>
        </w:rPr>
        <w:t>Contractor</w:t>
      </w:r>
      <w:r>
        <w:rPr>
          <w:spacing w:val="47"/>
          <w:sz w:val="19"/>
        </w:rPr>
        <w:t xml:space="preserve"> </w:t>
      </w:r>
      <w:r>
        <w:rPr>
          <w:sz w:val="19"/>
        </w:rPr>
        <w:t>to</w:t>
      </w:r>
      <w:r>
        <w:rPr>
          <w:spacing w:val="48"/>
          <w:sz w:val="19"/>
        </w:rPr>
        <w:t xml:space="preserve"> </w:t>
      </w:r>
      <w:r>
        <w:rPr>
          <w:sz w:val="19"/>
        </w:rPr>
        <w:t>deal</w:t>
      </w:r>
      <w:r>
        <w:rPr>
          <w:spacing w:val="47"/>
          <w:sz w:val="19"/>
        </w:rPr>
        <w:t xml:space="preserve"> </w:t>
      </w:r>
      <w:r>
        <w:rPr>
          <w:sz w:val="19"/>
        </w:rPr>
        <w:t>with</w:t>
      </w:r>
      <w:r>
        <w:rPr>
          <w:spacing w:val="48"/>
          <w:sz w:val="19"/>
        </w:rPr>
        <w:t xml:space="preserve"> </w:t>
      </w:r>
      <w:r>
        <w:rPr>
          <w:sz w:val="19"/>
        </w:rPr>
        <w:t>any</w:t>
      </w:r>
      <w:r>
        <w:rPr>
          <w:spacing w:val="47"/>
          <w:sz w:val="19"/>
        </w:rPr>
        <w:t xml:space="preserve"> </w:t>
      </w:r>
      <w:r>
        <w:rPr>
          <w:sz w:val="19"/>
        </w:rPr>
        <w:t>liability</w:t>
      </w:r>
      <w:r>
        <w:rPr>
          <w:spacing w:val="48"/>
          <w:sz w:val="19"/>
        </w:rPr>
        <w:t xml:space="preserve"> </w:t>
      </w:r>
      <w:r>
        <w:rPr>
          <w:sz w:val="19"/>
        </w:rPr>
        <w:t>arising</w:t>
      </w:r>
      <w:r>
        <w:rPr>
          <w:spacing w:val="47"/>
          <w:sz w:val="19"/>
        </w:rPr>
        <w:t xml:space="preserve"> </w:t>
      </w:r>
      <w:r>
        <w:rPr>
          <w:sz w:val="19"/>
        </w:rPr>
        <w:t>due</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injuries</w:t>
      </w:r>
      <w:r>
        <w:rPr>
          <w:spacing w:val="47"/>
          <w:sz w:val="19"/>
        </w:rPr>
        <w:t xml:space="preserve"> </w:t>
      </w:r>
      <w:r>
        <w:rPr>
          <w:sz w:val="19"/>
        </w:rPr>
        <w:t>occurring</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or</w:t>
      </w:r>
      <w:r>
        <w:rPr>
          <w:spacing w:val="48"/>
          <w:sz w:val="19"/>
        </w:rPr>
        <w:t xml:space="preserve"> </w:t>
      </w:r>
      <w:r>
        <w:rPr>
          <w:sz w:val="19"/>
        </w:rPr>
        <w:t>staff</w:t>
      </w:r>
      <w:r>
        <w:rPr>
          <w:spacing w:val="1"/>
          <w:sz w:val="19"/>
        </w:rPr>
        <w:t xml:space="preserve"> </w:t>
      </w:r>
      <w:r>
        <w:rPr>
          <w:sz w:val="19"/>
        </w:rPr>
        <w:t>during</w:t>
      </w:r>
      <w:r>
        <w:rPr>
          <w:spacing w:val="1"/>
          <w:sz w:val="19"/>
        </w:rPr>
        <w:t xml:space="preserve"> </w:t>
      </w:r>
      <w:r>
        <w:rPr>
          <w:sz w:val="19"/>
        </w:rPr>
        <w:t>performance</w:t>
      </w:r>
      <w:r>
        <w:rPr>
          <w:spacing w:val="1"/>
          <w:sz w:val="19"/>
        </w:rPr>
        <w:t xml:space="preserve"> </w:t>
      </w:r>
      <w:r>
        <w:rPr>
          <w:sz w:val="19"/>
        </w:rPr>
        <w:t>of</w:t>
      </w:r>
      <w:r>
        <w:rPr>
          <w:spacing w:val="1"/>
          <w:sz w:val="19"/>
        </w:rPr>
        <w:t xml:space="preserve"> </w:t>
      </w:r>
      <w:r>
        <w:rPr>
          <w:sz w:val="19"/>
        </w:rPr>
        <w:t>duty.</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would</w:t>
      </w:r>
      <w:r>
        <w:rPr>
          <w:spacing w:val="1"/>
          <w:sz w:val="19"/>
        </w:rPr>
        <w:t xml:space="preserve"> </w:t>
      </w:r>
      <w:r>
        <w:rPr>
          <w:sz w:val="19"/>
        </w:rPr>
        <w:t>not</w:t>
      </w:r>
      <w:r>
        <w:rPr>
          <w:spacing w:val="1"/>
          <w:sz w:val="19"/>
        </w:rPr>
        <w:t xml:space="preserve"> </w:t>
      </w:r>
      <w:r>
        <w:rPr>
          <w:sz w:val="19"/>
        </w:rPr>
        <w:t>be</w:t>
      </w:r>
      <w:r>
        <w:rPr>
          <w:spacing w:val="1"/>
          <w:sz w:val="19"/>
        </w:rPr>
        <w:t xml:space="preserve"> </w:t>
      </w:r>
      <w:r>
        <w:rPr>
          <w:sz w:val="19"/>
        </w:rPr>
        <w:t>liable to</w:t>
      </w:r>
      <w:r>
        <w:rPr>
          <w:spacing w:val="1"/>
          <w:sz w:val="19"/>
        </w:rPr>
        <w:t xml:space="preserve"> </w:t>
      </w:r>
      <w:r>
        <w:rPr>
          <w:sz w:val="19"/>
        </w:rPr>
        <w:t>pay any compensation to</w:t>
      </w:r>
      <w:r>
        <w:rPr>
          <w:spacing w:val="47"/>
          <w:sz w:val="19"/>
        </w:rPr>
        <w:t xml:space="preserve"> </w:t>
      </w:r>
      <w:r>
        <w:rPr>
          <w:sz w:val="19"/>
        </w:rPr>
        <w:t>the</w:t>
      </w:r>
      <w:r>
        <w:rPr>
          <w:spacing w:val="48"/>
          <w:sz w:val="19"/>
        </w:rPr>
        <w:t xml:space="preserve"> </w:t>
      </w:r>
      <w:r>
        <w:rPr>
          <w:sz w:val="19"/>
        </w:rPr>
        <w:t>injured</w:t>
      </w:r>
      <w:r>
        <w:rPr>
          <w:spacing w:val="1"/>
          <w:sz w:val="19"/>
        </w:rPr>
        <w:t xml:space="preserve"> </w:t>
      </w:r>
      <w:r>
        <w:rPr>
          <w:sz w:val="19"/>
        </w:rPr>
        <w:t>employees</w:t>
      </w:r>
      <w:r>
        <w:rPr>
          <w:spacing w:val="22"/>
          <w:sz w:val="19"/>
        </w:rPr>
        <w:t xml:space="preserve"> </w:t>
      </w:r>
      <w:r>
        <w:rPr>
          <w:sz w:val="19"/>
        </w:rPr>
        <w:t>of</w:t>
      </w:r>
      <w:r>
        <w:rPr>
          <w:spacing w:val="20"/>
          <w:sz w:val="19"/>
        </w:rPr>
        <w:t xml:space="preserve"> </w:t>
      </w:r>
      <w:r>
        <w:rPr>
          <w:sz w:val="19"/>
        </w:rPr>
        <w:t>the</w:t>
      </w:r>
      <w:r>
        <w:rPr>
          <w:spacing w:val="23"/>
          <w:sz w:val="19"/>
        </w:rPr>
        <w:t xml:space="preserve"> </w:t>
      </w:r>
      <w:r>
        <w:rPr>
          <w:sz w:val="19"/>
        </w:rPr>
        <w:t>Contractor</w:t>
      </w:r>
      <w:r>
        <w:rPr>
          <w:spacing w:val="19"/>
          <w:sz w:val="19"/>
        </w:rPr>
        <w:t xml:space="preserve"> </w:t>
      </w:r>
      <w:r>
        <w:rPr>
          <w:sz w:val="19"/>
        </w:rPr>
        <w:t>under</w:t>
      </w:r>
      <w:r>
        <w:rPr>
          <w:spacing w:val="16"/>
          <w:sz w:val="19"/>
        </w:rPr>
        <w:t xml:space="preserve"> </w:t>
      </w:r>
      <w:r>
        <w:rPr>
          <w:sz w:val="19"/>
        </w:rPr>
        <w:t>any</w:t>
      </w:r>
      <w:r>
        <w:rPr>
          <w:spacing w:val="20"/>
          <w:sz w:val="19"/>
        </w:rPr>
        <w:t xml:space="preserve"> </w:t>
      </w:r>
      <w:r>
        <w:rPr>
          <w:sz w:val="19"/>
        </w:rPr>
        <w:t>circumstances.</w:t>
      </w:r>
    </w:p>
    <w:p w:rsidR="00BA4AC8" w:rsidRDefault="00BA4AC8" w:rsidP="00BA4AC8">
      <w:pPr>
        <w:pStyle w:val="ListParagraph"/>
        <w:numPr>
          <w:ilvl w:val="1"/>
          <w:numId w:val="11"/>
        </w:numPr>
        <w:tabs>
          <w:tab w:val="left" w:pos="1862"/>
        </w:tabs>
        <w:spacing w:line="249" w:lineRule="auto"/>
        <w:ind w:left="1864" w:right="1027" w:hanging="504"/>
        <w:jc w:val="both"/>
        <w:rPr>
          <w:sz w:val="19"/>
        </w:rPr>
      </w:pPr>
      <w:r>
        <w:rPr>
          <w:sz w:val="19"/>
        </w:rPr>
        <w:t>In</w:t>
      </w:r>
      <w:r>
        <w:rPr>
          <w:spacing w:val="49"/>
          <w:sz w:val="19"/>
        </w:rPr>
        <w:t xml:space="preserve"> </w:t>
      </w:r>
      <w:r>
        <w:rPr>
          <w:sz w:val="19"/>
        </w:rPr>
        <w:t>case</w:t>
      </w:r>
      <w:r>
        <w:rPr>
          <w:spacing w:val="47"/>
          <w:sz w:val="19"/>
        </w:rPr>
        <w:t xml:space="preserve"> </w:t>
      </w:r>
      <w:r>
        <w:rPr>
          <w:sz w:val="19"/>
        </w:rPr>
        <w:t>the</w:t>
      </w:r>
      <w:r>
        <w:rPr>
          <w:spacing w:val="48"/>
          <w:sz w:val="19"/>
        </w:rPr>
        <w:t xml:space="preserve"> </w:t>
      </w:r>
      <w:r>
        <w:rPr>
          <w:sz w:val="19"/>
        </w:rPr>
        <w:t>Contractor</w:t>
      </w:r>
      <w:r>
        <w:rPr>
          <w:spacing w:val="48"/>
          <w:sz w:val="19"/>
        </w:rPr>
        <w:t xml:space="preserve"> </w:t>
      </w:r>
      <w:r>
        <w:rPr>
          <w:sz w:val="19"/>
        </w:rPr>
        <w:t>fails</w:t>
      </w:r>
      <w:r>
        <w:rPr>
          <w:spacing w:val="47"/>
          <w:sz w:val="19"/>
        </w:rPr>
        <w:t xml:space="preserve"> </w:t>
      </w:r>
      <w:r>
        <w:rPr>
          <w:sz w:val="19"/>
        </w:rPr>
        <w:t>to</w:t>
      </w:r>
      <w:r>
        <w:rPr>
          <w:spacing w:val="48"/>
          <w:sz w:val="19"/>
        </w:rPr>
        <w:t xml:space="preserve"> </w:t>
      </w:r>
      <w:r>
        <w:rPr>
          <w:sz w:val="19"/>
        </w:rPr>
        <w:t>make   such</w:t>
      </w:r>
      <w:r>
        <w:rPr>
          <w:spacing w:val="48"/>
          <w:sz w:val="19"/>
        </w:rPr>
        <w:t xml:space="preserve"> </w:t>
      </w:r>
      <w:r>
        <w:rPr>
          <w:sz w:val="19"/>
        </w:rPr>
        <w:t>arrangement,   the</w:t>
      </w:r>
      <w:r>
        <w:rPr>
          <w:spacing w:val="47"/>
          <w:sz w:val="19"/>
        </w:rPr>
        <w:t xml:space="preserve"> </w:t>
      </w:r>
      <w:r>
        <w:rPr>
          <w:sz w:val="19"/>
        </w:rPr>
        <w:t>authorized</w:t>
      </w:r>
      <w:r>
        <w:rPr>
          <w:spacing w:val="48"/>
          <w:sz w:val="19"/>
        </w:rPr>
        <w:t xml:space="preserve"> </w:t>
      </w:r>
      <w:r>
        <w:rPr>
          <w:sz w:val="19"/>
        </w:rPr>
        <w:t>officer/staff</w:t>
      </w:r>
      <w:r>
        <w:rPr>
          <w:spacing w:val="47"/>
          <w:sz w:val="19"/>
        </w:rPr>
        <w:t xml:space="preserve"> </w:t>
      </w:r>
      <w:r>
        <w:rPr>
          <w:sz w:val="19"/>
        </w:rPr>
        <w:t xml:space="preserve">of   the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entitled</w:t>
      </w:r>
      <w:r>
        <w:rPr>
          <w:spacing w:val="1"/>
          <w:sz w:val="19"/>
        </w:rPr>
        <w:t xml:space="preserve"> </w:t>
      </w:r>
      <w:r>
        <w:rPr>
          <w:sz w:val="19"/>
        </w:rPr>
        <w:t>to</w:t>
      </w:r>
      <w:r>
        <w:rPr>
          <w:spacing w:val="1"/>
          <w:sz w:val="19"/>
        </w:rPr>
        <w:t xml:space="preserve"> </w:t>
      </w:r>
      <w:r>
        <w:rPr>
          <w:sz w:val="19"/>
        </w:rPr>
        <w:t>recover</w:t>
      </w:r>
      <w:r>
        <w:rPr>
          <w:spacing w:val="1"/>
          <w:sz w:val="19"/>
        </w:rPr>
        <w:t xml:space="preserve"> </w:t>
      </w:r>
      <w:r>
        <w:rPr>
          <w:sz w:val="19"/>
        </w:rPr>
        <w:t>the</w:t>
      </w:r>
      <w:r>
        <w:rPr>
          <w:spacing w:val="1"/>
          <w:sz w:val="19"/>
        </w:rPr>
        <w:t xml:space="preserve"> </w:t>
      </w:r>
      <w:r>
        <w:rPr>
          <w:sz w:val="19"/>
        </w:rPr>
        <w:t>costs</w:t>
      </w:r>
      <w:r>
        <w:rPr>
          <w:spacing w:val="1"/>
          <w:sz w:val="19"/>
        </w:rPr>
        <w:t xml:space="preserve"> </w:t>
      </w:r>
      <w:r>
        <w:rPr>
          <w:sz w:val="19"/>
        </w:rPr>
        <w:t>there</w:t>
      </w:r>
      <w:r>
        <w:rPr>
          <w:spacing w:val="47"/>
          <w:sz w:val="19"/>
        </w:rPr>
        <w:t xml:space="preserve"> </w:t>
      </w:r>
      <w:r>
        <w:rPr>
          <w:sz w:val="19"/>
        </w:rPr>
        <w:t>of</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Contractor. The</w:t>
      </w:r>
      <w:r>
        <w:rPr>
          <w:spacing w:val="47"/>
          <w:sz w:val="19"/>
        </w:rPr>
        <w:t xml:space="preserve"> </w:t>
      </w:r>
      <w:r>
        <w:rPr>
          <w:sz w:val="19"/>
        </w:rPr>
        <w:t>failure</w:t>
      </w:r>
      <w:r>
        <w:rPr>
          <w:spacing w:val="48"/>
          <w:sz w:val="19"/>
        </w:rPr>
        <w:t xml:space="preserve"> </w:t>
      </w:r>
      <w:r>
        <w:rPr>
          <w:sz w:val="19"/>
        </w:rPr>
        <w:t>to</w:t>
      </w:r>
      <w:r>
        <w:rPr>
          <w:spacing w:val="47"/>
          <w:sz w:val="19"/>
        </w:rPr>
        <w:t xml:space="preserve"> </w:t>
      </w:r>
      <w:r>
        <w:rPr>
          <w:sz w:val="19"/>
        </w:rPr>
        <w:t>comply</w:t>
      </w:r>
      <w:r>
        <w:rPr>
          <w:spacing w:val="48"/>
          <w:sz w:val="19"/>
        </w:rPr>
        <w:t xml:space="preserve"> </w:t>
      </w:r>
      <w:r>
        <w:rPr>
          <w:sz w:val="19"/>
        </w:rPr>
        <w:t>with</w:t>
      </w:r>
      <w:r>
        <w:rPr>
          <w:spacing w:val="47"/>
          <w:sz w:val="19"/>
        </w:rPr>
        <w:t xml:space="preserve"> </w:t>
      </w:r>
      <w:r>
        <w:rPr>
          <w:sz w:val="19"/>
        </w:rPr>
        <w:t>the</w:t>
      </w:r>
      <w:r>
        <w:rPr>
          <w:spacing w:val="1"/>
          <w:sz w:val="19"/>
        </w:rPr>
        <w:t xml:space="preserve"> </w:t>
      </w:r>
      <w:r>
        <w:rPr>
          <w:sz w:val="19"/>
        </w:rPr>
        <w:t>provisions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Safety</w:t>
      </w:r>
      <w:r>
        <w:rPr>
          <w:spacing w:val="47"/>
          <w:sz w:val="19"/>
        </w:rPr>
        <w:t xml:space="preserve"> </w:t>
      </w:r>
      <w:r>
        <w:rPr>
          <w:sz w:val="19"/>
        </w:rPr>
        <w:t>Rules</w:t>
      </w:r>
      <w:r>
        <w:rPr>
          <w:spacing w:val="48"/>
          <w:sz w:val="19"/>
        </w:rPr>
        <w:t xml:space="preserve"> </w:t>
      </w:r>
      <w:r>
        <w:rPr>
          <w:sz w:val="19"/>
        </w:rPr>
        <w:t>and</w:t>
      </w:r>
      <w:r>
        <w:rPr>
          <w:spacing w:val="47"/>
          <w:sz w:val="19"/>
        </w:rPr>
        <w:t xml:space="preserve"> </w:t>
      </w:r>
      <w:r>
        <w:rPr>
          <w:sz w:val="19"/>
        </w:rPr>
        <w:t>Regulations,</w:t>
      </w:r>
      <w:r>
        <w:rPr>
          <w:spacing w:val="48"/>
          <w:sz w:val="19"/>
        </w:rPr>
        <w:t xml:space="preserve"> </w:t>
      </w:r>
      <w:r>
        <w:rPr>
          <w:sz w:val="19"/>
        </w:rPr>
        <w:t>if</w:t>
      </w:r>
      <w:r>
        <w:rPr>
          <w:spacing w:val="47"/>
          <w:sz w:val="19"/>
        </w:rPr>
        <w:t xml:space="preserve"> </w:t>
      </w:r>
      <w:r>
        <w:rPr>
          <w:sz w:val="19"/>
        </w:rPr>
        <w:t>any,</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shall</w:t>
      </w:r>
      <w:r>
        <w:rPr>
          <w:spacing w:val="47"/>
          <w:sz w:val="19"/>
        </w:rPr>
        <w:t xml:space="preserve"> </w:t>
      </w:r>
      <w:r>
        <w:rPr>
          <w:sz w:val="19"/>
        </w:rPr>
        <w:t>without</w:t>
      </w:r>
      <w:r>
        <w:rPr>
          <w:spacing w:val="48"/>
          <w:sz w:val="19"/>
        </w:rPr>
        <w:t xml:space="preserve"> </w:t>
      </w:r>
      <w:r>
        <w:rPr>
          <w:sz w:val="19"/>
        </w:rPr>
        <w:t>prejudice</w:t>
      </w:r>
      <w:r>
        <w:rPr>
          <w:spacing w:val="47"/>
          <w:sz w:val="19"/>
        </w:rPr>
        <w:t xml:space="preserve"> </w:t>
      </w:r>
      <w:r>
        <w:rPr>
          <w:sz w:val="19"/>
        </w:rPr>
        <w:t>to</w:t>
      </w:r>
      <w:r>
        <w:rPr>
          <w:spacing w:val="48"/>
          <w:sz w:val="19"/>
        </w:rPr>
        <w:t xml:space="preserve"> </w:t>
      </w:r>
      <w:r>
        <w:rPr>
          <w:sz w:val="19"/>
        </w:rPr>
        <w:t>any</w:t>
      </w:r>
      <w:r>
        <w:rPr>
          <w:spacing w:val="1"/>
          <w:sz w:val="19"/>
        </w:rPr>
        <w:t xml:space="preserve"> </w:t>
      </w:r>
      <w:r>
        <w:rPr>
          <w:sz w:val="19"/>
        </w:rPr>
        <w:t>other liability</w:t>
      </w:r>
      <w:r>
        <w:rPr>
          <w:spacing w:val="1"/>
          <w:sz w:val="19"/>
        </w:rPr>
        <w:t xml:space="preserve"> </w:t>
      </w:r>
      <w:r>
        <w:rPr>
          <w:sz w:val="19"/>
        </w:rPr>
        <w:t>pay to</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a</w:t>
      </w:r>
      <w:r>
        <w:rPr>
          <w:spacing w:val="1"/>
          <w:sz w:val="19"/>
        </w:rPr>
        <w:t xml:space="preserve"> </w:t>
      </w:r>
      <w:r>
        <w:rPr>
          <w:sz w:val="19"/>
        </w:rPr>
        <w:t>penalty</w:t>
      </w:r>
      <w:r>
        <w:rPr>
          <w:spacing w:val="1"/>
          <w:sz w:val="19"/>
        </w:rPr>
        <w:t xml:space="preserve"> </w:t>
      </w:r>
      <w:r>
        <w:rPr>
          <w:sz w:val="19"/>
        </w:rPr>
        <w:t>amount,</w:t>
      </w:r>
      <w:r>
        <w:rPr>
          <w:spacing w:val="1"/>
          <w:sz w:val="19"/>
        </w:rPr>
        <w:t xml:space="preserve"> </w:t>
      </w:r>
      <w:r>
        <w:rPr>
          <w:sz w:val="19"/>
        </w:rPr>
        <w:t>as</w:t>
      </w:r>
      <w:r>
        <w:rPr>
          <w:spacing w:val="1"/>
          <w:sz w:val="19"/>
        </w:rPr>
        <w:t xml:space="preserve"> </w:t>
      </w:r>
      <w:r>
        <w:rPr>
          <w:sz w:val="19"/>
        </w:rPr>
        <w:t>determined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competitive</w:t>
      </w:r>
      <w:r>
        <w:rPr>
          <w:spacing w:val="47"/>
          <w:sz w:val="19"/>
        </w:rPr>
        <w:t xml:space="preserve"> </w:t>
      </w:r>
      <w:r>
        <w:rPr>
          <w:sz w:val="19"/>
        </w:rPr>
        <w:t>authority</w:t>
      </w:r>
      <w:r>
        <w:rPr>
          <w:spacing w:val="48"/>
          <w:sz w:val="19"/>
        </w:rPr>
        <w:t xml:space="preserve"> </w:t>
      </w:r>
      <w:r>
        <w:rPr>
          <w:sz w:val="19"/>
        </w:rPr>
        <w:t>of</w:t>
      </w:r>
      <w:r>
        <w:rPr>
          <w:spacing w:val="47"/>
          <w:sz w:val="19"/>
        </w:rPr>
        <w:t xml:space="preserve"> </w:t>
      </w:r>
      <w:r>
        <w:rPr>
          <w:sz w:val="19"/>
        </w:rPr>
        <w:t>the</w:t>
      </w:r>
      <w:r>
        <w:rPr>
          <w:spacing w:val="1"/>
          <w:sz w:val="19"/>
        </w:rPr>
        <w:t xml:space="preserve"> </w:t>
      </w:r>
      <w:proofErr w:type="spellStart"/>
      <w:r>
        <w:rPr>
          <w:sz w:val="19"/>
        </w:rPr>
        <w:t>Discom</w:t>
      </w:r>
      <w:proofErr w:type="spellEnd"/>
      <w:r>
        <w:rPr>
          <w:sz w:val="19"/>
        </w:rPr>
        <w:t>.</w:t>
      </w:r>
    </w:p>
    <w:p w:rsidR="00BA4AC8" w:rsidRDefault="00BA4AC8" w:rsidP="00BA4AC8">
      <w:pPr>
        <w:pStyle w:val="Heading2"/>
        <w:numPr>
          <w:ilvl w:val="0"/>
          <w:numId w:val="11"/>
        </w:numPr>
        <w:tabs>
          <w:tab w:val="left" w:pos="1356"/>
        </w:tabs>
        <w:spacing w:before="7"/>
        <w:jc w:val="both"/>
      </w:pPr>
      <w:r>
        <w:rPr>
          <w:w w:val="105"/>
        </w:rPr>
        <w:t>Checks</w:t>
      </w:r>
      <w:r>
        <w:rPr>
          <w:spacing w:val="24"/>
          <w:w w:val="105"/>
        </w:rPr>
        <w:t xml:space="preserve"> </w:t>
      </w:r>
      <w:r>
        <w:rPr>
          <w:w w:val="105"/>
        </w:rPr>
        <w:t>and</w:t>
      </w:r>
      <w:r>
        <w:rPr>
          <w:spacing w:val="19"/>
          <w:w w:val="105"/>
        </w:rPr>
        <w:t xml:space="preserve"> </w:t>
      </w:r>
      <w:r>
        <w:rPr>
          <w:w w:val="105"/>
        </w:rPr>
        <w:t>Supervision</w:t>
      </w:r>
      <w:r>
        <w:rPr>
          <w:spacing w:val="13"/>
          <w:w w:val="105"/>
        </w:rPr>
        <w:t xml:space="preserve"> </w:t>
      </w:r>
      <w:r>
        <w:rPr>
          <w:w w:val="105"/>
        </w:rPr>
        <w:t>by</w:t>
      </w:r>
      <w:r>
        <w:rPr>
          <w:spacing w:val="19"/>
          <w:w w:val="105"/>
        </w:rPr>
        <w:t xml:space="preserve"> </w:t>
      </w:r>
      <w:r>
        <w:rPr>
          <w:w w:val="105"/>
        </w:rPr>
        <w:t>the</w:t>
      </w:r>
      <w:r>
        <w:rPr>
          <w:spacing w:val="14"/>
          <w:w w:val="105"/>
        </w:rPr>
        <w:t xml:space="preserve"> </w:t>
      </w:r>
      <w:r>
        <w:rPr>
          <w:w w:val="105"/>
        </w:rPr>
        <w:t>Contractor</w:t>
      </w:r>
    </w:p>
    <w:p w:rsidR="00BA4AC8" w:rsidRDefault="00BA4AC8" w:rsidP="00BA4AC8">
      <w:pPr>
        <w:pStyle w:val="ListParagraph"/>
        <w:numPr>
          <w:ilvl w:val="1"/>
          <w:numId w:val="11"/>
        </w:numPr>
        <w:tabs>
          <w:tab w:val="left" w:pos="1862"/>
        </w:tabs>
        <w:spacing w:line="252" w:lineRule="auto"/>
        <w:ind w:left="1864" w:right="1037" w:hanging="504"/>
        <w:jc w:val="both"/>
        <w:rPr>
          <w:sz w:val="19"/>
        </w:rPr>
      </w:pPr>
      <w:r>
        <w:rPr>
          <w:sz w:val="19"/>
        </w:rPr>
        <w:t>The</w:t>
      </w:r>
      <w:r>
        <w:rPr>
          <w:spacing w:val="1"/>
          <w:sz w:val="19"/>
        </w:rPr>
        <w:t xml:space="preserve"> </w:t>
      </w:r>
      <w:r>
        <w:rPr>
          <w:sz w:val="19"/>
        </w:rPr>
        <w:t>Contractor</w:t>
      </w:r>
      <w:r>
        <w:rPr>
          <w:spacing w:val="1"/>
          <w:sz w:val="19"/>
        </w:rPr>
        <w:t xml:space="preserve"> </w:t>
      </w:r>
      <w:r>
        <w:rPr>
          <w:sz w:val="19"/>
        </w:rPr>
        <w:t>shall</w:t>
      </w:r>
      <w:r>
        <w:rPr>
          <w:spacing w:val="1"/>
          <w:sz w:val="19"/>
        </w:rPr>
        <w:t xml:space="preserve"> </w:t>
      </w:r>
      <w:r>
        <w:rPr>
          <w:sz w:val="19"/>
        </w:rPr>
        <w:t>ensure</w:t>
      </w:r>
      <w:r>
        <w:rPr>
          <w:spacing w:val="1"/>
          <w:sz w:val="19"/>
        </w:rPr>
        <w:t xml:space="preserve"> </w:t>
      </w:r>
      <w:r>
        <w:rPr>
          <w:sz w:val="19"/>
        </w:rPr>
        <w:t>that</w:t>
      </w:r>
      <w:r>
        <w:rPr>
          <w:spacing w:val="1"/>
          <w:sz w:val="19"/>
        </w:rPr>
        <w:t xml:space="preserve"> </w:t>
      </w:r>
      <w:r>
        <w:rPr>
          <w:sz w:val="19"/>
        </w:rPr>
        <w:t>its</w:t>
      </w:r>
      <w:r>
        <w:rPr>
          <w:spacing w:val="1"/>
          <w:sz w:val="19"/>
        </w:rPr>
        <w:t xml:space="preserve"> </w:t>
      </w:r>
      <w:r>
        <w:rPr>
          <w:sz w:val="19"/>
        </w:rPr>
        <w:t>personnel</w:t>
      </w:r>
      <w:r>
        <w:rPr>
          <w:spacing w:val="47"/>
          <w:sz w:val="19"/>
        </w:rPr>
        <w:t xml:space="preserve"> </w:t>
      </w:r>
      <w:r>
        <w:rPr>
          <w:sz w:val="19"/>
        </w:rPr>
        <w:t>perform</w:t>
      </w:r>
      <w:r>
        <w:rPr>
          <w:spacing w:val="48"/>
          <w:sz w:val="19"/>
        </w:rPr>
        <w:t xml:space="preserve"> </w:t>
      </w:r>
      <w:r>
        <w:rPr>
          <w:sz w:val="19"/>
        </w:rPr>
        <w:t>their</w:t>
      </w:r>
      <w:r>
        <w:rPr>
          <w:spacing w:val="47"/>
          <w:sz w:val="19"/>
        </w:rPr>
        <w:t xml:space="preserve"> </w:t>
      </w:r>
      <w:r>
        <w:rPr>
          <w:sz w:val="19"/>
        </w:rPr>
        <w:t>duties</w:t>
      </w:r>
      <w:r>
        <w:rPr>
          <w:spacing w:val="48"/>
          <w:sz w:val="19"/>
        </w:rPr>
        <w:t xml:space="preserve"> </w:t>
      </w:r>
      <w:r>
        <w:rPr>
          <w:sz w:val="19"/>
        </w:rPr>
        <w:t>efficiently</w:t>
      </w:r>
      <w:r>
        <w:rPr>
          <w:spacing w:val="47"/>
          <w:sz w:val="19"/>
        </w:rPr>
        <w:t xml:space="preserve"> </w:t>
      </w:r>
      <w:r>
        <w:rPr>
          <w:sz w:val="19"/>
        </w:rPr>
        <w:t>by</w:t>
      </w:r>
      <w:r>
        <w:rPr>
          <w:spacing w:val="48"/>
          <w:sz w:val="19"/>
        </w:rPr>
        <w:t xml:space="preserve"> </w:t>
      </w:r>
      <w:r>
        <w:rPr>
          <w:sz w:val="19"/>
        </w:rPr>
        <w:t>exercising</w:t>
      </w:r>
      <w:r>
        <w:rPr>
          <w:spacing w:val="47"/>
          <w:sz w:val="19"/>
        </w:rPr>
        <w:t xml:space="preserve"> </w:t>
      </w:r>
      <w:r>
        <w:rPr>
          <w:sz w:val="19"/>
        </w:rPr>
        <w:t>frequent</w:t>
      </w:r>
      <w:r>
        <w:rPr>
          <w:spacing w:val="1"/>
          <w:sz w:val="19"/>
        </w:rPr>
        <w:t xml:space="preserve"> </w:t>
      </w:r>
      <w:r>
        <w:rPr>
          <w:sz w:val="19"/>
        </w:rPr>
        <w:t>surprise</w:t>
      </w:r>
      <w:r>
        <w:rPr>
          <w:spacing w:val="1"/>
          <w:sz w:val="19"/>
        </w:rPr>
        <w:t xml:space="preserve"> </w:t>
      </w:r>
      <w:r>
        <w:rPr>
          <w:sz w:val="19"/>
        </w:rPr>
        <w:t>checks</w:t>
      </w:r>
      <w:r>
        <w:rPr>
          <w:spacing w:val="47"/>
          <w:sz w:val="19"/>
        </w:rPr>
        <w:t xml:space="preserve"> </w:t>
      </w:r>
      <w:r>
        <w:rPr>
          <w:sz w:val="19"/>
        </w:rPr>
        <w:t>and</w:t>
      </w:r>
      <w:r>
        <w:rPr>
          <w:spacing w:val="48"/>
          <w:sz w:val="19"/>
        </w:rPr>
        <w:t xml:space="preserve"> </w:t>
      </w:r>
      <w:r>
        <w:rPr>
          <w:sz w:val="19"/>
        </w:rPr>
        <w:t>by</w:t>
      </w:r>
      <w:r>
        <w:rPr>
          <w:spacing w:val="47"/>
          <w:sz w:val="19"/>
        </w:rPr>
        <w:t xml:space="preserve"> </w:t>
      </w:r>
      <w:r>
        <w:rPr>
          <w:sz w:val="19"/>
        </w:rPr>
        <w:t>appointing sufficient supervisory</w:t>
      </w:r>
      <w:r>
        <w:rPr>
          <w:spacing w:val="48"/>
          <w:sz w:val="19"/>
        </w:rPr>
        <w:t xml:space="preserve"> </w:t>
      </w:r>
      <w:r>
        <w:rPr>
          <w:sz w:val="19"/>
        </w:rPr>
        <w:t>staff as</w:t>
      </w:r>
      <w:r>
        <w:rPr>
          <w:spacing w:val="47"/>
          <w:sz w:val="19"/>
        </w:rPr>
        <w:t xml:space="preserve"> </w:t>
      </w:r>
      <w:r>
        <w:rPr>
          <w:sz w:val="19"/>
        </w:rPr>
        <w:t>felt</w:t>
      </w:r>
      <w:r>
        <w:rPr>
          <w:spacing w:val="48"/>
          <w:sz w:val="19"/>
        </w:rPr>
        <w:t xml:space="preserve"> </w:t>
      </w:r>
      <w:r>
        <w:rPr>
          <w:sz w:val="19"/>
        </w:rPr>
        <w:t>necessary</w:t>
      </w:r>
      <w:r>
        <w:rPr>
          <w:spacing w:val="47"/>
          <w:sz w:val="19"/>
        </w:rPr>
        <w:t xml:space="preserve"> </w:t>
      </w:r>
      <w:r>
        <w:rPr>
          <w:sz w:val="19"/>
        </w:rPr>
        <w:t>by</w:t>
      </w:r>
      <w:r>
        <w:rPr>
          <w:spacing w:val="48"/>
          <w:sz w:val="19"/>
        </w:rPr>
        <w:t xml:space="preserve"> </w:t>
      </w:r>
      <w:r>
        <w:rPr>
          <w:sz w:val="19"/>
        </w:rPr>
        <w:t>the</w:t>
      </w:r>
      <w:r>
        <w:rPr>
          <w:spacing w:val="47"/>
          <w:sz w:val="19"/>
        </w:rPr>
        <w:t xml:space="preserve"> </w:t>
      </w:r>
      <w:proofErr w:type="spellStart"/>
      <w:r>
        <w:rPr>
          <w:sz w:val="19"/>
        </w:rPr>
        <w:t>Discom</w:t>
      </w:r>
      <w:proofErr w:type="spellEnd"/>
      <w:r>
        <w:rPr>
          <w:sz w:val="19"/>
        </w:rPr>
        <w:t>. In</w:t>
      </w:r>
      <w:r>
        <w:rPr>
          <w:spacing w:val="48"/>
          <w:sz w:val="19"/>
        </w:rPr>
        <w:t xml:space="preserve"> </w:t>
      </w:r>
      <w:r>
        <w:rPr>
          <w:sz w:val="19"/>
        </w:rPr>
        <w:t>case it</w:t>
      </w:r>
      <w:r>
        <w:rPr>
          <w:spacing w:val="1"/>
          <w:sz w:val="19"/>
        </w:rPr>
        <w:t xml:space="preserve"> </w:t>
      </w:r>
      <w:r>
        <w:rPr>
          <w:sz w:val="19"/>
        </w:rPr>
        <w:t>is found that any damage has occurred due to negligence, ignorance or not performing the</w:t>
      </w:r>
      <w:r>
        <w:rPr>
          <w:spacing w:val="1"/>
          <w:sz w:val="19"/>
        </w:rPr>
        <w:t xml:space="preserve"> </w:t>
      </w:r>
      <w:r>
        <w:rPr>
          <w:sz w:val="19"/>
        </w:rPr>
        <w:t>duty</w:t>
      </w:r>
      <w:r>
        <w:rPr>
          <w:spacing w:val="47"/>
          <w:sz w:val="19"/>
        </w:rPr>
        <w:t xml:space="preserve"> </w:t>
      </w:r>
      <w:r>
        <w:rPr>
          <w:sz w:val="19"/>
        </w:rPr>
        <w:t>by the</w:t>
      </w:r>
      <w:r>
        <w:rPr>
          <w:spacing w:val="1"/>
          <w:sz w:val="19"/>
        </w:rPr>
        <w:t xml:space="preserve"> </w:t>
      </w:r>
      <w:r>
        <w:rPr>
          <w:sz w:val="19"/>
        </w:rPr>
        <w:t>personnel</w:t>
      </w:r>
      <w:r>
        <w:rPr>
          <w:spacing w:val="49"/>
          <w:sz w:val="19"/>
        </w:rPr>
        <w:t xml:space="preserve"> </w:t>
      </w:r>
      <w:r>
        <w:rPr>
          <w:sz w:val="19"/>
        </w:rPr>
        <w:t>of</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all</w:t>
      </w:r>
      <w:r>
        <w:rPr>
          <w:spacing w:val="48"/>
          <w:sz w:val="19"/>
        </w:rPr>
        <w:t xml:space="preserve"> </w:t>
      </w:r>
      <w:r>
        <w:rPr>
          <w:sz w:val="19"/>
        </w:rPr>
        <w:t>the</w:t>
      </w:r>
      <w:r>
        <w:rPr>
          <w:spacing w:val="48"/>
          <w:sz w:val="19"/>
        </w:rPr>
        <w:t xml:space="preserve"> </w:t>
      </w:r>
      <w:r>
        <w:rPr>
          <w:sz w:val="19"/>
        </w:rPr>
        <w:t>losses</w:t>
      </w:r>
      <w:r>
        <w:rPr>
          <w:spacing w:val="48"/>
          <w:sz w:val="19"/>
        </w:rPr>
        <w:t xml:space="preserve"> </w:t>
      </w:r>
      <w:r>
        <w:rPr>
          <w:sz w:val="19"/>
        </w:rPr>
        <w:t>occurred</w:t>
      </w:r>
      <w:r>
        <w:rPr>
          <w:spacing w:val="48"/>
          <w:sz w:val="19"/>
        </w:rPr>
        <w:t xml:space="preserve"> </w:t>
      </w:r>
      <w:r>
        <w:rPr>
          <w:sz w:val="19"/>
        </w:rPr>
        <w:t>to</w:t>
      </w:r>
      <w:r>
        <w:rPr>
          <w:spacing w:val="48"/>
          <w:sz w:val="19"/>
        </w:rPr>
        <w:t xml:space="preserve"> </w:t>
      </w:r>
      <w:r>
        <w:rPr>
          <w:sz w:val="19"/>
        </w:rPr>
        <w:t>the</w:t>
      </w:r>
      <w:r>
        <w:rPr>
          <w:spacing w:val="47"/>
          <w:sz w:val="19"/>
        </w:rPr>
        <w:t xml:space="preserve"> </w:t>
      </w:r>
      <w:proofErr w:type="spellStart"/>
      <w:r>
        <w:rPr>
          <w:sz w:val="19"/>
        </w:rPr>
        <w:t>Discom</w:t>
      </w:r>
      <w:proofErr w:type="spellEnd"/>
      <w:r>
        <w:rPr>
          <w:sz w:val="19"/>
        </w:rPr>
        <w:t xml:space="preserve">   shall</w:t>
      </w:r>
      <w:r>
        <w:rPr>
          <w:spacing w:val="48"/>
          <w:sz w:val="19"/>
        </w:rPr>
        <w:t xml:space="preserve"> </w:t>
      </w:r>
      <w:r>
        <w:rPr>
          <w:sz w:val="19"/>
        </w:rPr>
        <w:t>be</w:t>
      </w:r>
      <w:r>
        <w:rPr>
          <w:spacing w:val="47"/>
          <w:sz w:val="19"/>
        </w:rPr>
        <w:t xml:space="preserve"> </w:t>
      </w:r>
      <w:r>
        <w:rPr>
          <w:sz w:val="19"/>
        </w:rPr>
        <w:t>recovered</w:t>
      </w:r>
      <w:r>
        <w:rPr>
          <w:spacing w:val="48"/>
          <w:sz w:val="19"/>
        </w:rPr>
        <w:t xml:space="preserve"> </w:t>
      </w:r>
      <w:r>
        <w:rPr>
          <w:sz w:val="19"/>
        </w:rPr>
        <w:t>from</w:t>
      </w:r>
      <w:r>
        <w:rPr>
          <w:spacing w:val="47"/>
          <w:sz w:val="19"/>
        </w:rPr>
        <w:t xml:space="preserve"> </w:t>
      </w:r>
      <w:r>
        <w:rPr>
          <w:sz w:val="19"/>
        </w:rPr>
        <w:t>the</w:t>
      </w:r>
      <w:r>
        <w:rPr>
          <w:spacing w:val="1"/>
          <w:sz w:val="19"/>
        </w:rPr>
        <w:t xml:space="preserve"> </w:t>
      </w:r>
      <w:r>
        <w:rPr>
          <w:sz w:val="19"/>
        </w:rPr>
        <w:t>amounts</w:t>
      </w:r>
      <w:r>
        <w:rPr>
          <w:spacing w:val="25"/>
          <w:sz w:val="19"/>
        </w:rPr>
        <w:t xml:space="preserve"> </w:t>
      </w:r>
      <w:r>
        <w:rPr>
          <w:sz w:val="19"/>
        </w:rPr>
        <w:t>payable</w:t>
      </w:r>
      <w:r>
        <w:rPr>
          <w:spacing w:val="26"/>
          <w:sz w:val="19"/>
        </w:rPr>
        <w:t xml:space="preserve"> </w:t>
      </w:r>
      <w:r>
        <w:rPr>
          <w:sz w:val="19"/>
        </w:rPr>
        <w:t>to</w:t>
      </w:r>
      <w:r>
        <w:rPr>
          <w:spacing w:val="28"/>
          <w:sz w:val="19"/>
        </w:rPr>
        <w:t xml:space="preserve"> </w:t>
      </w:r>
      <w:r>
        <w:rPr>
          <w:sz w:val="19"/>
        </w:rPr>
        <w:t>the</w:t>
      </w:r>
      <w:r>
        <w:rPr>
          <w:spacing w:val="31"/>
          <w:sz w:val="19"/>
        </w:rPr>
        <w:t xml:space="preserve"> </w:t>
      </w:r>
      <w:r>
        <w:rPr>
          <w:sz w:val="19"/>
        </w:rPr>
        <w:t>Contractor</w:t>
      </w:r>
      <w:r>
        <w:rPr>
          <w:spacing w:val="21"/>
          <w:sz w:val="19"/>
        </w:rPr>
        <w:t xml:space="preserve"> </w:t>
      </w:r>
      <w:r>
        <w:rPr>
          <w:sz w:val="19"/>
        </w:rPr>
        <w:t>and</w:t>
      </w:r>
      <w:r>
        <w:rPr>
          <w:spacing w:val="24"/>
          <w:sz w:val="19"/>
        </w:rPr>
        <w:t xml:space="preserve"> </w:t>
      </w:r>
      <w:r>
        <w:rPr>
          <w:sz w:val="19"/>
        </w:rPr>
        <w:t>its</w:t>
      </w:r>
      <w:r>
        <w:rPr>
          <w:spacing w:val="28"/>
          <w:sz w:val="19"/>
        </w:rPr>
        <w:t xml:space="preserve"> </w:t>
      </w:r>
      <w:r>
        <w:rPr>
          <w:sz w:val="19"/>
        </w:rPr>
        <w:t>security</w:t>
      </w:r>
      <w:r>
        <w:rPr>
          <w:spacing w:val="25"/>
          <w:sz w:val="19"/>
        </w:rPr>
        <w:t xml:space="preserve"> </w:t>
      </w:r>
      <w:r>
        <w:rPr>
          <w:sz w:val="19"/>
        </w:rPr>
        <w:t>deposits</w:t>
      </w:r>
      <w:r>
        <w:rPr>
          <w:spacing w:val="27"/>
          <w:sz w:val="19"/>
        </w:rPr>
        <w:t xml:space="preserve"> </w:t>
      </w:r>
      <w:r>
        <w:rPr>
          <w:sz w:val="19"/>
        </w:rPr>
        <w:t>or</w:t>
      </w:r>
      <w:r>
        <w:rPr>
          <w:spacing w:val="28"/>
          <w:sz w:val="19"/>
        </w:rPr>
        <w:t xml:space="preserve"> </w:t>
      </w:r>
      <w:r>
        <w:rPr>
          <w:sz w:val="19"/>
        </w:rPr>
        <w:t>Contract</w:t>
      </w:r>
      <w:r>
        <w:rPr>
          <w:spacing w:val="24"/>
          <w:sz w:val="19"/>
        </w:rPr>
        <w:t xml:space="preserve"> </w:t>
      </w:r>
      <w:r>
        <w:rPr>
          <w:sz w:val="19"/>
        </w:rPr>
        <w:t>Performance</w:t>
      </w:r>
      <w:r>
        <w:rPr>
          <w:spacing w:val="27"/>
          <w:sz w:val="19"/>
        </w:rPr>
        <w:t xml:space="preserve"> </w:t>
      </w:r>
      <w:r>
        <w:rPr>
          <w:sz w:val="19"/>
        </w:rPr>
        <w:t>Guarantee.</w:t>
      </w:r>
    </w:p>
    <w:p w:rsidR="00BA4AC8" w:rsidRDefault="00BA4AC8" w:rsidP="00BA4AC8">
      <w:pPr>
        <w:pStyle w:val="Heading2"/>
        <w:numPr>
          <w:ilvl w:val="0"/>
          <w:numId w:val="11"/>
        </w:numPr>
        <w:tabs>
          <w:tab w:val="left" w:pos="1359"/>
        </w:tabs>
        <w:spacing w:before="2" w:line="215" w:lineRule="exact"/>
        <w:ind w:left="1358" w:hanging="359"/>
        <w:jc w:val="both"/>
      </w:pPr>
      <w:r>
        <w:rPr>
          <w:w w:val="105"/>
        </w:rPr>
        <w:t>Notices</w:t>
      </w:r>
      <w:r>
        <w:rPr>
          <w:spacing w:val="10"/>
          <w:w w:val="105"/>
        </w:rPr>
        <w:t xml:space="preserve"> </w:t>
      </w:r>
      <w:r>
        <w:rPr>
          <w:w w:val="105"/>
        </w:rPr>
        <w:t>and</w:t>
      </w:r>
      <w:r>
        <w:rPr>
          <w:spacing w:val="14"/>
          <w:w w:val="105"/>
        </w:rPr>
        <w:t xml:space="preserve"> </w:t>
      </w:r>
      <w:r>
        <w:rPr>
          <w:w w:val="105"/>
        </w:rPr>
        <w:t>Instructions</w:t>
      </w:r>
    </w:p>
    <w:p w:rsidR="00BA4AC8" w:rsidRDefault="00BA4AC8" w:rsidP="00BA4AC8">
      <w:pPr>
        <w:pStyle w:val="ListParagraph"/>
        <w:numPr>
          <w:ilvl w:val="1"/>
          <w:numId w:val="11"/>
        </w:numPr>
        <w:tabs>
          <w:tab w:val="left" w:pos="1862"/>
        </w:tabs>
        <w:spacing w:line="252" w:lineRule="auto"/>
        <w:ind w:left="1864" w:right="1027" w:hanging="504"/>
        <w:jc w:val="both"/>
        <w:rPr>
          <w:sz w:val="19"/>
        </w:rPr>
      </w:pPr>
      <w:r>
        <w:rPr>
          <w:sz w:val="19"/>
        </w:rPr>
        <w:t>The</w:t>
      </w:r>
      <w:r>
        <w:rPr>
          <w:spacing w:val="1"/>
          <w:sz w:val="19"/>
        </w:rPr>
        <w:t xml:space="preserve"> </w:t>
      </w:r>
      <w:r>
        <w:rPr>
          <w:sz w:val="19"/>
        </w:rPr>
        <w:t>Contractor</w:t>
      </w:r>
      <w:r>
        <w:rPr>
          <w:spacing w:val="1"/>
          <w:sz w:val="19"/>
        </w:rPr>
        <w:t xml:space="preserve"> </w:t>
      </w:r>
      <w:r>
        <w:rPr>
          <w:sz w:val="19"/>
        </w:rPr>
        <w:t>shall</w:t>
      </w:r>
      <w:r>
        <w:rPr>
          <w:spacing w:val="1"/>
          <w:sz w:val="19"/>
        </w:rPr>
        <w:t xml:space="preserve"> </w:t>
      </w:r>
      <w:r>
        <w:rPr>
          <w:sz w:val="19"/>
        </w:rPr>
        <w:t>furnish</w:t>
      </w:r>
      <w:r>
        <w:rPr>
          <w:spacing w:val="1"/>
          <w:sz w:val="19"/>
        </w:rPr>
        <w:t xml:space="preserve"> </w:t>
      </w:r>
      <w:r>
        <w:rPr>
          <w:sz w:val="19"/>
        </w:rPr>
        <w:t>the</w:t>
      </w:r>
      <w:r>
        <w:rPr>
          <w:spacing w:val="1"/>
          <w:sz w:val="19"/>
        </w:rPr>
        <w:t xml:space="preserve"> </w:t>
      </w:r>
      <w:r>
        <w:rPr>
          <w:sz w:val="19"/>
        </w:rPr>
        <w:t>complete</w:t>
      </w:r>
      <w:r>
        <w:rPr>
          <w:spacing w:val="1"/>
          <w:sz w:val="19"/>
        </w:rPr>
        <w:t xml:space="preserve"> </w:t>
      </w:r>
      <w:r>
        <w:rPr>
          <w:sz w:val="19"/>
        </w:rPr>
        <w:t>address</w:t>
      </w:r>
      <w:r>
        <w:rPr>
          <w:spacing w:val="1"/>
          <w:sz w:val="19"/>
        </w:rPr>
        <w:t xml:space="preserve"> </w:t>
      </w:r>
      <w:r>
        <w:rPr>
          <w:sz w:val="19"/>
        </w:rPr>
        <w:t>of</w:t>
      </w:r>
      <w:r>
        <w:rPr>
          <w:spacing w:val="1"/>
          <w:sz w:val="19"/>
        </w:rPr>
        <w:t xml:space="preserve"> </w:t>
      </w:r>
      <w:r>
        <w:rPr>
          <w:sz w:val="19"/>
        </w:rPr>
        <w:t>its</w:t>
      </w:r>
      <w:r>
        <w:rPr>
          <w:spacing w:val="1"/>
          <w:sz w:val="19"/>
        </w:rPr>
        <w:t xml:space="preserve"> </w:t>
      </w:r>
      <w:r>
        <w:rPr>
          <w:sz w:val="19"/>
        </w:rPr>
        <w:t>permanent</w:t>
      </w:r>
      <w:r>
        <w:rPr>
          <w:spacing w:val="1"/>
          <w:sz w:val="19"/>
        </w:rPr>
        <w:t xml:space="preserve"> </w:t>
      </w:r>
      <w:r>
        <w:rPr>
          <w:sz w:val="19"/>
        </w:rPr>
        <w:t>office</w:t>
      </w:r>
      <w:r>
        <w:rPr>
          <w:spacing w:val="1"/>
          <w:sz w:val="19"/>
        </w:rPr>
        <w:t xml:space="preserve"> </w:t>
      </w:r>
      <w:r>
        <w:rPr>
          <w:sz w:val="19"/>
        </w:rPr>
        <w:t>and</w:t>
      </w:r>
      <w:r>
        <w:rPr>
          <w:spacing w:val="1"/>
          <w:sz w:val="19"/>
        </w:rPr>
        <w:t xml:space="preserve"> </w:t>
      </w:r>
      <w:r>
        <w:rPr>
          <w:sz w:val="19"/>
        </w:rPr>
        <w:t>local</w:t>
      </w:r>
      <w:r>
        <w:rPr>
          <w:spacing w:val="1"/>
          <w:sz w:val="19"/>
        </w:rPr>
        <w:t xml:space="preserve"> </w:t>
      </w:r>
      <w:r>
        <w:rPr>
          <w:sz w:val="19"/>
        </w:rPr>
        <w:t>office</w:t>
      </w:r>
      <w:r>
        <w:rPr>
          <w:spacing w:val="47"/>
          <w:sz w:val="19"/>
        </w:rPr>
        <w:t xml:space="preserve"> </w:t>
      </w:r>
      <w:r>
        <w:rPr>
          <w:sz w:val="19"/>
        </w:rPr>
        <w:t>along</w:t>
      </w:r>
      <w:r>
        <w:rPr>
          <w:spacing w:val="48"/>
          <w:sz w:val="19"/>
        </w:rPr>
        <w:t xml:space="preserve"> </w:t>
      </w:r>
      <w:r>
        <w:rPr>
          <w:sz w:val="19"/>
        </w:rPr>
        <w:t>with</w:t>
      </w:r>
      <w:r>
        <w:rPr>
          <w:spacing w:val="1"/>
          <w:sz w:val="19"/>
        </w:rPr>
        <w:t xml:space="preserve"> </w:t>
      </w:r>
      <w:r>
        <w:rPr>
          <w:sz w:val="19"/>
        </w:rPr>
        <w:t>telephonic numbers, fax numbers, emails, etc. to</w:t>
      </w:r>
      <w:r>
        <w:rPr>
          <w:spacing w:val="1"/>
          <w:sz w:val="19"/>
        </w:rPr>
        <w:t xml:space="preserve"> </w:t>
      </w:r>
      <w:r>
        <w:rPr>
          <w:sz w:val="19"/>
        </w:rPr>
        <w:t>the</w:t>
      </w:r>
      <w:r>
        <w:rPr>
          <w:spacing w:val="1"/>
          <w:sz w:val="19"/>
        </w:rPr>
        <w:t xml:space="preserve"> </w:t>
      </w:r>
      <w:proofErr w:type="spellStart"/>
      <w:r>
        <w:rPr>
          <w:sz w:val="19"/>
        </w:rPr>
        <w:t>Discom</w:t>
      </w:r>
      <w:proofErr w:type="spellEnd"/>
      <w:r>
        <w:rPr>
          <w:sz w:val="19"/>
        </w:rPr>
        <w:t>. Any</w:t>
      </w:r>
      <w:r>
        <w:rPr>
          <w:spacing w:val="1"/>
          <w:sz w:val="19"/>
        </w:rPr>
        <w:t xml:space="preserve"> </w:t>
      </w:r>
      <w:r>
        <w:rPr>
          <w:sz w:val="19"/>
        </w:rPr>
        <w:t>notice</w:t>
      </w:r>
      <w:r>
        <w:rPr>
          <w:spacing w:val="1"/>
          <w:sz w:val="19"/>
        </w:rPr>
        <w:t xml:space="preserve"> </w:t>
      </w:r>
      <w:r>
        <w:rPr>
          <w:sz w:val="19"/>
        </w:rPr>
        <w:t>or instructions to</w:t>
      </w:r>
      <w:r>
        <w:rPr>
          <w:spacing w:val="1"/>
          <w:sz w:val="19"/>
        </w:rPr>
        <w:t xml:space="preserve"> </w:t>
      </w:r>
      <w:r>
        <w:rPr>
          <w:sz w:val="19"/>
        </w:rPr>
        <w:t>be</w:t>
      </w:r>
      <w:r>
        <w:rPr>
          <w:spacing w:val="1"/>
          <w:sz w:val="19"/>
        </w:rPr>
        <w:t xml:space="preserve"> </w:t>
      </w:r>
      <w:r>
        <w:rPr>
          <w:sz w:val="19"/>
        </w:rPr>
        <w:t>given to</w:t>
      </w:r>
      <w:r>
        <w:rPr>
          <w:spacing w:val="1"/>
          <w:sz w:val="19"/>
        </w:rPr>
        <w:t xml:space="preserve"> </w:t>
      </w:r>
      <w:r>
        <w:rPr>
          <w:sz w:val="19"/>
        </w:rPr>
        <w:t>Contractor under</w:t>
      </w:r>
      <w:r>
        <w:rPr>
          <w:spacing w:val="1"/>
          <w:sz w:val="19"/>
        </w:rPr>
        <w:t xml:space="preserve"> </w:t>
      </w:r>
      <w:r>
        <w:rPr>
          <w:sz w:val="19"/>
        </w:rPr>
        <w:t>the</w:t>
      </w:r>
      <w:r>
        <w:rPr>
          <w:spacing w:val="1"/>
          <w:sz w:val="19"/>
        </w:rPr>
        <w:t xml:space="preserve"> </w:t>
      </w:r>
      <w:r>
        <w:rPr>
          <w:sz w:val="19"/>
        </w:rPr>
        <w:t>terms</w:t>
      </w:r>
      <w:r>
        <w:rPr>
          <w:spacing w:val="47"/>
          <w:sz w:val="19"/>
        </w:rPr>
        <w:t xml:space="preserve"> </w:t>
      </w:r>
      <w:r>
        <w:rPr>
          <w:sz w:val="19"/>
        </w:rPr>
        <w:t>of the</w:t>
      </w:r>
      <w:r>
        <w:rPr>
          <w:spacing w:val="48"/>
          <w:sz w:val="19"/>
        </w:rPr>
        <w:t xml:space="preserve"> </w:t>
      </w:r>
      <w:r>
        <w:rPr>
          <w:sz w:val="19"/>
        </w:rPr>
        <w:t>Contract shall</w:t>
      </w:r>
      <w:r>
        <w:rPr>
          <w:spacing w:val="47"/>
          <w:sz w:val="19"/>
        </w:rPr>
        <w:t xml:space="preserve"> </w:t>
      </w:r>
      <w:r>
        <w:rPr>
          <w:sz w:val="19"/>
        </w:rPr>
        <w:t>be</w:t>
      </w:r>
      <w:r>
        <w:rPr>
          <w:spacing w:val="48"/>
          <w:sz w:val="19"/>
        </w:rPr>
        <w:t xml:space="preserve"> </w:t>
      </w:r>
      <w:r>
        <w:rPr>
          <w:sz w:val="19"/>
        </w:rPr>
        <w:t>deemed to</w:t>
      </w:r>
      <w:r>
        <w:rPr>
          <w:spacing w:val="47"/>
          <w:sz w:val="19"/>
        </w:rPr>
        <w:t xml:space="preserve"> </w:t>
      </w:r>
      <w:r>
        <w:rPr>
          <w:sz w:val="19"/>
        </w:rPr>
        <w:t>have</w:t>
      </w:r>
      <w:r>
        <w:rPr>
          <w:spacing w:val="48"/>
          <w:sz w:val="19"/>
        </w:rPr>
        <w:t xml:space="preserve"> </w:t>
      </w:r>
      <w:r>
        <w:rPr>
          <w:sz w:val="19"/>
        </w:rPr>
        <w:t>been</w:t>
      </w:r>
      <w:r>
        <w:rPr>
          <w:spacing w:val="47"/>
          <w:sz w:val="19"/>
        </w:rPr>
        <w:t xml:space="preserve"> </w:t>
      </w:r>
      <w:r>
        <w:rPr>
          <w:sz w:val="19"/>
        </w:rPr>
        <w:t>served</w:t>
      </w:r>
      <w:r>
        <w:rPr>
          <w:spacing w:val="48"/>
          <w:sz w:val="19"/>
        </w:rPr>
        <w:t xml:space="preserve"> </w:t>
      </w:r>
      <w:r>
        <w:rPr>
          <w:sz w:val="19"/>
        </w:rPr>
        <w:t>on</w:t>
      </w:r>
      <w:r>
        <w:rPr>
          <w:spacing w:val="47"/>
          <w:sz w:val="19"/>
        </w:rPr>
        <w:t xml:space="preserve"> </w:t>
      </w:r>
      <w:r>
        <w:rPr>
          <w:sz w:val="19"/>
        </w:rPr>
        <w:t>him if</w:t>
      </w:r>
      <w:r>
        <w:rPr>
          <w:spacing w:val="48"/>
          <w:sz w:val="19"/>
        </w:rPr>
        <w:t xml:space="preserve"> </w:t>
      </w:r>
      <w:r>
        <w:rPr>
          <w:sz w:val="19"/>
        </w:rPr>
        <w:t>it</w:t>
      </w:r>
      <w:r>
        <w:rPr>
          <w:spacing w:val="47"/>
          <w:sz w:val="19"/>
        </w:rPr>
        <w:t xml:space="preserve"> </w:t>
      </w:r>
      <w:r>
        <w:rPr>
          <w:sz w:val="19"/>
        </w:rPr>
        <w:t>has</w:t>
      </w:r>
      <w:r>
        <w:rPr>
          <w:spacing w:val="48"/>
          <w:sz w:val="19"/>
        </w:rPr>
        <w:t xml:space="preserve"> </w:t>
      </w:r>
      <w:r>
        <w:rPr>
          <w:sz w:val="19"/>
        </w:rPr>
        <w:t>been</w:t>
      </w:r>
      <w:r>
        <w:rPr>
          <w:spacing w:val="1"/>
          <w:sz w:val="19"/>
        </w:rPr>
        <w:t xml:space="preserve"> </w:t>
      </w:r>
      <w:r>
        <w:rPr>
          <w:sz w:val="19"/>
        </w:rPr>
        <w:t>sent at local</w:t>
      </w:r>
      <w:r>
        <w:rPr>
          <w:spacing w:val="1"/>
          <w:sz w:val="19"/>
        </w:rPr>
        <w:t xml:space="preserve"> </w:t>
      </w:r>
      <w:r>
        <w:rPr>
          <w:sz w:val="19"/>
        </w:rPr>
        <w:t>office or to</w:t>
      </w:r>
      <w:r>
        <w:rPr>
          <w:spacing w:val="1"/>
          <w:sz w:val="19"/>
        </w:rPr>
        <w:t xml:space="preserve"> </w:t>
      </w:r>
      <w:r>
        <w:rPr>
          <w:sz w:val="19"/>
        </w:rPr>
        <w:t>the</w:t>
      </w:r>
      <w:r>
        <w:rPr>
          <w:spacing w:val="1"/>
          <w:sz w:val="19"/>
        </w:rPr>
        <w:t xml:space="preserve"> </w:t>
      </w:r>
      <w:r>
        <w:rPr>
          <w:sz w:val="19"/>
        </w:rPr>
        <w:t>address</w:t>
      </w:r>
      <w:r>
        <w:rPr>
          <w:spacing w:val="1"/>
          <w:sz w:val="19"/>
        </w:rPr>
        <w:t xml:space="preserve"> </w:t>
      </w:r>
      <w:r>
        <w:rPr>
          <w:sz w:val="19"/>
        </w:rPr>
        <w:t>of the</w:t>
      </w:r>
      <w:r>
        <w:rPr>
          <w:spacing w:val="1"/>
          <w:sz w:val="19"/>
        </w:rPr>
        <w:t xml:space="preserve"> </w:t>
      </w:r>
      <w:r>
        <w:rPr>
          <w:sz w:val="19"/>
        </w:rPr>
        <w:t>Contractor last notified</w:t>
      </w:r>
      <w:r>
        <w:rPr>
          <w:spacing w:val="1"/>
          <w:sz w:val="19"/>
        </w:rPr>
        <w:t xml:space="preserve"> </w:t>
      </w:r>
      <w:r>
        <w:rPr>
          <w:sz w:val="19"/>
        </w:rPr>
        <w:t>by them</w:t>
      </w:r>
      <w:r>
        <w:rPr>
          <w:spacing w:val="47"/>
          <w:sz w:val="19"/>
        </w:rPr>
        <w:t xml:space="preserve"> </w:t>
      </w:r>
      <w:r>
        <w:rPr>
          <w:sz w:val="19"/>
        </w:rPr>
        <w:t>or delivered to</w:t>
      </w:r>
      <w:r>
        <w:rPr>
          <w:spacing w:val="48"/>
          <w:sz w:val="19"/>
        </w:rPr>
        <w:t xml:space="preserve"> </w:t>
      </w:r>
      <w:r>
        <w:rPr>
          <w:sz w:val="19"/>
        </w:rPr>
        <w:t>authorized</w:t>
      </w:r>
      <w:r>
        <w:rPr>
          <w:spacing w:val="1"/>
          <w:sz w:val="19"/>
        </w:rPr>
        <w:t xml:space="preserve"> </w:t>
      </w:r>
      <w:r>
        <w:rPr>
          <w:sz w:val="19"/>
        </w:rPr>
        <w:t>signatory.</w:t>
      </w:r>
    </w:p>
    <w:p w:rsidR="00BA4AC8" w:rsidRDefault="00BA4AC8" w:rsidP="00BA4AC8">
      <w:pPr>
        <w:pStyle w:val="Heading2"/>
        <w:numPr>
          <w:ilvl w:val="0"/>
          <w:numId w:val="11"/>
        </w:numPr>
        <w:tabs>
          <w:tab w:val="left" w:pos="1356"/>
        </w:tabs>
        <w:spacing w:line="217" w:lineRule="exact"/>
        <w:jc w:val="both"/>
      </w:pPr>
      <w:r>
        <w:rPr>
          <w:w w:val="105"/>
        </w:rPr>
        <w:t>Health</w:t>
      </w:r>
      <w:r>
        <w:rPr>
          <w:spacing w:val="23"/>
          <w:w w:val="105"/>
        </w:rPr>
        <w:t xml:space="preserve"> </w:t>
      </w:r>
      <w:r>
        <w:rPr>
          <w:w w:val="105"/>
        </w:rPr>
        <w:t>of</w:t>
      </w:r>
      <w:r>
        <w:rPr>
          <w:spacing w:val="22"/>
          <w:w w:val="105"/>
        </w:rPr>
        <w:t xml:space="preserve"> </w:t>
      </w:r>
      <w:r>
        <w:rPr>
          <w:w w:val="105"/>
        </w:rPr>
        <w:t>the</w:t>
      </w:r>
      <w:r>
        <w:rPr>
          <w:spacing w:val="18"/>
          <w:w w:val="105"/>
        </w:rPr>
        <w:t xml:space="preserve"> </w:t>
      </w:r>
      <w:r>
        <w:rPr>
          <w:w w:val="105"/>
        </w:rPr>
        <w:t>Personnel</w:t>
      </w:r>
      <w:r>
        <w:rPr>
          <w:spacing w:val="14"/>
          <w:w w:val="105"/>
        </w:rPr>
        <w:t xml:space="preserve"> </w:t>
      </w:r>
      <w:r>
        <w:rPr>
          <w:w w:val="105"/>
        </w:rPr>
        <w:t>deployed</w:t>
      </w:r>
    </w:p>
    <w:p w:rsidR="00BA4AC8" w:rsidRDefault="00BA4AC8" w:rsidP="00BA4AC8">
      <w:pPr>
        <w:pStyle w:val="ListParagraph"/>
        <w:numPr>
          <w:ilvl w:val="1"/>
          <w:numId w:val="11"/>
        </w:numPr>
        <w:tabs>
          <w:tab w:val="left" w:pos="1862"/>
        </w:tabs>
        <w:spacing w:line="252" w:lineRule="auto"/>
        <w:ind w:left="1864" w:right="1034" w:hanging="504"/>
        <w:jc w:val="both"/>
        <w:rPr>
          <w:sz w:val="19"/>
        </w:rPr>
      </w:pPr>
      <w:r>
        <w:rPr>
          <w:sz w:val="19"/>
        </w:rPr>
        <w:t>All</w:t>
      </w:r>
      <w:r>
        <w:rPr>
          <w:spacing w:val="1"/>
          <w:sz w:val="19"/>
        </w:rPr>
        <w:t xml:space="preserve"> </w:t>
      </w:r>
      <w:r>
        <w:rPr>
          <w:sz w:val="19"/>
        </w:rPr>
        <w:t>persons</w:t>
      </w:r>
      <w:r>
        <w:rPr>
          <w:spacing w:val="1"/>
          <w:sz w:val="19"/>
        </w:rPr>
        <w:t xml:space="preserve"> </w:t>
      </w:r>
      <w:r>
        <w:rPr>
          <w:sz w:val="19"/>
        </w:rPr>
        <w:t>deployed</w:t>
      </w:r>
      <w:r>
        <w:rPr>
          <w:spacing w:val="47"/>
          <w:sz w:val="19"/>
        </w:rPr>
        <w:t xml:space="preserve"> </w:t>
      </w:r>
      <w:r>
        <w:rPr>
          <w:sz w:val="19"/>
        </w:rPr>
        <w:t>by the</w:t>
      </w:r>
      <w:r>
        <w:rPr>
          <w:spacing w:val="48"/>
          <w:sz w:val="19"/>
        </w:rPr>
        <w:t xml:space="preserve"> </w:t>
      </w:r>
      <w:r>
        <w:rPr>
          <w:sz w:val="19"/>
        </w:rPr>
        <w:t>Contractor shall</w:t>
      </w:r>
      <w:r>
        <w:rPr>
          <w:spacing w:val="47"/>
          <w:sz w:val="19"/>
        </w:rPr>
        <w:t xml:space="preserve"> </w:t>
      </w:r>
      <w:r>
        <w:rPr>
          <w:sz w:val="19"/>
        </w:rPr>
        <w:t>be of sound physical and</w:t>
      </w:r>
      <w:r>
        <w:rPr>
          <w:spacing w:val="48"/>
          <w:sz w:val="19"/>
        </w:rPr>
        <w:t xml:space="preserve"> </w:t>
      </w:r>
      <w:r>
        <w:rPr>
          <w:sz w:val="19"/>
        </w:rPr>
        <w:t>mental</w:t>
      </w:r>
      <w:r>
        <w:rPr>
          <w:spacing w:val="47"/>
          <w:sz w:val="19"/>
        </w:rPr>
        <w:t xml:space="preserve"> </w:t>
      </w:r>
      <w:r>
        <w:rPr>
          <w:sz w:val="19"/>
        </w:rPr>
        <w:t>health and should not</w:t>
      </w:r>
      <w:r>
        <w:rPr>
          <w:spacing w:val="48"/>
          <w:sz w:val="19"/>
        </w:rPr>
        <w:t xml:space="preserve"> </w:t>
      </w:r>
      <w:r>
        <w:rPr>
          <w:sz w:val="19"/>
        </w:rPr>
        <w:t>be</w:t>
      </w:r>
      <w:r>
        <w:rPr>
          <w:spacing w:val="1"/>
          <w:sz w:val="19"/>
        </w:rPr>
        <w:t xml:space="preserve"> </w:t>
      </w:r>
      <w:r>
        <w:rPr>
          <w:sz w:val="19"/>
        </w:rPr>
        <w:t>under</w:t>
      </w:r>
      <w:r>
        <w:rPr>
          <w:spacing w:val="1"/>
          <w:sz w:val="19"/>
        </w:rPr>
        <w:t xml:space="preserve"> </w:t>
      </w:r>
      <w:r>
        <w:rPr>
          <w:sz w:val="19"/>
        </w:rPr>
        <w:t>the</w:t>
      </w:r>
      <w:r>
        <w:rPr>
          <w:spacing w:val="1"/>
          <w:sz w:val="19"/>
        </w:rPr>
        <w:t xml:space="preserve"> </w:t>
      </w:r>
      <w:r>
        <w:rPr>
          <w:sz w:val="19"/>
        </w:rPr>
        <w:t>influence</w:t>
      </w:r>
      <w:r>
        <w:rPr>
          <w:spacing w:val="1"/>
          <w:sz w:val="19"/>
        </w:rPr>
        <w:t xml:space="preserve"> </w:t>
      </w:r>
      <w:r>
        <w:rPr>
          <w:sz w:val="19"/>
        </w:rPr>
        <w:t>of</w:t>
      </w:r>
      <w:r>
        <w:rPr>
          <w:spacing w:val="1"/>
          <w:sz w:val="19"/>
        </w:rPr>
        <w:t xml:space="preserve"> </w:t>
      </w:r>
      <w:r>
        <w:rPr>
          <w:sz w:val="19"/>
        </w:rPr>
        <w:t>any</w:t>
      </w:r>
      <w:r>
        <w:rPr>
          <w:spacing w:val="1"/>
          <w:sz w:val="19"/>
        </w:rPr>
        <w:t xml:space="preserve"> </w:t>
      </w:r>
      <w:r>
        <w:rPr>
          <w:sz w:val="19"/>
        </w:rPr>
        <w:t>drug</w:t>
      </w:r>
      <w:r>
        <w:rPr>
          <w:spacing w:val="1"/>
          <w:sz w:val="19"/>
        </w:rPr>
        <w:t xml:space="preserve"> </w:t>
      </w:r>
      <w:r>
        <w:rPr>
          <w:sz w:val="19"/>
        </w:rPr>
        <w:t>or</w:t>
      </w:r>
      <w:r>
        <w:rPr>
          <w:spacing w:val="1"/>
          <w:sz w:val="19"/>
        </w:rPr>
        <w:t xml:space="preserve"> </w:t>
      </w:r>
      <w:r>
        <w:rPr>
          <w:sz w:val="19"/>
        </w:rPr>
        <w:t>liquor</w:t>
      </w:r>
      <w:r>
        <w:rPr>
          <w:spacing w:val="1"/>
          <w:sz w:val="19"/>
        </w:rPr>
        <w:t xml:space="preserve"> </w:t>
      </w:r>
      <w:r>
        <w:rPr>
          <w:sz w:val="19"/>
        </w:rPr>
        <w:t>during</w:t>
      </w:r>
      <w:r>
        <w:rPr>
          <w:spacing w:val="1"/>
          <w:sz w:val="19"/>
        </w:rPr>
        <w:t xml:space="preserve"> </w:t>
      </w:r>
      <w:r>
        <w:rPr>
          <w:sz w:val="19"/>
        </w:rPr>
        <w:t>duty</w:t>
      </w:r>
      <w:r>
        <w:rPr>
          <w:spacing w:val="1"/>
          <w:sz w:val="19"/>
        </w:rPr>
        <w:t xml:space="preserve"> </w:t>
      </w:r>
      <w:r>
        <w:rPr>
          <w:sz w:val="19"/>
        </w:rPr>
        <w:t>and</w:t>
      </w:r>
      <w:r>
        <w:rPr>
          <w:spacing w:val="1"/>
          <w:sz w:val="19"/>
        </w:rPr>
        <w:t xml:space="preserve"> </w:t>
      </w:r>
      <w:r>
        <w:rPr>
          <w:sz w:val="19"/>
        </w:rPr>
        <w:t>have</w:t>
      </w:r>
      <w:r>
        <w:rPr>
          <w:spacing w:val="47"/>
          <w:sz w:val="19"/>
        </w:rPr>
        <w:t xml:space="preserve"> </w:t>
      </w:r>
      <w:r>
        <w:rPr>
          <w:sz w:val="19"/>
        </w:rPr>
        <w:t>full</w:t>
      </w:r>
      <w:r>
        <w:rPr>
          <w:spacing w:val="48"/>
          <w:sz w:val="19"/>
        </w:rPr>
        <w:t xml:space="preserve"> </w:t>
      </w:r>
      <w:r>
        <w:rPr>
          <w:sz w:val="19"/>
        </w:rPr>
        <w:t>knowledge</w:t>
      </w:r>
      <w:r>
        <w:rPr>
          <w:spacing w:val="47"/>
          <w:sz w:val="19"/>
        </w:rPr>
        <w:t xml:space="preserve"> </w:t>
      </w:r>
      <w:r>
        <w:rPr>
          <w:sz w:val="19"/>
        </w:rPr>
        <w:t>and</w:t>
      </w:r>
      <w:r>
        <w:rPr>
          <w:spacing w:val="48"/>
          <w:sz w:val="19"/>
        </w:rPr>
        <w:t xml:space="preserve"> </w:t>
      </w:r>
      <w:r>
        <w:rPr>
          <w:sz w:val="19"/>
        </w:rPr>
        <w:t>experience</w:t>
      </w:r>
      <w:r>
        <w:rPr>
          <w:spacing w:val="47"/>
          <w:sz w:val="19"/>
        </w:rPr>
        <w:t xml:space="preserve"> </w:t>
      </w:r>
      <w:r>
        <w:rPr>
          <w:sz w:val="19"/>
        </w:rPr>
        <w:t>to</w:t>
      </w:r>
      <w:r>
        <w:rPr>
          <w:spacing w:val="1"/>
          <w:sz w:val="19"/>
        </w:rPr>
        <w:t xml:space="preserve"> </w:t>
      </w:r>
      <w:r>
        <w:rPr>
          <w:sz w:val="19"/>
        </w:rPr>
        <w:t>competently</w:t>
      </w:r>
      <w:r>
        <w:rPr>
          <w:spacing w:val="1"/>
          <w:sz w:val="19"/>
        </w:rPr>
        <w:t xml:space="preserve"> </w:t>
      </w:r>
      <w:r>
        <w:rPr>
          <w:sz w:val="19"/>
        </w:rPr>
        <w:t>complete the job</w:t>
      </w:r>
      <w:r>
        <w:rPr>
          <w:spacing w:val="1"/>
          <w:sz w:val="19"/>
        </w:rPr>
        <w:t xml:space="preserve"> </w:t>
      </w:r>
      <w:r>
        <w:rPr>
          <w:sz w:val="19"/>
        </w:rPr>
        <w:t>assigned to them. In</w:t>
      </w:r>
      <w:r>
        <w:rPr>
          <w:spacing w:val="1"/>
          <w:sz w:val="19"/>
        </w:rPr>
        <w:t xml:space="preserve"> </w:t>
      </w:r>
      <w:r>
        <w:rPr>
          <w:sz w:val="19"/>
        </w:rPr>
        <w:t>case</w:t>
      </w:r>
      <w:r>
        <w:rPr>
          <w:spacing w:val="1"/>
          <w:sz w:val="19"/>
        </w:rPr>
        <w:t xml:space="preserve"> </w:t>
      </w:r>
      <w:r>
        <w:rPr>
          <w:sz w:val="19"/>
        </w:rPr>
        <w:t>it</w:t>
      </w:r>
      <w:r>
        <w:rPr>
          <w:spacing w:val="1"/>
          <w:sz w:val="19"/>
        </w:rPr>
        <w:t xml:space="preserve"> </w:t>
      </w:r>
      <w:r>
        <w:rPr>
          <w:sz w:val="19"/>
        </w:rPr>
        <w:t>is</w:t>
      </w:r>
      <w:r>
        <w:rPr>
          <w:spacing w:val="1"/>
          <w:sz w:val="19"/>
        </w:rPr>
        <w:t xml:space="preserve"> </w:t>
      </w:r>
      <w:r>
        <w:rPr>
          <w:sz w:val="19"/>
        </w:rPr>
        <w:t>found</w:t>
      </w:r>
      <w:r>
        <w:rPr>
          <w:spacing w:val="1"/>
          <w:sz w:val="19"/>
        </w:rPr>
        <w:t xml:space="preserve"> </w:t>
      </w:r>
      <w:r>
        <w:rPr>
          <w:sz w:val="19"/>
        </w:rPr>
        <w:t>that</w:t>
      </w:r>
      <w:r>
        <w:rPr>
          <w:spacing w:val="47"/>
          <w:sz w:val="19"/>
        </w:rPr>
        <w:t xml:space="preserve"> </w:t>
      </w:r>
      <w:r>
        <w:rPr>
          <w:sz w:val="19"/>
        </w:rPr>
        <w:t>any</w:t>
      </w:r>
      <w:r>
        <w:rPr>
          <w:spacing w:val="48"/>
          <w:sz w:val="19"/>
        </w:rPr>
        <w:t xml:space="preserve"> </w:t>
      </w:r>
      <w:r>
        <w:rPr>
          <w:sz w:val="19"/>
        </w:rPr>
        <w:t>loss</w:t>
      </w:r>
      <w:r>
        <w:rPr>
          <w:spacing w:val="47"/>
          <w:sz w:val="19"/>
        </w:rPr>
        <w:t xml:space="preserve"> </w:t>
      </w:r>
      <w:r>
        <w:rPr>
          <w:sz w:val="19"/>
        </w:rPr>
        <w:t>has</w:t>
      </w:r>
      <w:r>
        <w:rPr>
          <w:spacing w:val="48"/>
          <w:sz w:val="19"/>
        </w:rPr>
        <w:t xml:space="preserve"> </w:t>
      </w:r>
      <w:r>
        <w:rPr>
          <w:sz w:val="19"/>
        </w:rPr>
        <w:t>occurred</w:t>
      </w:r>
      <w:r>
        <w:rPr>
          <w:spacing w:val="47"/>
          <w:sz w:val="19"/>
        </w:rPr>
        <w:t xml:space="preserve"> </w:t>
      </w:r>
      <w:r>
        <w:rPr>
          <w:sz w:val="19"/>
        </w:rPr>
        <w:t>to</w:t>
      </w:r>
      <w:r>
        <w:rPr>
          <w:spacing w:val="48"/>
          <w:sz w:val="19"/>
        </w:rPr>
        <w:t xml:space="preserve"> </w:t>
      </w:r>
      <w:r>
        <w:rPr>
          <w:sz w:val="19"/>
        </w:rPr>
        <w:t>the</w:t>
      </w:r>
      <w:r>
        <w:rPr>
          <w:spacing w:val="1"/>
          <w:sz w:val="19"/>
        </w:rPr>
        <w:t xml:space="preserve"> </w:t>
      </w:r>
      <w:proofErr w:type="spellStart"/>
      <w:r>
        <w:rPr>
          <w:sz w:val="19"/>
        </w:rPr>
        <w:t>Discom‟s</w:t>
      </w:r>
      <w:proofErr w:type="spellEnd"/>
      <w:r>
        <w:rPr>
          <w:spacing w:val="31"/>
          <w:sz w:val="19"/>
        </w:rPr>
        <w:t xml:space="preserve"> </w:t>
      </w:r>
      <w:r>
        <w:rPr>
          <w:sz w:val="19"/>
        </w:rPr>
        <w:t>property/</w:t>
      </w:r>
      <w:r>
        <w:rPr>
          <w:spacing w:val="32"/>
          <w:sz w:val="19"/>
        </w:rPr>
        <w:t xml:space="preserve"> </w:t>
      </w:r>
      <w:r>
        <w:rPr>
          <w:sz w:val="19"/>
        </w:rPr>
        <w:t>interest</w:t>
      </w:r>
      <w:r>
        <w:rPr>
          <w:spacing w:val="32"/>
          <w:sz w:val="19"/>
        </w:rPr>
        <w:t xml:space="preserve"> </w:t>
      </w:r>
      <w:r>
        <w:rPr>
          <w:sz w:val="19"/>
        </w:rPr>
        <w:t>due</w:t>
      </w:r>
      <w:r>
        <w:rPr>
          <w:spacing w:val="35"/>
          <w:sz w:val="19"/>
        </w:rPr>
        <w:t xml:space="preserve"> </w:t>
      </w:r>
      <w:r>
        <w:rPr>
          <w:sz w:val="19"/>
        </w:rPr>
        <w:t>to</w:t>
      </w:r>
      <w:r>
        <w:rPr>
          <w:spacing w:val="39"/>
          <w:sz w:val="19"/>
        </w:rPr>
        <w:t xml:space="preserve"> </w:t>
      </w:r>
      <w:r>
        <w:rPr>
          <w:sz w:val="19"/>
        </w:rPr>
        <w:t>deployment</w:t>
      </w:r>
      <w:r>
        <w:rPr>
          <w:spacing w:val="36"/>
          <w:sz w:val="19"/>
        </w:rPr>
        <w:t xml:space="preserve"> </w:t>
      </w:r>
      <w:r>
        <w:rPr>
          <w:sz w:val="19"/>
        </w:rPr>
        <w:t>of</w:t>
      </w:r>
      <w:r>
        <w:rPr>
          <w:spacing w:val="31"/>
          <w:sz w:val="19"/>
        </w:rPr>
        <w:t xml:space="preserve"> </w:t>
      </w:r>
      <w:r>
        <w:rPr>
          <w:sz w:val="19"/>
        </w:rPr>
        <w:t>such</w:t>
      </w:r>
      <w:r>
        <w:rPr>
          <w:spacing w:val="34"/>
          <w:sz w:val="19"/>
        </w:rPr>
        <w:t xml:space="preserve"> </w:t>
      </w:r>
      <w:r>
        <w:rPr>
          <w:sz w:val="19"/>
        </w:rPr>
        <w:t>personnel,</w:t>
      </w:r>
      <w:r>
        <w:rPr>
          <w:spacing w:val="30"/>
          <w:sz w:val="19"/>
        </w:rPr>
        <w:t xml:space="preserve"> </w:t>
      </w:r>
      <w:r>
        <w:rPr>
          <w:sz w:val="19"/>
        </w:rPr>
        <w:t>the</w:t>
      </w:r>
      <w:r>
        <w:rPr>
          <w:spacing w:val="35"/>
          <w:sz w:val="19"/>
        </w:rPr>
        <w:t xml:space="preserve"> </w:t>
      </w:r>
      <w:r>
        <w:rPr>
          <w:sz w:val="19"/>
        </w:rPr>
        <w:t>same</w:t>
      </w:r>
      <w:r>
        <w:rPr>
          <w:spacing w:val="38"/>
          <w:sz w:val="19"/>
        </w:rPr>
        <w:t xml:space="preserve"> </w:t>
      </w:r>
      <w:r>
        <w:rPr>
          <w:sz w:val="19"/>
        </w:rPr>
        <w:t>shall</w:t>
      </w:r>
      <w:r>
        <w:rPr>
          <w:spacing w:val="38"/>
          <w:sz w:val="19"/>
        </w:rPr>
        <w:t xml:space="preserve"> </w:t>
      </w:r>
      <w:r>
        <w:rPr>
          <w:sz w:val="19"/>
        </w:rPr>
        <w:t>have</w:t>
      </w:r>
      <w:r>
        <w:rPr>
          <w:spacing w:val="29"/>
          <w:sz w:val="19"/>
        </w:rPr>
        <w:t xml:space="preserve"> </w:t>
      </w:r>
      <w:r>
        <w:rPr>
          <w:sz w:val="19"/>
        </w:rPr>
        <w:t>to</w:t>
      </w:r>
      <w:r>
        <w:rPr>
          <w:spacing w:val="39"/>
          <w:sz w:val="19"/>
        </w:rPr>
        <w:t xml:space="preserve"> </w:t>
      </w:r>
      <w:r>
        <w:rPr>
          <w:sz w:val="19"/>
        </w:rPr>
        <w:t>be</w:t>
      </w:r>
      <w:r>
        <w:rPr>
          <w:spacing w:val="33"/>
          <w:sz w:val="19"/>
        </w:rPr>
        <w:t xml:space="preserve"> </w:t>
      </w:r>
      <w:r>
        <w:rPr>
          <w:sz w:val="19"/>
        </w:rPr>
        <w:t>replaced</w:t>
      </w:r>
      <w:r>
        <w:rPr>
          <w:spacing w:val="38"/>
          <w:sz w:val="19"/>
        </w:rPr>
        <w:t xml:space="preserve"> </w:t>
      </w:r>
      <w:r>
        <w:rPr>
          <w:sz w:val="19"/>
        </w:rPr>
        <w:t>by</w:t>
      </w:r>
      <w:r>
        <w:rPr>
          <w:spacing w:val="1"/>
          <w:sz w:val="19"/>
        </w:rPr>
        <w:t xml:space="preserve"> </w:t>
      </w:r>
      <w:r>
        <w:rPr>
          <w:sz w:val="19"/>
        </w:rPr>
        <w:t>the</w:t>
      </w:r>
      <w:r>
        <w:rPr>
          <w:spacing w:val="14"/>
          <w:sz w:val="19"/>
        </w:rPr>
        <w:t xml:space="preserve"> </w:t>
      </w:r>
      <w:r>
        <w:rPr>
          <w:sz w:val="19"/>
        </w:rPr>
        <w:t>Contractor</w:t>
      </w:r>
      <w:r>
        <w:rPr>
          <w:spacing w:val="11"/>
          <w:sz w:val="19"/>
        </w:rPr>
        <w:t xml:space="preserve"> </w:t>
      </w:r>
      <w:r>
        <w:rPr>
          <w:sz w:val="19"/>
        </w:rPr>
        <w:t>without</w:t>
      </w:r>
      <w:r>
        <w:rPr>
          <w:spacing w:val="11"/>
          <w:sz w:val="19"/>
        </w:rPr>
        <w:t xml:space="preserve"> </w:t>
      </w:r>
      <w:r>
        <w:rPr>
          <w:sz w:val="19"/>
        </w:rPr>
        <w:t>any</w:t>
      </w:r>
      <w:r>
        <w:rPr>
          <w:spacing w:val="10"/>
          <w:sz w:val="19"/>
        </w:rPr>
        <w:t xml:space="preserve"> </w:t>
      </w:r>
      <w:r>
        <w:rPr>
          <w:sz w:val="19"/>
        </w:rPr>
        <w:t>extra</w:t>
      </w:r>
      <w:r>
        <w:rPr>
          <w:spacing w:val="12"/>
          <w:sz w:val="19"/>
        </w:rPr>
        <w:t xml:space="preserve"> </w:t>
      </w:r>
      <w:r>
        <w:rPr>
          <w:sz w:val="19"/>
        </w:rPr>
        <w:t>cost</w:t>
      </w:r>
      <w:r>
        <w:rPr>
          <w:spacing w:val="8"/>
          <w:sz w:val="19"/>
        </w:rPr>
        <w:t xml:space="preserve"> </w:t>
      </w:r>
      <w:r>
        <w:rPr>
          <w:sz w:val="19"/>
        </w:rPr>
        <w:t>to</w:t>
      </w:r>
      <w:r>
        <w:rPr>
          <w:spacing w:val="12"/>
          <w:sz w:val="19"/>
        </w:rPr>
        <w:t xml:space="preserve"> </w:t>
      </w:r>
      <w:r>
        <w:rPr>
          <w:sz w:val="19"/>
        </w:rPr>
        <w:t>the</w:t>
      </w:r>
      <w:r>
        <w:rPr>
          <w:spacing w:val="12"/>
          <w:sz w:val="19"/>
        </w:rPr>
        <w:t xml:space="preserve"> </w:t>
      </w:r>
      <w:proofErr w:type="spellStart"/>
      <w:r>
        <w:rPr>
          <w:sz w:val="19"/>
        </w:rPr>
        <w:t>Discom</w:t>
      </w:r>
      <w:proofErr w:type="spellEnd"/>
      <w:r>
        <w:rPr>
          <w:sz w:val="19"/>
        </w:rPr>
        <w:t>.</w:t>
      </w:r>
    </w:p>
    <w:p w:rsidR="00BA4AC8" w:rsidRDefault="00BA4AC8" w:rsidP="00BA4AC8">
      <w:pPr>
        <w:pStyle w:val="Heading2"/>
        <w:numPr>
          <w:ilvl w:val="0"/>
          <w:numId w:val="11"/>
        </w:numPr>
        <w:tabs>
          <w:tab w:val="left" w:pos="1359"/>
        </w:tabs>
        <w:spacing w:line="216" w:lineRule="exact"/>
        <w:ind w:left="1358" w:hanging="359"/>
        <w:jc w:val="both"/>
      </w:pPr>
      <w:r>
        <w:rPr>
          <w:w w:val="105"/>
        </w:rPr>
        <w:t>Subletting</w:t>
      </w:r>
    </w:p>
    <w:p w:rsidR="00BA4AC8" w:rsidRDefault="00BA4AC8" w:rsidP="00BA4AC8">
      <w:pPr>
        <w:pStyle w:val="ListParagraph"/>
        <w:numPr>
          <w:ilvl w:val="1"/>
          <w:numId w:val="11"/>
        </w:numPr>
        <w:tabs>
          <w:tab w:val="left" w:pos="1862"/>
        </w:tabs>
        <w:spacing w:line="251" w:lineRule="exact"/>
        <w:ind w:left="1862" w:hanging="502"/>
        <w:jc w:val="both"/>
        <w:rPr>
          <w:sz w:val="19"/>
        </w:rPr>
      </w:pPr>
      <w:r>
        <w:rPr>
          <w:w w:val="105"/>
          <w:sz w:val="19"/>
        </w:rPr>
        <w:t>The</w:t>
      </w:r>
      <w:r>
        <w:rPr>
          <w:spacing w:val="18"/>
          <w:w w:val="105"/>
          <w:sz w:val="19"/>
        </w:rPr>
        <w:t xml:space="preserve"> </w:t>
      </w:r>
      <w:r>
        <w:rPr>
          <w:w w:val="105"/>
          <w:sz w:val="19"/>
        </w:rPr>
        <w:t>Contractor</w:t>
      </w:r>
      <w:r>
        <w:rPr>
          <w:spacing w:val="16"/>
          <w:w w:val="105"/>
          <w:sz w:val="19"/>
        </w:rPr>
        <w:t xml:space="preserve"> </w:t>
      </w:r>
      <w:r>
        <w:rPr>
          <w:w w:val="105"/>
          <w:sz w:val="19"/>
        </w:rPr>
        <w:t>shall</w:t>
      </w:r>
      <w:r>
        <w:rPr>
          <w:spacing w:val="13"/>
          <w:w w:val="105"/>
          <w:sz w:val="19"/>
        </w:rPr>
        <w:t xml:space="preserve"> </w:t>
      </w:r>
      <w:r>
        <w:rPr>
          <w:w w:val="105"/>
          <w:sz w:val="19"/>
        </w:rPr>
        <w:t>not</w:t>
      </w:r>
      <w:r>
        <w:rPr>
          <w:spacing w:val="16"/>
          <w:w w:val="105"/>
          <w:sz w:val="19"/>
        </w:rPr>
        <w:t xml:space="preserve"> </w:t>
      </w:r>
      <w:r>
        <w:rPr>
          <w:w w:val="105"/>
          <w:sz w:val="19"/>
        </w:rPr>
        <w:t>sublet</w:t>
      </w:r>
      <w:r>
        <w:rPr>
          <w:spacing w:val="9"/>
          <w:w w:val="105"/>
          <w:sz w:val="19"/>
        </w:rPr>
        <w:t xml:space="preserve"> </w:t>
      </w:r>
      <w:r>
        <w:rPr>
          <w:w w:val="105"/>
          <w:sz w:val="19"/>
        </w:rPr>
        <w:t>any</w:t>
      </w:r>
      <w:r>
        <w:rPr>
          <w:spacing w:val="12"/>
          <w:w w:val="105"/>
          <w:sz w:val="19"/>
        </w:rPr>
        <w:t xml:space="preserve"> </w:t>
      </w:r>
      <w:r>
        <w:rPr>
          <w:w w:val="105"/>
          <w:sz w:val="19"/>
        </w:rPr>
        <w:t>activity</w:t>
      </w:r>
      <w:r>
        <w:rPr>
          <w:spacing w:val="12"/>
          <w:w w:val="105"/>
          <w:sz w:val="19"/>
        </w:rPr>
        <w:t xml:space="preserve"> </w:t>
      </w:r>
      <w:r>
        <w:rPr>
          <w:w w:val="105"/>
          <w:sz w:val="19"/>
        </w:rPr>
        <w:t>or</w:t>
      </w:r>
      <w:r>
        <w:rPr>
          <w:spacing w:val="11"/>
          <w:w w:val="105"/>
          <w:sz w:val="19"/>
        </w:rPr>
        <w:t xml:space="preserve"> </w:t>
      </w:r>
      <w:r>
        <w:rPr>
          <w:w w:val="105"/>
          <w:sz w:val="19"/>
        </w:rPr>
        <w:t>any</w:t>
      </w:r>
      <w:r>
        <w:rPr>
          <w:spacing w:val="16"/>
          <w:w w:val="105"/>
          <w:sz w:val="19"/>
        </w:rPr>
        <w:t xml:space="preserve"> </w:t>
      </w:r>
      <w:r>
        <w:rPr>
          <w:w w:val="105"/>
          <w:sz w:val="19"/>
        </w:rPr>
        <w:t>part</w:t>
      </w:r>
      <w:r>
        <w:rPr>
          <w:spacing w:val="20"/>
          <w:w w:val="105"/>
          <w:sz w:val="19"/>
        </w:rPr>
        <w:t xml:space="preserve"> </w:t>
      </w:r>
      <w:r>
        <w:rPr>
          <w:w w:val="105"/>
          <w:sz w:val="19"/>
        </w:rPr>
        <w:t>thereof</w:t>
      </w:r>
      <w:r>
        <w:rPr>
          <w:spacing w:val="9"/>
          <w:w w:val="105"/>
          <w:sz w:val="19"/>
        </w:rPr>
        <w:t xml:space="preserve"> </w:t>
      </w:r>
      <w:r>
        <w:rPr>
          <w:w w:val="105"/>
          <w:sz w:val="19"/>
        </w:rPr>
        <w:t>under</w:t>
      </w:r>
      <w:r>
        <w:rPr>
          <w:spacing w:val="7"/>
          <w:w w:val="105"/>
          <w:sz w:val="19"/>
        </w:rPr>
        <w:t xml:space="preserve"> </w:t>
      </w:r>
      <w:r>
        <w:rPr>
          <w:w w:val="105"/>
          <w:sz w:val="19"/>
        </w:rPr>
        <w:t>the</w:t>
      </w:r>
      <w:r>
        <w:rPr>
          <w:spacing w:val="18"/>
          <w:w w:val="105"/>
          <w:sz w:val="19"/>
        </w:rPr>
        <w:t xml:space="preserve"> </w:t>
      </w:r>
      <w:r>
        <w:rPr>
          <w:w w:val="105"/>
          <w:sz w:val="19"/>
        </w:rPr>
        <w:t>Contract.</w:t>
      </w:r>
    </w:p>
    <w:p w:rsidR="00BA4AC8" w:rsidRDefault="00BA4AC8" w:rsidP="00BA4AC8">
      <w:pPr>
        <w:pStyle w:val="Heading2"/>
        <w:numPr>
          <w:ilvl w:val="0"/>
          <w:numId w:val="11"/>
        </w:numPr>
        <w:tabs>
          <w:tab w:val="left" w:pos="1356"/>
        </w:tabs>
        <w:spacing w:before="10" w:line="215" w:lineRule="exact"/>
        <w:jc w:val="both"/>
      </w:pPr>
      <w:r>
        <w:rPr>
          <w:w w:val="105"/>
        </w:rPr>
        <w:t>Force</w:t>
      </w:r>
      <w:r>
        <w:rPr>
          <w:spacing w:val="16"/>
          <w:w w:val="105"/>
        </w:rPr>
        <w:t xml:space="preserve"> </w:t>
      </w:r>
      <w:r>
        <w:rPr>
          <w:w w:val="105"/>
        </w:rPr>
        <w:t>Measure</w:t>
      </w:r>
    </w:p>
    <w:p w:rsidR="00BA4AC8" w:rsidRDefault="00BA4AC8" w:rsidP="00BA4AC8">
      <w:pPr>
        <w:pStyle w:val="ListParagraph"/>
        <w:numPr>
          <w:ilvl w:val="1"/>
          <w:numId w:val="11"/>
        </w:numPr>
        <w:tabs>
          <w:tab w:val="left" w:pos="1862"/>
        </w:tabs>
        <w:spacing w:line="252" w:lineRule="auto"/>
        <w:ind w:left="1864" w:right="1030" w:hanging="504"/>
        <w:jc w:val="both"/>
        <w:rPr>
          <w:sz w:val="19"/>
        </w:rPr>
      </w:pPr>
      <w:r>
        <w:rPr>
          <w:sz w:val="19"/>
        </w:rPr>
        <w:t>Force</w:t>
      </w:r>
      <w:r>
        <w:rPr>
          <w:spacing w:val="48"/>
          <w:sz w:val="19"/>
        </w:rPr>
        <w:t xml:space="preserve"> </w:t>
      </w:r>
      <w:r>
        <w:rPr>
          <w:sz w:val="19"/>
        </w:rPr>
        <w:t>Measure</w:t>
      </w:r>
      <w:r>
        <w:rPr>
          <w:spacing w:val="48"/>
          <w:sz w:val="19"/>
        </w:rPr>
        <w:t xml:space="preserve"> </w:t>
      </w:r>
      <w:r>
        <w:rPr>
          <w:sz w:val="19"/>
        </w:rPr>
        <w:t>means</w:t>
      </w:r>
      <w:r>
        <w:rPr>
          <w:spacing w:val="48"/>
          <w:sz w:val="19"/>
        </w:rPr>
        <w:t xml:space="preserve"> </w:t>
      </w:r>
      <w:r>
        <w:rPr>
          <w:sz w:val="19"/>
        </w:rPr>
        <w:t>any</w:t>
      </w:r>
      <w:r>
        <w:rPr>
          <w:spacing w:val="48"/>
          <w:sz w:val="19"/>
        </w:rPr>
        <w:t xml:space="preserve"> </w:t>
      </w:r>
      <w:r>
        <w:rPr>
          <w:sz w:val="19"/>
        </w:rPr>
        <w:t>even</w:t>
      </w:r>
      <w:r>
        <w:rPr>
          <w:spacing w:val="48"/>
          <w:sz w:val="19"/>
        </w:rPr>
        <w:t xml:space="preserve"> </w:t>
      </w:r>
      <w:r>
        <w:rPr>
          <w:sz w:val="19"/>
        </w:rPr>
        <w:t>to</w:t>
      </w:r>
      <w:r>
        <w:rPr>
          <w:spacing w:val="48"/>
          <w:sz w:val="19"/>
        </w:rPr>
        <w:t xml:space="preserve"> </w:t>
      </w:r>
      <w:r>
        <w:rPr>
          <w:sz w:val="19"/>
        </w:rPr>
        <w:t>circumstance</w:t>
      </w:r>
      <w:r>
        <w:rPr>
          <w:spacing w:val="48"/>
          <w:sz w:val="19"/>
        </w:rPr>
        <w:t xml:space="preserve"> </w:t>
      </w:r>
      <w:r>
        <w:rPr>
          <w:sz w:val="19"/>
        </w:rPr>
        <w:t>or   combination   of   events   and   circumstances</w:t>
      </w:r>
      <w:r>
        <w:rPr>
          <w:spacing w:val="1"/>
          <w:sz w:val="19"/>
        </w:rPr>
        <w:t xml:space="preserve"> </w:t>
      </w:r>
      <w:r>
        <w:rPr>
          <w:sz w:val="19"/>
        </w:rPr>
        <w:t>including those</w:t>
      </w:r>
      <w:r>
        <w:rPr>
          <w:spacing w:val="47"/>
          <w:sz w:val="19"/>
        </w:rPr>
        <w:t xml:space="preserve"> </w:t>
      </w:r>
      <w:r>
        <w:rPr>
          <w:sz w:val="19"/>
        </w:rPr>
        <w:t>stated below</w:t>
      </w:r>
      <w:r>
        <w:rPr>
          <w:spacing w:val="48"/>
          <w:sz w:val="19"/>
        </w:rPr>
        <w:t xml:space="preserve"> </w:t>
      </w:r>
      <w:r>
        <w:rPr>
          <w:sz w:val="19"/>
        </w:rPr>
        <w:t>that</w:t>
      </w:r>
      <w:r>
        <w:rPr>
          <w:spacing w:val="47"/>
          <w:sz w:val="19"/>
        </w:rPr>
        <w:t xml:space="preserve"> </w:t>
      </w:r>
      <w:r>
        <w:rPr>
          <w:sz w:val="19"/>
        </w:rPr>
        <w:t>wholly</w:t>
      </w:r>
      <w:r>
        <w:rPr>
          <w:spacing w:val="48"/>
          <w:sz w:val="19"/>
        </w:rPr>
        <w:t xml:space="preserve"> </w:t>
      </w:r>
      <w:r>
        <w:rPr>
          <w:sz w:val="19"/>
        </w:rPr>
        <w:t>or</w:t>
      </w:r>
      <w:r>
        <w:rPr>
          <w:spacing w:val="47"/>
          <w:sz w:val="19"/>
        </w:rPr>
        <w:t xml:space="preserve"> </w:t>
      </w:r>
      <w:r>
        <w:rPr>
          <w:sz w:val="19"/>
        </w:rPr>
        <w:t>partly</w:t>
      </w:r>
      <w:r>
        <w:rPr>
          <w:spacing w:val="48"/>
          <w:sz w:val="19"/>
        </w:rPr>
        <w:t xml:space="preserve"> </w:t>
      </w:r>
      <w:r>
        <w:rPr>
          <w:sz w:val="19"/>
        </w:rPr>
        <w:t>prevents</w:t>
      </w:r>
      <w:r>
        <w:rPr>
          <w:spacing w:val="47"/>
          <w:sz w:val="19"/>
        </w:rPr>
        <w:t xml:space="preserve"> </w:t>
      </w:r>
      <w:r>
        <w:rPr>
          <w:sz w:val="19"/>
        </w:rPr>
        <w:t>or</w:t>
      </w:r>
      <w:r>
        <w:rPr>
          <w:spacing w:val="48"/>
          <w:sz w:val="19"/>
        </w:rPr>
        <w:t xml:space="preserve"> </w:t>
      </w:r>
      <w:r>
        <w:rPr>
          <w:sz w:val="19"/>
        </w:rPr>
        <w:t>unavoidably</w:t>
      </w:r>
      <w:r>
        <w:rPr>
          <w:spacing w:val="47"/>
          <w:sz w:val="19"/>
        </w:rPr>
        <w:t xml:space="preserve"> </w:t>
      </w:r>
      <w:r>
        <w:rPr>
          <w:sz w:val="19"/>
        </w:rPr>
        <w:t>delays</w:t>
      </w:r>
      <w:r>
        <w:rPr>
          <w:spacing w:val="48"/>
          <w:sz w:val="19"/>
        </w:rPr>
        <w:t xml:space="preserve"> </w:t>
      </w:r>
      <w:r>
        <w:rPr>
          <w:sz w:val="19"/>
        </w:rPr>
        <w:t>an</w:t>
      </w:r>
      <w:r>
        <w:rPr>
          <w:spacing w:val="47"/>
          <w:sz w:val="19"/>
        </w:rPr>
        <w:t xml:space="preserve"> </w:t>
      </w:r>
      <w:r>
        <w:rPr>
          <w:sz w:val="19"/>
        </w:rPr>
        <w:t>affected</w:t>
      </w:r>
      <w:r>
        <w:rPr>
          <w:spacing w:val="48"/>
          <w:sz w:val="19"/>
        </w:rPr>
        <w:t xml:space="preserve"> </w:t>
      </w:r>
      <w:r>
        <w:rPr>
          <w:sz w:val="19"/>
        </w:rPr>
        <w:t>party in</w:t>
      </w:r>
      <w:r>
        <w:rPr>
          <w:spacing w:val="1"/>
          <w:sz w:val="19"/>
        </w:rPr>
        <w:t xml:space="preserve"> </w:t>
      </w:r>
      <w:r>
        <w:rPr>
          <w:sz w:val="19"/>
        </w:rPr>
        <w:t>the</w:t>
      </w:r>
      <w:r>
        <w:rPr>
          <w:spacing w:val="44"/>
          <w:sz w:val="19"/>
        </w:rPr>
        <w:t xml:space="preserve"> </w:t>
      </w:r>
      <w:r>
        <w:rPr>
          <w:sz w:val="19"/>
        </w:rPr>
        <w:t>performance</w:t>
      </w:r>
      <w:r>
        <w:rPr>
          <w:spacing w:val="2"/>
          <w:sz w:val="19"/>
        </w:rPr>
        <w:t xml:space="preserve"> </w:t>
      </w:r>
      <w:r>
        <w:rPr>
          <w:sz w:val="19"/>
        </w:rPr>
        <w:t>of</w:t>
      </w:r>
      <w:r>
        <w:rPr>
          <w:spacing w:val="42"/>
          <w:sz w:val="19"/>
        </w:rPr>
        <w:t xml:space="preserve"> </w:t>
      </w:r>
      <w:r>
        <w:rPr>
          <w:sz w:val="19"/>
        </w:rPr>
        <w:t>its</w:t>
      </w:r>
      <w:r>
        <w:rPr>
          <w:spacing w:val="46"/>
          <w:sz w:val="19"/>
        </w:rPr>
        <w:t xml:space="preserve"> </w:t>
      </w:r>
      <w:r>
        <w:rPr>
          <w:sz w:val="19"/>
        </w:rPr>
        <w:t>obligations</w:t>
      </w:r>
      <w:r>
        <w:rPr>
          <w:spacing w:val="43"/>
          <w:sz w:val="19"/>
        </w:rPr>
        <w:t xml:space="preserve"> </w:t>
      </w:r>
      <w:r>
        <w:rPr>
          <w:sz w:val="19"/>
        </w:rPr>
        <w:t>under</w:t>
      </w:r>
      <w:r>
        <w:rPr>
          <w:spacing w:val="38"/>
          <w:sz w:val="19"/>
        </w:rPr>
        <w:t xml:space="preserve"> </w:t>
      </w:r>
      <w:r>
        <w:rPr>
          <w:sz w:val="19"/>
        </w:rPr>
        <w:t>this</w:t>
      </w:r>
      <w:r>
        <w:rPr>
          <w:spacing w:val="41"/>
          <w:sz w:val="19"/>
        </w:rPr>
        <w:t xml:space="preserve"> </w:t>
      </w:r>
      <w:r>
        <w:rPr>
          <w:sz w:val="19"/>
        </w:rPr>
        <w:t>Agreement,</w:t>
      </w:r>
      <w:r>
        <w:rPr>
          <w:spacing w:val="49"/>
          <w:sz w:val="19"/>
        </w:rPr>
        <w:t xml:space="preserve"> </w:t>
      </w:r>
      <w:r>
        <w:rPr>
          <w:sz w:val="19"/>
        </w:rPr>
        <w:t>but</w:t>
      </w:r>
      <w:r>
        <w:rPr>
          <w:spacing w:val="43"/>
          <w:sz w:val="19"/>
        </w:rPr>
        <w:t xml:space="preserve"> </w:t>
      </w:r>
      <w:r>
        <w:rPr>
          <w:sz w:val="19"/>
        </w:rPr>
        <w:t>only</w:t>
      </w:r>
      <w:r>
        <w:rPr>
          <w:spacing w:val="37"/>
          <w:sz w:val="19"/>
        </w:rPr>
        <w:t xml:space="preserve"> </w:t>
      </w:r>
      <w:r>
        <w:rPr>
          <w:sz w:val="19"/>
        </w:rPr>
        <w:t>if</w:t>
      </w:r>
      <w:r>
        <w:rPr>
          <w:spacing w:val="43"/>
          <w:sz w:val="19"/>
        </w:rPr>
        <w:t xml:space="preserve"> </w:t>
      </w:r>
      <w:r>
        <w:rPr>
          <w:sz w:val="19"/>
        </w:rPr>
        <w:t>and</w:t>
      </w:r>
      <w:r>
        <w:rPr>
          <w:spacing w:val="41"/>
          <w:sz w:val="19"/>
        </w:rPr>
        <w:t xml:space="preserve"> </w:t>
      </w:r>
      <w:r>
        <w:rPr>
          <w:sz w:val="19"/>
        </w:rPr>
        <w:t>to</w:t>
      </w:r>
      <w:r>
        <w:rPr>
          <w:spacing w:val="43"/>
          <w:sz w:val="19"/>
        </w:rPr>
        <w:t xml:space="preserve"> </w:t>
      </w:r>
      <w:r>
        <w:rPr>
          <w:sz w:val="19"/>
        </w:rPr>
        <w:t>the</w:t>
      </w:r>
      <w:r>
        <w:rPr>
          <w:spacing w:val="42"/>
          <w:sz w:val="19"/>
        </w:rPr>
        <w:t xml:space="preserve"> </w:t>
      </w:r>
      <w:r>
        <w:rPr>
          <w:sz w:val="19"/>
        </w:rPr>
        <w:t>extent</w:t>
      </w:r>
      <w:r>
        <w:rPr>
          <w:spacing w:val="40"/>
          <w:sz w:val="19"/>
        </w:rPr>
        <w:t xml:space="preserve"> </w:t>
      </w:r>
      <w:r>
        <w:rPr>
          <w:sz w:val="19"/>
        </w:rPr>
        <w:t>that</w:t>
      </w:r>
      <w:r>
        <w:rPr>
          <w:spacing w:val="40"/>
          <w:sz w:val="19"/>
        </w:rPr>
        <w:t xml:space="preserve"> </w:t>
      </w:r>
      <w:r>
        <w:rPr>
          <w:sz w:val="19"/>
        </w:rPr>
        <w:t>such</w:t>
      </w:r>
      <w:r>
        <w:rPr>
          <w:spacing w:val="45"/>
          <w:sz w:val="19"/>
        </w:rPr>
        <w:t xml:space="preserve"> </w:t>
      </w:r>
      <w:r>
        <w:rPr>
          <w:sz w:val="19"/>
        </w:rPr>
        <w:t>events</w:t>
      </w:r>
      <w:r>
        <w:rPr>
          <w:spacing w:val="1"/>
          <w:sz w:val="19"/>
        </w:rPr>
        <w:t xml:space="preserve"> </w:t>
      </w:r>
      <w:r>
        <w:rPr>
          <w:sz w:val="19"/>
        </w:rPr>
        <w:t>or circumstances</w:t>
      </w:r>
      <w:r>
        <w:rPr>
          <w:spacing w:val="1"/>
          <w:sz w:val="19"/>
        </w:rPr>
        <w:t xml:space="preserve"> </w:t>
      </w:r>
      <w:r>
        <w:rPr>
          <w:sz w:val="19"/>
        </w:rPr>
        <w:t>are</w:t>
      </w:r>
      <w:r>
        <w:rPr>
          <w:spacing w:val="1"/>
          <w:sz w:val="19"/>
        </w:rPr>
        <w:t xml:space="preserve"> </w:t>
      </w:r>
      <w:r>
        <w:rPr>
          <w:sz w:val="19"/>
        </w:rPr>
        <w:t>not</w:t>
      </w:r>
      <w:r>
        <w:rPr>
          <w:spacing w:val="1"/>
          <w:sz w:val="19"/>
        </w:rPr>
        <w:t xml:space="preserve"> </w:t>
      </w:r>
      <w:r>
        <w:rPr>
          <w:sz w:val="19"/>
        </w:rPr>
        <w:t>within the</w:t>
      </w:r>
      <w:r>
        <w:rPr>
          <w:spacing w:val="47"/>
          <w:sz w:val="19"/>
        </w:rPr>
        <w:t xml:space="preserve"> </w:t>
      </w:r>
      <w:r>
        <w:rPr>
          <w:sz w:val="19"/>
        </w:rPr>
        <w:t>reasonable</w:t>
      </w:r>
      <w:r>
        <w:rPr>
          <w:spacing w:val="48"/>
          <w:sz w:val="19"/>
        </w:rPr>
        <w:t xml:space="preserve"> </w:t>
      </w:r>
      <w:r>
        <w:rPr>
          <w:sz w:val="19"/>
        </w:rPr>
        <w:t>control,</w:t>
      </w:r>
      <w:r>
        <w:rPr>
          <w:spacing w:val="47"/>
          <w:sz w:val="19"/>
        </w:rPr>
        <w:t xml:space="preserve"> </w:t>
      </w:r>
      <w:r>
        <w:rPr>
          <w:sz w:val="19"/>
        </w:rPr>
        <w:t>directly</w:t>
      </w:r>
      <w:r>
        <w:rPr>
          <w:spacing w:val="48"/>
          <w:sz w:val="19"/>
        </w:rPr>
        <w:t xml:space="preserve"> </w:t>
      </w:r>
      <w:r>
        <w:rPr>
          <w:sz w:val="19"/>
        </w:rPr>
        <w:t>or indirectly,</w:t>
      </w:r>
      <w:r>
        <w:rPr>
          <w:spacing w:val="47"/>
          <w:sz w:val="19"/>
        </w:rPr>
        <w:t xml:space="preserve"> </w:t>
      </w:r>
      <w:r>
        <w:rPr>
          <w:sz w:val="19"/>
        </w:rPr>
        <w:t>of the</w:t>
      </w:r>
      <w:r>
        <w:rPr>
          <w:spacing w:val="48"/>
          <w:sz w:val="19"/>
        </w:rPr>
        <w:t xml:space="preserve"> </w:t>
      </w:r>
      <w:r>
        <w:rPr>
          <w:sz w:val="19"/>
        </w:rPr>
        <w:t>affected</w:t>
      </w:r>
      <w:r>
        <w:rPr>
          <w:spacing w:val="47"/>
          <w:sz w:val="19"/>
        </w:rPr>
        <w:t xml:space="preserve"> </w:t>
      </w:r>
      <w:r>
        <w:rPr>
          <w:sz w:val="19"/>
        </w:rPr>
        <w:t>party</w:t>
      </w:r>
      <w:r>
        <w:rPr>
          <w:spacing w:val="48"/>
          <w:sz w:val="19"/>
        </w:rPr>
        <w:t xml:space="preserve"> </w:t>
      </w:r>
      <w:r>
        <w:rPr>
          <w:sz w:val="19"/>
        </w:rPr>
        <w:t>and</w:t>
      </w:r>
      <w:r>
        <w:rPr>
          <w:spacing w:val="1"/>
          <w:sz w:val="19"/>
        </w:rPr>
        <w:t xml:space="preserve"> </w:t>
      </w:r>
      <w:r>
        <w:rPr>
          <w:sz w:val="19"/>
        </w:rPr>
        <w:t>could</w:t>
      </w:r>
      <w:r>
        <w:rPr>
          <w:spacing w:val="1"/>
          <w:sz w:val="19"/>
        </w:rPr>
        <w:t xml:space="preserve"> </w:t>
      </w:r>
      <w:r>
        <w:rPr>
          <w:sz w:val="19"/>
        </w:rPr>
        <w:t>not</w:t>
      </w:r>
      <w:r>
        <w:rPr>
          <w:spacing w:val="1"/>
          <w:sz w:val="19"/>
        </w:rPr>
        <w:t xml:space="preserve"> </w:t>
      </w:r>
      <w:r>
        <w:rPr>
          <w:sz w:val="19"/>
        </w:rPr>
        <w:t>have</w:t>
      </w:r>
      <w:r>
        <w:rPr>
          <w:spacing w:val="1"/>
          <w:sz w:val="19"/>
        </w:rPr>
        <w:t xml:space="preserve"> </w:t>
      </w:r>
      <w:r>
        <w:rPr>
          <w:sz w:val="19"/>
        </w:rPr>
        <w:t>been</w:t>
      </w:r>
      <w:r>
        <w:rPr>
          <w:spacing w:val="1"/>
          <w:sz w:val="19"/>
        </w:rPr>
        <w:t xml:space="preserve"> </w:t>
      </w:r>
      <w:r>
        <w:rPr>
          <w:sz w:val="19"/>
        </w:rPr>
        <w:t>avoided</w:t>
      </w:r>
      <w:r>
        <w:rPr>
          <w:spacing w:val="1"/>
          <w:sz w:val="19"/>
        </w:rPr>
        <w:t xml:space="preserve"> </w:t>
      </w:r>
      <w:r>
        <w:rPr>
          <w:sz w:val="19"/>
        </w:rPr>
        <w:t>if</w:t>
      </w:r>
      <w:r>
        <w:rPr>
          <w:spacing w:val="47"/>
          <w:sz w:val="19"/>
        </w:rPr>
        <w:t xml:space="preserve"> </w:t>
      </w:r>
      <w:r>
        <w:rPr>
          <w:sz w:val="19"/>
        </w:rPr>
        <w:t>the</w:t>
      </w:r>
      <w:r>
        <w:rPr>
          <w:spacing w:val="48"/>
          <w:sz w:val="19"/>
        </w:rPr>
        <w:t xml:space="preserve"> </w:t>
      </w:r>
      <w:r>
        <w:rPr>
          <w:sz w:val="19"/>
        </w:rPr>
        <w:t>affected</w:t>
      </w:r>
      <w:r>
        <w:rPr>
          <w:spacing w:val="47"/>
          <w:sz w:val="19"/>
        </w:rPr>
        <w:t xml:space="preserve"> </w:t>
      </w:r>
      <w:r>
        <w:rPr>
          <w:sz w:val="19"/>
        </w:rPr>
        <w:t>party had</w:t>
      </w:r>
      <w:r>
        <w:rPr>
          <w:spacing w:val="48"/>
          <w:sz w:val="19"/>
        </w:rPr>
        <w:t xml:space="preserve"> </w:t>
      </w:r>
      <w:r>
        <w:rPr>
          <w:sz w:val="19"/>
        </w:rPr>
        <w:t>taken</w:t>
      </w:r>
      <w:r>
        <w:rPr>
          <w:spacing w:val="47"/>
          <w:sz w:val="19"/>
        </w:rPr>
        <w:t xml:space="preserve"> </w:t>
      </w:r>
      <w:r>
        <w:rPr>
          <w:sz w:val="19"/>
        </w:rPr>
        <w:t>reasonable</w:t>
      </w:r>
      <w:r>
        <w:rPr>
          <w:spacing w:val="48"/>
          <w:sz w:val="19"/>
        </w:rPr>
        <w:t xml:space="preserve"> </w:t>
      </w:r>
      <w:r>
        <w:rPr>
          <w:sz w:val="19"/>
        </w:rPr>
        <w:t>career</w:t>
      </w:r>
      <w:r>
        <w:rPr>
          <w:spacing w:val="47"/>
          <w:sz w:val="19"/>
        </w:rPr>
        <w:t xml:space="preserve"> </w:t>
      </w:r>
      <w:r>
        <w:rPr>
          <w:sz w:val="19"/>
        </w:rPr>
        <w:t>complied</w:t>
      </w:r>
      <w:r>
        <w:rPr>
          <w:spacing w:val="48"/>
          <w:sz w:val="19"/>
        </w:rPr>
        <w:t xml:space="preserve"> </w:t>
      </w:r>
      <w:r>
        <w:rPr>
          <w:sz w:val="19"/>
        </w:rPr>
        <w:t>with</w:t>
      </w:r>
      <w:r>
        <w:rPr>
          <w:spacing w:val="47"/>
          <w:sz w:val="19"/>
        </w:rPr>
        <w:t xml:space="preserve"> </w:t>
      </w:r>
      <w:r>
        <w:rPr>
          <w:sz w:val="19"/>
        </w:rPr>
        <w:t>prudent</w:t>
      </w:r>
      <w:r>
        <w:rPr>
          <w:spacing w:val="1"/>
          <w:sz w:val="19"/>
        </w:rPr>
        <w:t xml:space="preserve"> </w:t>
      </w:r>
      <w:r>
        <w:rPr>
          <w:sz w:val="19"/>
        </w:rPr>
        <w:t>utility</w:t>
      </w:r>
      <w:r>
        <w:rPr>
          <w:spacing w:val="5"/>
          <w:sz w:val="19"/>
        </w:rPr>
        <w:t xml:space="preserve"> </w:t>
      </w:r>
      <w:r>
        <w:rPr>
          <w:sz w:val="19"/>
        </w:rPr>
        <w:t>practices.</w:t>
      </w:r>
    </w:p>
    <w:p w:rsidR="00BA4AC8" w:rsidRDefault="00BA4AC8" w:rsidP="00BA4AC8">
      <w:pPr>
        <w:pStyle w:val="ListParagraph"/>
        <w:numPr>
          <w:ilvl w:val="1"/>
          <w:numId w:val="11"/>
        </w:numPr>
        <w:tabs>
          <w:tab w:val="left" w:pos="1862"/>
        </w:tabs>
        <w:spacing w:line="252" w:lineRule="auto"/>
        <w:ind w:left="1864" w:right="1021" w:hanging="504"/>
        <w:jc w:val="both"/>
        <w:rPr>
          <w:sz w:val="19"/>
        </w:rPr>
      </w:pPr>
      <w:r>
        <w:rPr>
          <w:sz w:val="19"/>
        </w:rPr>
        <w:t>Act</w:t>
      </w:r>
      <w:r>
        <w:rPr>
          <w:spacing w:val="49"/>
          <w:sz w:val="19"/>
        </w:rPr>
        <w:t xml:space="preserve"> </w:t>
      </w:r>
      <w:r>
        <w:rPr>
          <w:sz w:val="19"/>
        </w:rPr>
        <w:t>of</w:t>
      </w:r>
      <w:r>
        <w:rPr>
          <w:spacing w:val="48"/>
          <w:sz w:val="19"/>
        </w:rPr>
        <w:t xml:space="preserve"> </w:t>
      </w:r>
      <w:r>
        <w:rPr>
          <w:sz w:val="19"/>
        </w:rPr>
        <w:t>God,</w:t>
      </w:r>
      <w:r>
        <w:rPr>
          <w:spacing w:val="48"/>
          <w:sz w:val="19"/>
        </w:rPr>
        <w:t xml:space="preserve"> </w:t>
      </w:r>
      <w:r>
        <w:rPr>
          <w:sz w:val="19"/>
        </w:rPr>
        <w:t>including,</w:t>
      </w:r>
      <w:r>
        <w:rPr>
          <w:spacing w:val="48"/>
          <w:sz w:val="19"/>
        </w:rPr>
        <w:t xml:space="preserve"> </w:t>
      </w:r>
      <w:r>
        <w:rPr>
          <w:sz w:val="19"/>
        </w:rPr>
        <w:t>but</w:t>
      </w:r>
      <w:r>
        <w:rPr>
          <w:spacing w:val="48"/>
          <w:sz w:val="19"/>
        </w:rPr>
        <w:t xml:space="preserve"> </w:t>
      </w:r>
      <w:r>
        <w:rPr>
          <w:sz w:val="19"/>
        </w:rPr>
        <w:t>not</w:t>
      </w:r>
      <w:r>
        <w:rPr>
          <w:spacing w:val="48"/>
          <w:sz w:val="19"/>
        </w:rPr>
        <w:t xml:space="preserve"> </w:t>
      </w:r>
      <w:r>
        <w:rPr>
          <w:sz w:val="19"/>
        </w:rPr>
        <w:t>limited</w:t>
      </w:r>
      <w:r>
        <w:rPr>
          <w:spacing w:val="48"/>
          <w:sz w:val="19"/>
        </w:rPr>
        <w:t xml:space="preserve"> </w:t>
      </w:r>
      <w:r>
        <w:rPr>
          <w:sz w:val="19"/>
        </w:rPr>
        <w:t>to</w:t>
      </w:r>
      <w:r>
        <w:rPr>
          <w:spacing w:val="47"/>
          <w:sz w:val="19"/>
        </w:rPr>
        <w:t xml:space="preserve"> </w:t>
      </w:r>
      <w:r>
        <w:rPr>
          <w:sz w:val="19"/>
        </w:rPr>
        <w:t>lightning,</w:t>
      </w:r>
      <w:r>
        <w:rPr>
          <w:spacing w:val="48"/>
          <w:sz w:val="19"/>
        </w:rPr>
        <w:t xml:space="preserve"> </w:t>
      </w:r>
      <w:r>
        <w:rPr>
          <w:sz w:val="19"/>
        </w:rPr>
        <w:t>drought,</w:t>
      </w:r>
      <w:r>
        <w:rPr>
          <w:spacing w:val="48"/>
          <w:sz w:val="19"/>
        </w:rPr>
        <w:t xml:space="preserve"> </w:t>
      </w:r>
      <w:r>
        <w:rPr>
          <w:sz w:val="19"/>
        </w:rPr>
        <w:t>fire</w:t>
      </w:r>
      <w:r>
        <w:rPr>
          <w:spacing w:val="48"/>
          <w:sz w:val="19"/>
        </w:rPr>
        <w:t xml:space="preserve"> </w:t>
      </w:r>
      <w:r>
        <w:rPr>
          <w:sz w:val="19"/>
        </w:rPr>
        <w:t>and</w:t>
      </w:r>
      <w:r>
        <w:rPr>
          <w:spacing w:val="48"/>
          <w:sz w:val="19"/>
        </w:rPr>
        <w:t xml:space="preserve"> </w:t>
      </w:r>
      <w:r>
        <w:rPr>
          <w:sz w:val="19"/>
        </w:rPr>
        <w:t>explosion</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extent</w:t>
      </w:r>
      <w:r>
        <w:rPr>
          <w:spacing w:val="1"/>
          <w:sz w:val="19"/>
        </w:rPr>
        <w:t xml:space="preserve"> </w:t>
      </w:r>
      <w:r>
        <w:rPr>
          <w:sz w:val="19"/>
        </w:rPr>
        <w:t>originating</w:t>
      </w:r>
      <w:r>
        <w:rPr>
          <w:spacing w:val="48"/>
          <w:sz w:val="19"/>
        </w:rPr>
        <w:t xml:space="preserve"> </w:t>
      </w:r>
      <w:r>
        <w:rPr>
          <w:sz w:val="19"/>
        </w:rPr>
        <w:t>from</w:t>
      </w:r>
      <w:r>
        <w:rPr>
          <w:spacing w:val="48"/>
          <w:sz w:val="19"/>
        </w:rPr>
        <w:t xml:space="preserve"> </w:t>
      </w:r>
      <w:r>
        <w:rPr>
          <w:sz w:val="19"/>
        </w:rPr>
        <w:t>a</w:t>
      </w:r>
      <w:r>
        <w:rPr>
          <w:spacing w:val="48"/>
          <w:sz w:val="19"/>
        </w:rPr>
        <w:t xml:space="preserve"> </w:t>
      </w:r>
      <w:r>
        <w:rPr>
          <w:sz w:val="19"/>
        </w:rPr>
        <w:t>source</w:t>
      </w:r>
      <w:r>
        <w:rPr>
          <w:spacing w:val="48"/>
          <w:sz w:val="19"/>
        </w:rPr>
        <w:t xml:space="preserve"> </w:t>
      </w:r>
      <w:r>
        <w:rPr>
          <w:sz w:val="19"/>
        </w:rPr>
        <w:t>external</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site),   earthquake,   volcanic   eruption,   landslide,   flood,</w:t>
      </w:r>
      <w:r>
        <w:rPr>
          <w:spacing w:val="1"/>
          <w:sz w:val="19"/>
        </w:rPr>
        <w:t xml:space="preserve"> </w:t>
      </w:r>
      <w:r>
        <w:rPr>
          <w:sz w:val="19"/>
        </w:rPr>
        <w:t>cyclone,</w:t>
      </w:r>
      <w:r>
        <w:rPr>
          <w:spacing w:val="1"/>
          <w:sz w:val="19"/>
        </w:rPr>
        <w:t xml:space="preserve"> </w:t>
      </w:r>
      <w:r>
        <w:rPr>
          <w:sz w:val="19"/>
        </w:rPr>
        <w:t>typhoon,</w:t>
      </w:r>
      <w:r>
        <w:rPr>
          <w:spacing w:val="1"/>
          <w:sz w:val="19"/>
        </w:rPr>
        <w:t xml:space="preserve"> </w:t>
      </w:r>
      <w:r>
        <w:rPr>
          <w:sz w:val="19"/>
        </w:rPr>
        <w:t>tempest,</w:t>
      </w:r>
      <w:r>
        <w:rPr>
          <w:spacing w:val="1"/>
          <w:sz w:val="19"/>
        </w:rPr>
        <w:t xml:space="preserve"> </w:t>
      </w:r>
      <w:r>
        <w:rPr>
          <w:sz w:val="19"/>
        </w:rPr>
        <w:t>tornado,</w:t>
      </w:r>
      <w:r>
        <w:rPr>
          <w:spacing w:val="1"/>
          <w:sz w:val="19"/>
        </w:rPr>
        <w:t xml:space="preserve"> </w:t>
      </w:r>
      <w:r>
        <w:rPr>
          <w:sz w:val="19"/>
        </w:rPr>
        <w:t>mutiny,</w:t>
      </w:r>
      <w:r>
        <w:rPr>
          <w:spacing w:val="1"/>
          <w:sz w:val="19"/>
        </w:rPr>
        <w:t xml:space="preserve"> </w:t>
      </w:r>
      <w:r>
        <w:rPr>
          <w:sz w:val="19"/>
        </w:rPr>
        <w:t>civil</w:t>
      </w:r>
      <w:r>
        <w:rPr>
          <w:spacing w:val="1"/>
          <w:sz w:val="19"/>
        </w:rPr>
        <w:t xml:space="preserve"> </w:t>
      </w:r>
      <w:r>
        <w:rPr>
          <w:sz w:val="19"/>
        </w:rPr>
        <w:t>commutation,</w:t>
      </w:r>
      <w:r>
        <w:rPr>
          <w:spacing w:val="1"/>
          <w:sz w:val="19"/>
        </w:rPr>
        <w:t xml:space="preserve"> </w:t>
      </w:r>
      <w:r>
        <w:rPr>
          <w:sz w:val="19"/>
        </w:rPr>
        <w:t>riot,</w:t>
      </w:r>
      <w:r>
        <w:rPr>
          <w:spacing w:val="1"/>
          <w:sz w:val="19"/>
        </w:rPr>
        <w:t xml:space="preserve"> </w:t>
      </w:r>
      <w:r>
        <w:rPr>
          <w:sz w:val="19"/>
        </w:rPr>
        <w:t>terrorist</w:t>
      </w:r>
      <w:r>
        <w:rPr>
          <w:spacing w:val="1"/>
          <w:sz w:val="19"/>
        </w:rPr>
        <w:t xml:space="preserve"> </w:t>
      </w:r>
      <w:r>
        <w:rPr>
          <w:sz w:val="19"/>
        </w:rPr>
        <w:t>attack,</w:t>
      </w:r>
      <w:r>
        <w:rPr>
          <w:spacing w:val="1"/>
          <w:sz w:val="19"/>
        </w:rPr>
        <w:t xml:space="preserve"> </w:t>
      </w:r>
      <w:r>
        <w:rPr>
          <w:sz w:val="19"/>
        </w:rPr>
        <w:t>strike</w:t>
      </w:r>
      <w:r>
        <w:rPr>
          <w:spacing w:val="1"/>
          <w:sz w:val="19"/>
        </w:rPr>
        <w:t xml:space="preserve"> </w:t>
      </w:r>
      <w:r>
        <w:rPr>
          <w:sz w:val="19"/>
        </w:rPr>
        <w:t>(subject</w:t>
      </w:r>
      <w:r>
        <w:rPr>
          <w:spacing w:val="1"/>
          <w:sz w:val="19"/>
        </w:rPr>
        <w:t xml:space="preserve"> </w:t>
      </w:r>
      <w:r>
        <w:rPr>
          <w:sz w:val="19"/>
        </w:rPr>
        <w:t>to</w:t>
      </w:r>
      <w:r>
        <w:rPr>
          <w:spacing w:val="1"/>
          <w:sz w:val="19"/>
        </w:rPr>
        <w:t xml:space="preserve"> </w:t>
      </w:r>
      <w:r>
        <w:rPr>
          <w:spacing w:val="13"/>
          <w:sz w:val="19"/>
        </w:rPr>
        <w:t>certification</w:t>
      </w:r>
      <w:r>
        <w:rPr>
          <w:spacing w:val="14"/>
          <w:sz w:val="19"/>
        </w:rPr>
        <w:t xml:space="preserve"> </w:t>
      </w:r>
      <w:r>
        <w:rPr>
          <w:sz w:val="19"/>
        </w:rPr>
        <w:t>by</w:t>
      </w:r>
      <w:r>
        <w:rPr>
          <w:spacing w:val="1"/>
          <w:sz w:val="19"/>
        </w:rPr>
        <w:t xml:space="preserve"> </w:t>
      </w:r>
      <w:proofErr w:type="spellStart"/>
      <w:r>
        <w:rPr>
          <w:spacing w:val="13"/>
          <w:sz w:val="19"/>
        </w:rPr>
        <w:t>Labour</w:t>
      </w:r>
      <w:proofErr w:type="spellEnd"/>
      <w:r>
        <w:rPr>
          <w:spacing w:val="14"/>
          <w:sz w:val="19"/>
        </w:rPr>
        <w:t xml:space="preserve"> </w:t>
      </w:r>
      <w:r>
        <w:rPr>
          <w:spacing w:val="15"/>
          <w:sz w:val="19"/>
        </w:rPr>
        <w:t>Commissioner),</w:t>
      </w:r>
      <w:r>
        <w:rPr>
          <w:spacing w:val="16"/>
          <w:sz w:val="19"/>
        </w:rPr>
        <w:t xml:space="preserve"> </w:t>
      </w:r>
      <w:r>
        <w:rPr>
          <w:spacing w:val="13"/>
          <w:sz w:val="19"/>
        </w:rPr>
        <w:t>lock-out</w:t>
      </w:r>
      <w:r>
        <w:rPr>
          <w:spacing w:val="14"/>
          <w:sz w:val="19"/>
        </w:rPr>
        <w:t xml:space="preserve"> </w:t>
      </w:r>
      <w:r>
        <w:rPr>
          <w:spacing w:val="13"/>
          <w:sz w:val="19"/>
        </w:rPr>
        <w:t>(subject</w:t>
      </w:r>
      <w:r>
        <w:rPr>
          <w:spacing w:val="14"/>
          <w:sz w:val="19"/>
        </w:rPr>
        <w:t xml:space="preserve"> </w:t>
      </w:r>
      <w:r>
        <w:rPr>
          <w:sz w:val="19"/>
        </w:rPr>
        <w:t>to</w:t>
      </w:r>
      <w:r>
        <w:rPr>
          <w:spacing w:val="1"/>
          <w:sz w:val="19"/>
        </w:rPr>
        <w:t xml:space="preserve"> </w:t>
      </w:r>
      <w:r>
        <w:rPr>
          <w:spacing w:val="13"/>
          <w:sz w:val="19"/>
        </w:rPr>
        <w:t>certification</w:t>
      </w:r>
      <w:r>
        <w:rPr>
          <w:spacing w:val="14"/>
          <w:sz w:val="19"/>
        </w:rPr>
        <w:t xml:space="preserve"> </w:t>
      </w:r>
      <w:r>
        <w:rPr>
          <w:sz w:val="19"/>
        </w:rPr>
        <w:t>by</w:t>
      </w:r>
      <w:r>
        <w:rPr>
          <w:spacing w:val="1"/>
          <w:sz w:val="19"/>
        </w:rPr>
        <w:t xml:space="preserve"> </w:t>
      </w:r>
      <w:proofErr w:type="spellStart"/>
      <w:r>
        <w:rPr>
          <w:spacing w:val="12"/>
          <w:sz w:val="19"/>
        </w:rPr>
        <w:t>Labour</w:t>
      </w:r>
      <w:proofErr w:type="spellEnd"/>
      <w:r>
        <w:rPr>
          <w:spacing w:val="13"/>
          <w:sz w:val="19"/>
        </w:rPr>
        <w:t xml:space="preserve"> </w:t>
      </w:r>
      <w:r>
        <w:rPr>
          <w:sz w:val="19"/>
        </w:rPr>
        <w:t>Commissioner),</w:t>
      </w:r>
      <w:r>
        <w:rPr>
          <w:spacing w:val="48"/>
          <w:sz w:val="19"/>
        </w:rPr>
        <w:t xml:space="preserve"> </w:t>
      </w:r>
      <w:r>
        <w:rPr>
          <w:sz w:val="19"/>
        </w:rPr>
        <w:t>exceptionally</w:t>
      </w:r>
      <w:r>
        <w:rPr>
          <w:spacing w:val="48"/>
          <w:sz w:val="19"/>
        </w:rPr>
        <w:t xml:space="preserve"> </w:t>
      </w:r>
      <w:r>
        <w:rPr>
          <w:sz w:val="19"/>
        </w:rPr>
        <w:t>adverse</w:t>
      </w:r>
      <w:r>
        <w:rPr>
          <w:spacing w:val="48"/>
          <w:sz w:val="19"/>
        </w:rPr>
        <w:t xml:space="preserve"> </w:t>
      </w:r>
      <w:r>
        <w:rPr>
          <w:sz w:val="19"/>
        </w:rPr>
        <w:t>weather</w:t>
      </w:r>
      <w:r>
        <w:rPr>
          <w:spacing w:val="48"/>
          <w:sz w:val="19"/>
        </w:rPr>
        <w:t xml:space="preserve"> </w:t>
      </w:r>
      <w:r>
        <w:rPr>
          <w:sz w:val="19"/>
        </w:rPr>
        <w:t>conditions</w:t>
      </w:r>
      <w:r>
        <w:rPr>
          <w:spacing w:val="48"/>
          <w:sz w:val="19"/>
        </w:rPr>
        <w:t xml:space="preserve"> </w:t>
      </w:r>
      <w:r>
        <w:rPr>
          <w:sz w:val="19"/>
        </w:rPr>
        <w:t>which</w:t>
      </w:r>
      <w:r>
        <w:rPr>
          <w:spacing w:val="48"/>
          <w:sz w:val="19"/>
        </w:rPr>
        <w:t xml:space="preserve"> </w:t>
      </w:r>
      <w:r>
        <w:rPr>
          <w:sz w:val="19"/>
        </w:rPr>
        <w:t>are</w:t>
      </w:r>
      <w:r>
        <w:rPr>
          <w:spacing w:val="48"/>
          <w:sz w:val="19"/>
        </w:rPr>
        <w:t xml:space="preserve"> </w:t>
      </w:r>
      <w:r>
        <w:rPr>
          <w:sz w:val="19"/>
        </w:rPr>
        <w:t>in</w:t>
      </w:r>
      <w:r>
        <w:rPr>
          <w:spacing w:val="48"/>
          <w:sz w:val="19"/>
        </w:rPr>
        <w:t xml:space="preserve"> </w:t>
      </w:r>
      <w:r>
        <w:rPr>
          <w:sz w:val="19"/>
        </w:rPr>
        <w:t>excess   of   the   statistical</w:t>
      </w:r>
      <w:r>
        <w:rPr>
          <w:spacing w:val="1"/>
          <w:sz w:val="19"/>
        </w:rPr>
        <w:t xml:space="preserve"> </w:t>
      </w:r>
      <w:r>
        <w:rPr>
          <w:sz w:val="19"/>
        </w:rPr>
        <w:t>measures</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last</w:t>
      </w:r>
      <w:r>
        <w:rPr>
          <w:spacing w:val="1"/>
          <w:sz w:val="19"/>
        </w:rPr>
        <w:t xml:space="preserve"> </w:t>
      </w:r>
      <w:r>
        <w:rPr>
          <w:sz w:val="19"/>
        </w:rPr>
        <w:t>hundred</w:t>
      </w:r>
      <w:r>
        <w:rPr>
          <w:spacing w:val="1"/>
          <w:sz w:val="19"/>
        </w:rPr>
        <w:t xml:space="preserve"> </w:t>
      </w:r>
      <w:r>
        <w:rPr>
          <w:sz w:val="19"/>
        </w:rPr>
        <w:t>(100)</w:t>
      </w:r>
      <w:r>
        <w:rPr>
          <w:spacing w:val="1"/>
          <w:sz w:val="19"/>
        </w:rPr>
        <w:t xml:space="preserve"> </w:t>
      </w:r>
      <w:r>
        <w:rPr>
          <w:sz w:val="19"/>
        </w:rPr>
        <w:t>years,</w:t>
      </w:r>
      <w:r>
        <w:rPr>
          <w:spacing w:val="1"/>
          <w:sz w:val="19"/>
        </w:rPr>
        <w:t xml:space="preserve"> </w:t>
      </w:r>
      <w:r>
        <w:rPr>
          <w:sz w:val="19"/>
        </w:rPr>
        <w:t>any</w:t>
      </w:r>
      <w:r>
        <w:rPr>
          <w:spacing w:val="47"/>
          <w:sz w:val="19"/>
        </w:rPr>
        <w:t xml:space="preserve"> </w:t>
      </w:r>
      <w:r>
        <w:rPr>
          <w:sz w:val="19"/>
        </w:rPr>
        <w:t>act</w:t>
      </w:r>
      <w:r>
        <w:rPr>
          <w:spacing w:val="48"/>
          <w:sz w:val="19"/>
        </w:rPr>
        <w:t xml:space="preserve"> </w:t>
      </w:r>
      <w:r>
        <w:rPr>
          <w:sz w:val="19"/>
        </w:rPr>
        <w:t>of</w:t>
      </w:r>
      <w:r>
        <w:rPr>
          <w:spacing w:val="47"/>
          <w:sz w:val="19"/>
        </w:rPr>
        <w:t xml:space="preserve"> </w:t>
      </w:r>
      <w:r>
        <w:rPr>
          <w:sz w:val="19"/>
        </w:rPr>
        <w:t>war</w:t>
      </w:r>
      <w:r>
        <w:rPr>
          <w:spacing w:val="48"/>
          <w:sz w:val="19"/>
        </w:rPr>
        <w:t xml:space="preserve"> </w:t>
      </w:r>
      <w:r>
        <w:rPr>
          <w:sz w:val="19"/>
        </w:rPr>
        <w:t>(whether</w:t>
      </w:r>
      <w:r>
        <w:rPr>
          <w:spacing w:val="47"/>
          <w:sz w:val="19"/>
        </w:rPr>
        <w:t xml:space="preserve"> </w:t>
      </w:r>
      <w:r>
        <w:rPr>
          <w:sz w:val="19"/>
        </w:rPr>
        <w:t>declared</w:t>
      </w:r>
      <w:r>
        <w:rPr>
          <w:spacing w:val="48"/>
          <w:sz w:val="19"/>
        </w:rPr>
        <w:t xml:space="preserve"> </w:t>
      </w:r>
      <w:r>
        <w:rPr>
          <w:sz w:val="19"/>
        </w:rPr>
        <w:t>or</w:t>
      </w:r>
      <w:r>
        <w:rPr>
          <w:spacing w:val="47"/>
          <w:sz w:val="19"/>
        </w:rPr>
        <w:t xml:space="preserve"> </w:t>
      </w:r>
      <w:r>
        <w:rPr>
          <w:sz w:val="19"/>
        </w:rPr>
        <w:t>undeclared),</w:t>
      </w:r>
      <w:r>
        <w:rPr>
          <w:spacing w:val="48"/>
          <w:sz w:val="19"/>
        </w:rPr>
        <w:t xml:space="preserve"> </w:t>
      </w:r>
      <w:r>
        <w:rPr>
          <w:sz w:val="19"/>
        </w:rPr>
        <w:t>invasion,</w:t>
      </w:r>
      <w:r>
        <w:rPr>
          <w:spacing w:val="1"/>
          <w:sz w:val="19"/>
        </w:rPr>
        <w:t xml:space="preserve"> </w:t>
      </w:r>
      <w:r>
        <w:rPr>
          <w:sz w:val="19"/>
        </w:rPr>
        <w:t>armed</w:t>
      </w:r>
      <w:r>
        <w:rPr>
          <w:spacing w:val="1"/>
          <w:sz w:val="19"/>
        </w:rPr>
        <w:t xml:space="preserve"> </w:t>
      </w:r>
      <w:r>
        <w:rPr>
          <w:sz w:val="19"/>
        </w:rPr>
        <w:t>conflict</w:t>
      </w:r>
      <w:r>
        <w:rPr>
          <w:spacing w:val="1"/>
          <w:sz w:val="19"/>
        </w:rPr>
        <w:t xml:space="preserve"> </w:t>
      </w:r>
      <w:r>
        <w:rPr>
          <w:sz w:val="19"/>
        </w:rPr>
        <w:t>or</w:t>
      </w:r>
      <w:r>
        <w:rPr>
          <w:spacing w:val="1"/>
          <w:sz w:val="19"/>
        </w:rPr>
        <w:t xml:space="preserve"> </w:t>
      </w:r>
      <w:r>
        <w:rPr>
          <w:sz w:val="19"/>
        </w:rPr>
        <w:t>act</w:t>
      </w:r>
      <w:r>
        <w:rPr>
          <w:spacing w:val="47"/>
          <w:sz w:val="19"/>
        </w:rPr>
        <w:t xml:space="preserve"> </w:t>
      </w:r>
      <w:r>
        <w:rPr>
          <w:sz w:val="19"/>
        </w:rPr>
        <w:t>of</w:t>
      </w:r>
      <w:r>
        <w:rPr>
          <w:spacing w:val="48"/>
          <w:sz w:val="19"/>
        </w:rPr>
        <w:t xml:space="preserve"> </w:t>
      </w:r>
      <w:r>
        <w:rPr>
          <w:sz w:val="19"/>
        </w:rPr>
        <w:t>foreign</w:t>
      </w:r>
      <w:r>
        <w:rPr>
          <w:spacing w:val="47"/>
          <w:sz w:val="19"/>
        </w:rPr>
        <w:t xml:space="preserve"> </w:t>
      </w:r>
      <w:r>
        <w:rPr>
          <w:sz w:val="19"/>
        </w:rPr>
        <w:t>enemy,</w:t>
      </w:r>
      <w:r>
        <w:rPr>
          <w:spacing w:val="48"/>
          <w:sz w:val="19"/>
        </w:rPr>
        <w:t xml:space="preserve"> </w:t>
      </w:r>
      <w:r>
        <w:rPr>
          <w:sz w:val="19"/>
        </w:rPr>
        <w:t>blockade,</w:t>
      </w:r>
      <w:r>
        <w:rPr>
          <w:spacing w:val="47"/>
          <w:sz w:val="19"/>
        </w:rPr>
        <w:t xml:space="preserve"> </w:t>
      </w:r>
      <w:r>
        <w:rPr>
          <w:sz w:val="19"/>
        </w:rPr>
        <w:t>embargo,</w:t>
      </w:r>
      <w:r>
        <w:rPr>
          <w:spacing w:val="48"/>
          <w:sz w:val="19"/>
        </w:rPr>
        <w:t xml:space="preserve"> </w:t>
      </w:r>
      <w:r>
        <w:rPr>
          <w:sz w:val="19"/>
        </w:rPr>
        <w:t>direct</w:t>
      </w:r>
      <w:r>
        <w:rPr>
          <w:spacing w:val="47"/>
          <w:sz w:val="19"/>
        </w:rPr>
        <w:t xml:space="preserve"> </w:t>
      </w:r>
      <w:r>
        <w:rPr>
          <w:sz w:val="19"/>
        </w:rPr>
        <w:t>or</w:t>
      </w:r>
      <w:r>
        <w:rPr>
          <w:spacing w:val="48"/>
          <w:sz w:val="19"/>
        </w:rPr>
        <w:t xml:space="preserve"> </w:t>
      </w:r>
      <w:r>
        <w:rPr>
          <w:sz w:val="19"/>
        </w:rPr>
        <w:t>indirect</w:t>
      </w:r>
      <w:r>
        <w:rPr>
          <w:spacing w:val="47"/>
          <w:sz w:val="19"/>
        </w:rPr>
        <w:t xml:space="preserve"> </w:t>
      </w:r>
      <w:r>
        <w:rPr>
          <w:sz w:val="19"/>
        </w:rPr>
        <w:t>political</w:t>
      </w:r>
      <w:r>
        <w:rPr>
          <w:spacing w:val="48"/>
          <w:sz w:val="19"/>
        </w:rPr>
        <w:t xml:space="preserve"> </w:t>
      </w:r>
      <w:r>
        <w:rPr>
          <w:sz w:val="19"/>
        </w:rPr>
        <w:t>events;</w:t>
      </w:r>
      <w:r>
        <w:rPr>
          <w:spacing w:val="47"/>
          <w:sz w:val="19"/>
        </w:rPr>
        <w:t xml:space="preserve"> </w:t>
      </w:r>
      <w:r>
        <w:rPr>
          <w:sz w:val="19"/>
        </w:rPr>
        <w:t>or</w:t>
      </w:r>
      <w:r>
        <w:rPr>
          <w:spacing w:val="48"/>
          <w:sz w:val="19"/>
        </w:rPr>
        <w:t xml:space="preserve"> </w:t>
      </w:r>
      <w:r>
        <w:rPr>
          <w:sz w:val="19"/>
        </w:rPr>
        <w:t>any</w:t>
      </w:r>
      <w:r>
        <w:rPr>
          <w:spacing w:val="1"/>
          <w:sz w:val="19"/>
        </w:rPr>
        <w:t xml:space="preserve"> </w:t>
      </w:r>
      <w:r>
        <w:rPr>
          <w:sz w:val="19"/>
        </w:rPr>
        <w:t>even</w:t>
      </w:r>
      <w:r>
        <w:rPr>
          <w:spacing w:val="14"/>
          <w:sz w:val="19"/>
        </w:rPr>
        <w:t xml:space="preserve"> </w:t>
      </w:r>
      <w:r>
        <w:rPr>
          <w:sz w:val="19"/>
        </w:rPr>
        <w:t>to</w:t>
      </w:r>
      <w:r>
        <w:rPr>
          <w:spacing w:val="15"/>
          <w:sz w:val="19"/>
        </w:rPr>
        <w:t xml:space="preserve"> </w:t>
      </w:r>
      <w:r>
        <w:rPr>
          <w:sz w:val="19"/>
        </w:rPr>
        <w:t>circumstance</w:t>
      </w:r>
      <w:r>
        <w:rPr>
          <w:spacing w:val="22"/>
          <w:sz w:val="19"/>
        </w:rPr>
        <w:t xml:space="preserve"> </w:t>
      </w:r>
      <w:r>
        <w:rPr>
          <w:sz w:val="19"/>
        </w:rPr>
        <w:t>of</w:t>
      </w:r>
      <w:r>
        <w:rPr>
          <w:spacing w:val="14"/>
          <w:sz w:val="19"/>
        </w:rPr>
        <w:t xml:space="preserve"> </w:t>
      </w:r>
      <w:r>
        <w:rPr>
          <w:sz w:val="19"/>
        </w:rPr>
        <w:t>a</w:t>
      </w:r>
      <w:r>
        <w:rPr>
          <w:spacing w:val="26"/>
          <w:sz w:val="19"/>
        </w:rPr>
        <w:t xml:space="preserve"> </w:t>
      </w:r>
      <w:r>
        <w:rPr>
          <w:sz w:val="19"/>
        </w:rPr>
        <w:t>nature</w:t>
      </w:r>
      <w:r>
        <w:rPr>
          <w:spacing w:val="20"/>
          <w:sz w:val="19"/>
        </w:rPr>
        <w:t xml:space="preserve"> </w:t>
      </w:r>
      <w:r>
        <w:rPr>
          <w:sz w:val="19"/>
        </w:rPr>
        <w:t>analogous</w:t>
      </w:r>
      <w:r>
        <w:rPr>
          <w:spacing w:val="18"/>
          <w:sz w:val="19"/>
        </w:rPr>
        <w:t xml:space="preserve"> </w:t>
      </w:r>
      <w:r>
        <w:rPr>
          <w:sz w:val="19"/>
        </w:rPr>
        <w:t>to</w:t>
      </w:r>
      <w:r>
        <w:rPr>
          <w:spacing w:val="13"/>
          <w:sz w:val="19"/>
        </w:rPr>
        <w:t xml:space="preserve"> </w:t>
      </w:r>
      <w:r>
        <w:rPr>
          <w:sz w:val="19"/>
        </w:rPr>
        <w:t>any</w:t>
      </w:r>
      <w:r>
        <w:rPr>
          <w:spacing w:val="20"/>
          <w:sz w:val="19"/>
        </w:rPr>
        <w:t xml:space="preserve"> </w:t>
      </w:r>
      <w:r>
        <w:rPr>
          <w:sz w:val="19"/>
        </w:rPr>
        <w:t>of</w:t>
      </w:r>
      <w:r>
        <w:rPr>
          <w:spacing w:val="17"/>
          <w:sz w:val="19"/>
        </w:rPr>
        <w:t xml:space="preserve"> </w:t>
      </w:r>
      <w:r>
        <w:rPr>
          <w:sz w:val="19"/>
        </w:rPr>
        <w:t>the</w:t>
      </w:r>
      <w:r>
        <w:rPr>
          <w:spacing w:val="19"/>
          <w:sz w:val="19"/>
        </w:rPr>
        <w:t xml:space="preserve"> </w:t>
      </w:r>
      <w:r>
        <w:rPr>
          <w:sz w:val="19"/>
        </w:rPr>
        <w:t>above.</w:t>
      </w:r>
    </w:p>
    <w:p w:rsidR="00BA4AC8" w:rsidRDefault="00BA4AC8" w:rsidP="00BA4AC8">
      <w:pPr>
        <w:pStyle w:val="ListParagraph"/>
        <w:numPr>
          <w:ilvl w:val="1"/>
          <w:numId w:val="11"/>
        </w:numPr>
        <w:tabs>
          <w:tab w:val="left" w:pos="1862"/>
        </w:tabs>
        <w:spacing w:line="249" w:lineRule="auto"/>
        <w:ind w:left="1864" w:right="1041" w:hanging="504"/>
        <w:jc w:val="both"/>
        <w:rPr>
          <w:sz w:val="19"/>
        </w:rPr>
      </w:pPr>
      <w:r>
        <w:rPr>
          <w:sz w:val="19"/>
        </w:rPr>
        <w:t>A</w:t>
      </w:r>
      <w:r>
        <w:rPr>
          <w:spacing w:val="47"/>
          <w:sz w:val="19"/>
        </w:rPr>
        <w:t xml:space="preserve"> </w:t>
      </w:r>
      <w:r>
        <w:rPr>
          <w:sz w:val="19"/>
        </w:rPr>
        <w:t>notification</w:t>
      </w:r>
      <w:r>
        <w:rPr>
          <w:spacing w:val="48"/>
          <w:sz w:val="19"/>
        </w:rPr>
        <w:t xml:space="preserve"> </w:t>
      </w:r>
      <w:r>
        <w:rPr>
          <w:sz w:val="19"/>
        </w:rPr>
        <w:t>to</w:t>
      </w:r>
      <w:r>
        <w:rPr>
          <w:spacing w:val="47"/>
          <w:sz w:val="19"/>
        </w:rPr>
        <w:t xml:space="preserve"> </w:t>
      </w:r>
      <w:r>
        <w:rPr>
          <w:sz w:val="19"/>
        </w:rPr>
        <w:t>this</w:t>
      </w:r>
      <w:r>
        <w:rPr>
          <w:spacing w:val="48"/>
          <w:sz w:val="19"/>
        </w:rPr>
        <w:t xml:space="preserve"> </w:t>
      </w:r>
      <w:r>
        <w:rPr>
          <w:sz w:val="19"/>
        </w:rPr>
        <w:t>effect</w:t>
      </w:r>
      <w:r>
        <w:rPr>
          <w:spacing w:val="47"/>
          <w:sz w:val="19"/>
        </w:rPr>
        <w:t xml:space="preserve"> </w:t>
      </w:r>
      <w:r>
        <w:rPr>
          <w:sz w:val="19"/>
        </w:rPr>
        <w:t>duly</w:t>
      </w:r>
      <w:r>
        <w:rPr>
          <w:spacing w:val="48"/>
          <w:sz w:val="19"/>
        </w:rPr>
        <w:t xml:space="preserve"> </w:t>
      </w:r>
      <w:r>
        <w:rPr>
          <w:sz w:val="19"/>
        </w:rPr>
        <w:t>certified</w:t>
      </w:r>
      <w:r>
        <w:rPr>
          <w:spacing w:val="47"/>
          <w:sz w:val="19"/>
        </w:rPr>
        <w:t xml:space="preserve"> </w:t>
      </w:r>
      <w:r>
        <w:rPr>
          <w:sz w:val="19"/>
        </w:rPr>
        <w:t>by</w:t>
      </w:r>
      <w:r>
        <w:rPr>
          <w:spacing w:val="48"/>
          <w:sz w:val="19"/>
        </w:rPr>
        <w:t xml:space="preserve"> </w:t>
      </w:r>
      <w:r>
        <w:rPr>
          <w:sz w:val="19"/>
        </w:rPr>
        <w:t>statutory</w:t>
      </w:r>
      <w:r>
        <w:rPr>
          <w:spacing w:val="47"/>
          <w:sz w:val="19"/>
        </w:rPr>
        <w:t xml:space="preserve"> </w:t>
      </w:r>
      <w:r>
        <w:rPr>
          <w:sz w:val="19"/>
        </w:rPr>
        <w:t>authorities</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provided</w:t>
      </w:r>
      <w:r>
        <w:rPr>
          <w:spacing w:val="47"/>
          <w:sz w:val="19"/>
        </w:rPr>
        <w:t xml:space="preserve"> </w:t>
      </w:r>
      <w:r>
        <w:rPr>
          <w:sz w:val="19"/>
        </w:rPr>
        <w:t>by</w:t>
      </w:r>
      <w:r>
        <w:rPr>
          <w:spacing w:val="48"/>
          <w:sz w:val="19"/>
        </w:rPr>
        <w:t xml:space="preserve"> </w:t>
      </w:r>
      <w:r>
        <w:rPr>
          <w:sz w:val="19"/>
        </w:rPr>
        <w:t>the</w:t>
      </w:r>
      <w:r>
        <w:rPr>
          <w:spacing w:val="47"/>
          <w:sz w:val="19"/>
        </w:rPr>
        <w:t xml:space="preserve"> </w:t>
      </w:r>
      <w:r>
        <w:rPr>
          <w:sz w:val="19"/>
        </w:rPr>
        <w:t>Contractor</w:t>
      </w:r>
      <w:r>
        <w:rPr>
          <w:spacing w:val="1"/>
          <w:sz w:val="19"/>
        </w:rPr>
        <w:t xml:space="preserve"> </w:t>
      </w:r>
      <w:r>
        <w:rPr>
          <w:sz w:val="19"/>
        </w:rPr>
        <w:t>to the</w:t>
      </w:r>
      <w:r>
        <w:rPr>
          <w:spacing w:val="1"/>
          <w:sz w:val="19"/>
        </w:rPr>
        <w:t xml:space="preserve"> </w:t>
      </w:r>
      <w:proofErr w:type="spellStart"/>
      <w:r>
        <w:rPr>
          <w:sz w:val="19"/>
        </w:rPr>
        <w:t>Discom</w:t>
      </w:r>
      <w:proofErr w:type="spellEnd"/>
      <w:r>
        <w:rPr>
          <w:sz w:val="19"/>
        </w:rPr>
        <w:t>. The</w:t>
      </w:r>
      <w:r>
        <w:rPr>
          <w:spacing w:val="1"/>
          <w:sz w:val="19"/>
        </w:rPr>
        <w:t xml:space="preserve"> </w:t>
      </w:r>
      <w:r>
        <w:rPr>
          <w:sz w:val="19"/>
        </w:rPr>
        <w:t>authority</w:t>
      </w:r>
      <w:r>
        <w:rPr>
          <w:spacing w:val="1"/>
          <w:sz w:val="19"/>
        </w:rPr>
        <w:t xml:space="preserve"> </w:t>
      </w:r>
      <w:r>
        <w:rPr>
          <w:sz w:val="19"/>
        </w:rPr>
        <w:t>as</w:t>
      </w:r>
      <w:r>
        <w:rPr>
          <w:spacing w:val="1"/>
          <w:sz w:val="19"/>
        </w:rPr>
        <w:t xml:space="preserve"> </w:t>
      </w:r>
      <w:r>
        <w:rPr>
          <w:sz w:val="19"/>
        </w:rPr>
        <w:t>decided</w:t>
      </w:r>
      <w:r>
        <w:rPr>
          <w:spacing w:val="47"/>
          <w:sz w:val="19"/>
        </w:rPr>
        <w:t xml:space="preserve"> </w:t>
      </w:r>
      <w:r>
        <w:rPr>
          <w:sz w:val="19"/>
        </w:rPr>
        <w:t>by</w:t>
      </w:r>
      <w:r>
        <w:rPr>
          <w:spacing w:val="48"/>
          <w:sz w:val="19"/>
        </w:rPr>
        <w:t xml:space="preserve"> </w:t>
      </w: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(including</w:t>
      </w:r>
      <w:r>
        <w:rPr>
          <w:spacing w:val="47"/>
          <w:sz w:val="19"/>
        </w:rPr>
        <w:t xml:space="preserve"> </w:t>
      </w:r>
      <w:r>
        <w:rPr>
          <w:sz w:val="19"/>
        </w:rPr>
        <w:t>committee,</w:t>
      </w:r>
      <w:r>
        <w:rPr>
          <w:spacing w:val="48"/>
          <w:sz w:val="19"/>
        </w:rPr>
        <w:t xml:space="preserve"> </w:t>
      </w:r>
      <w:r>
        <w:rPr>
          <w:sz w:val="19"/>
        </w:rPr>
        <w:t>etc.)</w:t>
      </w:r>
      <w:r>
        <w:rPr>
          <w:spacing w:val="47"/>
          <w:sz w:val="19"/>
        </w:rPr>
        <w:t xml:space="preserve"> </w:t>
      </w:r>
      <w:r>
        <w:rPr>
          <w:sz w:val="19"/>
        </w:rPr>
        <w:t>shall</w:t>
      </w:r>
      <w:r>
        <w:rPr>
          <w:spacing w:val="48"/>
          <w:sz w:val="19"/>
        </w:rPr>
        <w:t xml:space="preserve"> </w:t>
      </w:r>
      <w:r>
        <w:rPr>
          <w:sz w:val="19"/>
        </w:rPr>
        <w:t>decide</w:t>
      </w:r>
      <w:r>
        <w:rPr>
          <w:spacing w:val="47"/>
          <w:sz w:val="19"/>
        </w:rPr>
        <w:t xml:space="preserve"> </w:t>
      </w:r>
      <w:r>
        <w:rPr>
          <w:sz w:val="19"/>
        </w:rPr>
        <w:t>upon</w:t>
      </w:r>
      <w:r>
        <w:rPr>
          <w:spacing w:val="1"/>
          <w:sz w:val="19"/>
        </w:rPr>
        <w:t xml:space="preserve"> </w:t>
      </w:r>
      <w:r>
        <w:rPr>
          <w:sz w:val="19"/>
        </w:rPr>
        <w:t>Force</w:t>
      </w:r>
      <w:r>
        <w:rPr>
          <w:spacing w:val="1"/>
          <w:sz w:val="19"/>
        </w:rPr>
        <w:t xml:space="preserve"> </w:t>
      </w:r>
      <w:r>
        <w:rPr>
          <w:sz w:val="19"/>
        </w:rPr>
        <w:t>Majeure</w:t>
      </w:r>
      <w:r>
        <w:rPr>
          <w:spacing w:val="1"/>
          <w:sz w:val="19"/>
        </w:rPr>
        <w:t xml:space="preserve"> </w:t>
      </w:r>
      <w:r>
        <w:rPr>
          <w:sz w:val="19"/>
        </w:rPr>
        <w:t>cases</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decision</w:t>
      </w:r>
      <w:r>
        <w:rPr>
          <w:spacing w:val="1"/>
          <w:sz w:val="19"/>
        </w:rPr>
        <w:t xml:space="preserve"> </w:t>
      </w:r>
      <w:r>
        <w:rPr>
          <w:sz w:val="19"/>
        </w:rPr>
        <w:t>of</w:t>
      </w:r>
      <w:r>
        <w:rPr>
          <w:spacing w:val="48"/>
          <w:sz w:val="19"/>
        </w:rPr>
        <w:t xml:space="preserve"> </w:t>
      </w:r>
      <w:r>
        <w:rPr>
          <w:sz w:val="19"/>
        </w:rPr>
        <w:t>such</w:t>
      </w:r>
      <w:r>
        <w:rPr>
          <w:spacing w:val="48"/>
          <w:sz w:val="19"/>
        </w:rPr>
        <w:t xml:space="preserve"> </w:t>
      </w:r>
      <w:r>
        <w:rPr>
          <w:sz w:val="19"/>
        </w:rPr>
        <w:t>authority</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final</w:t>
      </w:r>
      <w:r>
        <w:rPr>
          <w:spacing w:val="48"/>
          <w:sz w:val="19"/>
        </w:rPr>
        <w:t xml:space="preserve"> </w:t>
      </w:r>
      <w:r>
        <w:rPr>
          <w:sz w:val="19"/>
        </w:rPr>
        <w:t>and</w:t>
      </w:r>
      <w:r>
        <w:rPr>
          <w:spacing w:val="48"/>
          <w:sz w:val="19"/>
        </w:rPr>
        <w:t xml:space="preserve"> </w:t>
      </w:r>
      <w:r>
        <w:rPr>
          <w:sz w:val="19"/>
        </w:rPr>
        <w:t>binding</w:t>
      </w:r>
      <w:r>
        <w:rPr>
          <w:spacing w:val="48"/>
          <w:sz w:val="19"/>
        </w:rPr>
        <w:t xml:space="preserve"> </w:t>
      </w:r>
      <w:r>
        <w:rPr>
          <w:sz w:val="19"/>
        </w:rPr>
        <w:t>on</w:t>
      </w:r>
      <w:r>
        <w:rPr>
          <w:spacing w:val="1"/>
          <w:sz w:val="19"/>
        </w:rPr>
        <w:t xml:space="preserve"> </w:t>
      </w:r>
      <w:r>
        <w:rPr>
          <w:sz w:val="19"/>
        </w:rPr>
        <w:t>Contractor/Contractor.</w:t>
      </w:r>
    </w:p>
    <w:p w:rsidR="00BA4AC8" w:rsidRDefault="00BA4AC8" w:rsidP="00BA4AC8">
      <w:pPr>
        <w:pStyle w:val="Heading2"/>
        <w:numPr>
          <w:ilvl w:val="0"/>
          <w:numId w:val="11"/>
        </w:numPr>
        <w:tabs>
          <w:tab w:val="left" w:pos="1356"/>
        </w:tabs>
        <w:spacing w:line="215" w:lineRule="exact"/>
        <w:jc w:val="both"/>
      </w:pPr>
      <w:r>
        <w:rPr>
          <w:w w:val="105"/>
        </w:rPr>
        <w:t>Damage</w:t>
      </w:r>
      <w:r>
        <w:rPr>
          <w:spacing w:val="14"/>
          <w:w w:val="105"/>
        </w:rPr>
        <w:t xml:space="preserve"> </w:t>
      </w:r>
      <w:r>
        <w:rPr>
          <w:w w:val="105"/>
        </w:rPr>
        <w:t>to</w:t>
      </w:r>
      <w:r>
        <w:rPr>
          <w:spacing w:val="15"/>
          <w:w w:val="105"/>
        </w:rPr>
        <w:t xml:space="preserve"> </w:t>
      </w:r>
      <w:r>
        <w:rPr>
          <w:w w:val="105"/>
        </w:rPr>
        <w:t>Property</w:t>
      </w:r>
      <w:r>
        <w:rPr>
          <w:spacing w:val="9"/>
          <w:w w:val="105"/>
        </w:rPr>
        <w:t xml:space="preserve"> </w:t>
      </w:r>
      <w:r>
        <w:rPr>
          <w:w w:val="105"/>
        </w:rPr>
        <w:t>and</w:t>
      </w:r>
      <w:r>
        <w:rPr>
          <w:spacing w:val="19"/>
          <w:w w:val="105"/>
        </w:rPr>
        <w:t xml:space="preserve"> </w:t>
      </w:r>
      <w:r>
        <w:rPr>
          <w:w w:val="105"/>
        </w:rPr>
        <w:t>injury</w:t>
      </w:r>
      <w:r>
        <w:rPr>
          <w:spacing w:val="12"/>
          <w:w w:val="105"/>
        </w:rPr>
        <w:t xml:space="preserve"> </w:t>
      </w:r>
      <w:r>
        <w:rPr>
          <w:w w:val="105"/>
        </w:rPr>
        <w:t>to</w:t>
      </w:r>
      <w:r>
        <w:rPr>
          <w:spacing w:val="18"/>
          <w:w w:val="105"/>
        </w:rPr>
        <w:t xml:space="preserve"> </w:t>
      </w:r>
      <w:r>
        <w:rPr>
          <w:w w:val="105"/>
        </w:rPr>
        <w:t>personnel</w:t>
      </w:r>
    </w:p>
    <w:p w:rsidR="00BA4AC8" w:rsidRDefault="00BA4AC8" w:rsidP="00BA4AC8">
      <w:pPr>
        <w:pStyle w:val="ListParagraph"/>
        <w:numPr>
          <w:ilvl w:val="1"/>
          <w:numId w:val="11"/>
        </w:numPr>
        <w:tabs>
          <w:tab w:val="left" w:pos="1862"/>
        </w:tabs>
        <w:spacing w:line="249" w:lineRule="auto"/>
        <w:ind w:left="1864" w:right="1032" w:hanging="504"/>
        <w:jc w:val="both"/>
        <w:rPr>
          <w:sz w:val="19"/>
        </w:rPr>
      </w:pPr>
      <w:r>
        <w:rPr>
          <w:sz w:val="19"/>
        </w:rPr>
        <w:t>The</w:t>
      </w:r>
      <w:r>
        <w:rPr>
          <w:spacing w:val="1"/>
          <w:sz w:val="19"/>
        </w:rPr>
        <w:t xml:space="preserve"> </w:t>
      </w:r>
      <w:r>
        <w:rPr>
          <w:sz w:val="19"/>
        </w:rPr>
        <w:t>Contract</w:t>
      </w:r>
      <w:r>
        <w:rPr>
          <w:spacing w:val="1"/>
          <w:sz w:val="19"/>
        </w:rPr>
        <w:t xml:space="preserve"> </w:t>
      </w:r>
      <w:r>
        <w:rPr>
          <w:sz w:val="19"/>
        </w:rPr>
        <w:t>or</w:t>
      </w:r>
      <w:r>
        <w:rPr>
          <w:spacing w:val="1"/>
          <w:sz w:val="19"/>
        </w:rPr>
        <w:t xml:space="preserve"> </w:t>
      </w:r>
      <w:r>
        <w:rPr>
          <w:sz w:val="19"/>
        </w:rPr>
        <w:t>shall</w:t>
      </w:r>
      <w:r>
        <w:rPr>
          <w:spacing w:val="1"/>
          <w:sz w:val="19"/>
        </w:rPr>
        <w:t xml:space="preserve"> </w:t>
      </w:r>
      <w:r>
        <w:rPr>
          <w:sz w:val="19"/>
        </w:rPr>
        <w:t>indemnify</w:t>
      </w:r>
      <w:r>
        <w:rPr>
          <w:spacing w:val="1"/>
          <w:sz w:val="19"/>
        </w:rPr>
        <w:t xml:space="preserve"> </w:t>
      </w:r>
      <w:r>
        <w:rPr>
          <w:sz w:val="19"/>
        </w:rPr>
        <w:t>and</w:t>
      </w:r>
      <w:r>
        <w:rPr>
          <w:spacing w:val="1"/>
          <w:sz w:val="19"/>
        </w:rPr>
        <w:t xml:space="preserve"> </w:t>
      </w:r>
      <w:r>
        <w:rPr>
          <w:sz w:val="19"/>
        </w:rPr>
        <w:t>keep</w:t>
      </w:r>
      <w:r>
        <w:rPr>
          <w:spacing w:val="47"/>
          <w:sz w:val="19"/>
        </w:rPr>
        <w:t xml:space="preserve"> </w:t>
      </w:r>
      <w:r>
        <w:rPr>
          <w:sz w:val="19"/>
        </w:rPr>
        <w:t>indemnified</w:t>
      </w:r>
      <w:r>
        <w:rPr>
          <w:spacing w:val="48"/>
          <w:sz w:val="19"/>
        </w:rPr>
        <w:t xml:space="preserve"> </w:t>
      </w: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against</w:t>
      </w:r>
      <w:r>
        <w:rPr>
          <w:spacing w:val="47"/>
          <w:sz w:val="19"/>
        </w:rPr>
        <w:t xml:space="preserve"> </w:t>
      </w:r>
      <w:r>
        <w:rPr>
          <w:sz w:val="19"/>
        </w:rPr>
        <w:t>all</w:t>
      </w:r>
      <w:r>
        <w:rPr>
          <w:spacing w:val="48"/>
          <w:sz w:val="19"/>
        </w:rPr>
        <w:t xml:space="preserve"> </w:t>
      </w:r>
      <w:r>
        <w:rPr>
          <w:sz w:val="19"/>
        </w:rPr>
        <w:t>losses</w:t>
      </w:r>
      <w:r>
        <w:rPr>
          <w:spacing w:val="47"/>
          <w:sz w:val="19"/>
        </w:rPr>
        <w:t xml:space="preserve"> </w:t>
      </w:r>
      <w:r>
        <w:rPr>
          <w:sz w:val="19"/>
        </w:rPr>
        <w:t>and</w:t>
      </w:r>
      <w:r>
        <w:rPr>
          <w:spacing w:val="48"/>
          <w:sz w:val="19"/>
        </w:rPr>
        <w:t xml:space="preserve"> </w:t>
      </w:r>
      <w:r>
        <w:rPr>
          <w:sz w:val="19"/>
        </w:rPr>
        <w:t>claims</w:t>
      </w:r>
      <w:r>
        <w:rPr>
          <w:spacing w:val="47"/>
          <w:sz w:val="19"/>
        </w:rPr>
        <w:t xml:space="preserve"> </w:t>
      </w:r>
      <w:r>
        <w:rPr>
          <w:sz w:val="19"/>
        </w:rPr>
        <w:t>for</w:t>
      </w:r>
      <w:r>
        <w:rPr>
          <w:spacing w:val="1"/>
          <w:sz w:val="19"/>
        </w:rPr>
        <w:t xml:space="preserve"> </w:t>
      </w:r>
      <w:r>
        <w:rPr>
          <w:sz w:val="19"/>
        </w:rPr>
        <w:t>injuries</w:t>
      </w:r>
      <w:r>
        <w:rPr>
          <w:spacing w:val="48"/>
          <w:sz w:val="19"/>
        </w:rPr>
        <w:t xml:space="preserve"> </w:t>
      </w:r>
      <w:r>
        <w:rPr>
          <w:sz w:val="19"/>
        </w:rPr>
        <w:t>or</w:t>
      </w:r>
      <w:r>
        <w:rPr>
          <w:spacing w:val="48"/>
          <w:sz w:val="19"/>
        </w:rPr>
        <w:t xml:space="preserve"> </w:t>
      </w:r>
      <w:r>
        <w:rPr>
          <w:sz w:val="19"/>
        </w:rPr>
        <w:t>damage</w:t>
      </w:r>
      <w:r>
        <w:rPr>
          <w:spacing w:val="48"/>
          <w:sz w:val="19"/>
        </w:rPr>
        <w:t xml:space="preserve"> </w:t>
      </w:r>
      <w:r>
        <w:rPr>
          <w:sz w:val="19"/>
        </w:rPr>
        <w:t>to</w:t>
      </w:r>
      <w:r>
        <w:rPr>
          <w:spacing w:val="48"/>
          <w:sz w:val="19"/>
        </w:rPr>
        <w:t xml:space="preserve"> </w:t>
      </w:r>
      <w:r>
        <w:rPr>
          <w:sz w:val="19"/>
        </w:rPr>
        <w:t>any</w:t>
      </w:r>
      <w:r>
        <w:rPr>
          <w:spacing w:val="48"/>
          <w:sz w:val="19"/>
        </w:rPr>
        <w:t xml:space="preserve"> </w:t>
      </w:r>
      <w:r>
        <w:rPr>
          <w:sz w:val="19"/>
        </w:rPr>
        <w:t>person</w:t>
      </w:r>
      <w:r>
        <w:rPr>
          <w:spacing w:val="48"/>
          <w:sz w:val="19"/>
        </w:rPr>
        <w:t xml:space="preserve"> </w:t>
      </w:r>
      <w:r>
        <w:rPr>
          <w:sz w:val="19"/>
        </w:rPr>
        <w:t>or</w:t>
      </w:r>
      <w:r>
        <w:rPr>
          <w:spacing w:val="48"/>
          <w:sz w:val="19"/>
        </w:rPr>
        <w:t xml:space="preserve"> </w:t>
      </w:r>
      <w:r>
        <w:rPr>
          <w:sz w:val="19"/>
        </w:rPr>
        <w:t>any</w:t>
      </w:r>
      <w:r>
        <w:rPr>
          <w:spacing w:val="48"/>
          <w:sz w:val="19"/>
        </w:rPr>
        <w:t xml:space="preserve"> </w:t>
      </w:r>
      <w:r>
        <w:rPr>
          <w:sz w:val="19"/>
        </w:rPr>
        <w:t>property</w:t>
      </w:r>
      <w:r>
        <w:rPr>
          <w:spacing w:val="48"/>
          <w:sz w:val="19"/>
        </w:rPr>
        <w:t xml:space="preserve"> </w:t>
      </w:r>
      <w:r>
        <w:rPr>
          <w:sz w:val="19"/>
        </w:rPr>
        <w:t>whatsoever</w:t>
      </w:r>
      <w:r>
        <w:rPr>
          <w:spacing w:val="48"/>
          <w:sz w:val="19"/>
        </w:rPr>
        <w:t xml:space="preserve"> </w:t>
      </w:r>
      <w:r>
        <w:rPr>
          <w:sz w:val="19"/>
        </w:rPr>
        <w:t>which</w:t>
      </w:r>
      <w:r>
        <w:rPr>
          <w:spacing w:val="48"/>
          <w:sz w:val="19"/>
        </w:rPr>
        <w:t xml:space="preserve"> </w:t>
      </w:r>
      <w:r>
        <w:rPr>
          <w:sz w:val="19"/>
        </w:rPr>
        <w:t>may</w:t>
      </w:r>
      <w:r>
        <w:rPr>
          <w:spacing w:val="48"/>
          <w:sz w:val="19"/>
        </w:rPr>
        <w:t xml:space="preserve"> </w:t>
      </w:r>
      <w:r>
        <w:rPr>
          <w:sz w:val="19"/>
        </w:rPr>
        <w:t>arise</w:t>
      </w:r>
      <w:r>
        <w:rPr>
          <w:spacing w:val="48"/>
          <w:sz w:val="19"/>
        </w:rPr>
        <w:t xml:space="preserve"> </w:t>
      </w:r>
      <w:r>
        <w:rPr>
          <w:sz w:val="19"/>
        </w:rPr>
        <w:t>out   of   or</w:t>
      </w:r>
      <w:r>
        <w:rPr>
          <w:spacing w:val="1"/>
          <w:sz w:val="19"/>
        </w:rPr>
        <w:t xml:space="preserve"> </w:t>
      </w:r>
      <w:r>
        <w:rPr>
          <w:sz w:val="19"/>
        </w:rPr>
        <w:t>inconsequence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execution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Contract</w:t>
      </w:r>
      <w:r>
        <w:rPr>
          <w:spacing w:val="48"/>
          <w:sz w:val="19"/>
        </w:rPr>
        <w:t xml:space="preserve"> </w:t>
      </w:r>
      <w:r>
        <w:rPr>
          <w:sz w:val="19"/>
        </w:rPr>
        <w:t>and</w:t>
      </w:r>
      <w:r>
        <w:rPr>
          <w:spacing w:val="48"/>
          <w:sz w:val="19"/>
        </w:rPr>
        <w:t xml:space="preserve"> </w:t>
      </w:r>
      <w:r>
        <w:rPr>
          <w:sz w:val="19"/>
        </w:rPr>
        <w:t>against</w:t>
      </w:r>
      <w:r>
        <w:rPr>
          <w:spacing w:val="48"/>
          <w:sz w:val="19"/>
        </w:rPr>
        <w:t xml:space="preserve"> </w:t>
      </w:r>
      <w:r>
        <w:rPr>
          <w:sz w:val="19"/>
        </w:rPr>
        <w:t>all   claims,   demands,   proceedings,</w:t>
      </w:r>
      <w:r>
        <w:rPr>
          <w:spacing w:val="1"/>
          <w:sz w:val="19"/>
        </w:rPr>
        <w:t xml:space="preserve"> </w:t>
      </w:r>
      <w:r>
        <w:rPr>
          <w:sz w:val="19"/>
        </w:rPr>
        <w:t>damages,</w:t>
      </w:r>
      <w:r>
        <w:rPr>
          <w:spacing w:val="17"/>
          <w:sz w:val="19"/>
        </w:rPr>
        <w:t xml:space="preserve"> </w:t>
      </w:r>
      <w:r>
        <w:rPr>
          <w:sz w:val="19"/>
        </w:rPr>
        <w:t>costs,</w:t>
      </w:r>
      <w:r>
        <w:rPr>
          <w:spacing w:val="18"/>
          <w:sz w:val="19"/>
        </w:rPr>
        <w:t xml:space="preserve"> </w:t>
      </w:r>
      <w:r>
        <w:rPr>
          <w:sz w:val="19"/>
        </w:rPr>
        <w:t>charges</w:t>
      </w:r>
      <w:r>
        <w:rPr>
          <w:spacing w:val="16"/>
          <w:sz w:val="19"/>
        </w:rPr>
        <w:t xml:space="preserve"> </w:t>
      </w:r>
      <w:r>
        <w:rPr>
          <w:sz w:val="19"/>
        </w:rPr>
        <w:t>and</w:t>
      </w:r>
      <w:r>
        <w:rPr>
          <w:spacing w:val="17"/>
          <w:sz w:val="19"/>
        </w:rPr>
        <w:t xml:space="preserve"> </w:t>
      </w:r>
      <w:r>
        <w:rPr>
          <w:sz w:val="19"/>
        </w:rPr>
        <w:t>expenses</w:t>
      </w:r>
      <w:r>
        <w:rPr>
          <w:spacing w:val="20"/>
          <w:sz w:val="19"/>
        </w:rPr>
        <w:t xml:space="preserve"> </w:t>
      </w:r>
      <w:r>
        <w:rPr>
          <w:sz w:val="19"/>
        </w:rPr>
        <w:t>whatsoever</w:t>
      </w:r>
      <w:r>
        <w:rPr>
          <w:spacing w:val="14"/>
          <w:sz w:val="19"/>
        </w:rPr>
        <w:t xml:space="preserve"> </w:t>
      </w:r>
      <w:r>
        <w:rPr>
          <w:sz w:val="19"/>
        </w:rPr>
        <w:t>in</w:t>
      </w:r>
      <w:r>
        <w:rPr>
          <w:spacing w:val="18"/>
          <w:sz w:val="19"/>
        </w:rPr>
        <w:t xml:space="preserve"> </w:t>
      </w:r>
      <w:r>
        <w:rPr>
          <w:sz w:val="19"/>
        </w:rPr>
        <w:t>respect</w:t>
      </w:r>
      <w:r>
        <w:rPr>
          <w:spacing w:val="17"/>
          <w:sz w:val="19"/>
        </w:rPr>
        <w:t xml:space="preserve"> </w:t>
      </w:r>
      <w:r>
        <w:rPr>
          <w:sz w:val="19"/>
        </w:rPr>
        <w:t>of</w:t>
      </w:r>
      <w:r>
        <w:rPr>
          <w:spacing w:val="20"/>
          <w:sz w:val="19"/>
        </w:rPr>
        <w:t xml:space="preserve"> </w:t>
      </w:r>
      <w:r>
        <w:rPr>
          <w:sz w:val="19"/>
        </w:rPr>
        <w:t>or</w:t>
      </w:r>
      <w:r>
        <w:rPr>
          <w:spacing w:val="17"/>
          <w:sz w:val="19"/>
        </w:rPr>
        <w:t xml:space="preserve"> </w:t>
      </w:r>
      <w:r>
        <w:rPr>
          <w:sz w:val="19"/>
        </w:rPr>
        <w:t>in</w:t>
      </w:r>
      <w:r>
        <w:rPr>
          <w:spacing w:val="17"/>
          <w:sz w:val="19"/>
        </w:rPr>
        <w:t xml:space="preserve"> </w:t>
      </w:r>
      <w:r>
        <w:rPr>
          <w:sz w:val="19"/>
        </w:rPr>
        <w:t>relation</w:t>
      </w:r>
      <w:r>
        <w:rPr>
          <w:spacing w:val="18"/>
          <w:sz w:val="19"/>
        </w:rPr>
        <w:t xml:space="preserve"> </w:t>
      </w:r>
      <w:r>
        <w:rPr>
          <w:sz w:val="19"/>
        </w:rPr>
        <w:t>thereto.</w:t>
      </w:r>
    </w:p>
    <w:p w:rsidR="00BA4AC8" w:rsidRDefault="00BA4AC8" w:rsidP="00BA4AC8">
      <w:pPr>
        <w:pStyle w:val="ListParagraph"/>
        <w:numPr>
          <w:ilvl w:val="0"/>
          <w:numId w:val="11"/>
        </w:numPr>
        <w:tabs>
          <w:tab w:val="left" w:pos="1862"/>
        </w:tabs>
        <w:spacing w:line="249" w:lineRule="auto"/>
        <w:ind w:right="1032"/>
        <w:rPr>
          <w:sz w:val="19"/>
        </w:rPr>
      </w:pPr>
    </w:p>
    <w:p w:rsidR="00BA4AC8" w:rsidRDefault="00BA4AC8" w:rsidP="00BA4AC8">
      <w:pPr>
        <w:pStyle w:val="ListParagraph"/>
        <w:numPr>
          <w:ilvl w:val="1"/>
          <w:numId w:val="11"/>
        </w:numPr>
        <w:tabs>
          <w:tab w:val="left" w:pos="1862"/>
        </w:tabs>
        <w:spacing w:line="249" w:lineRule="auto"/>
        <w:ind w:left="1864" w:right="1029" w:hanging="504"/>
        <w:jc w:val="both"/>
        <w:rPr>
          <w:sz w:val="19"/>
        </w:rPr>
      </w:pP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not</w:t>
      </w:r>
      <w:r>
        <w:rPr>
          <w:spacing w:val="1"/>
          <w:sz w:val="19"/>
        </w:rPr>
        <w:t xml:space="preserve"> </w:t>
      </w:r>
      <w:proofErr w:type="spellStart"/>
      <w:r>
        <w:rPr>
          <w:sz w:val="19"/>
        </w:rPr>
        <w:t>belivable</w:t>
      </w:r>
      <w:proofErr w:type="spellEnd"/>
      <w:r>
        <w:rPr>
          <w:spacing w:val="47"/>
          <w:sz w:val="19"/>
        </w:rPr>
        <w:t xml:space="preserve"> </w:t>
      </w:r>
      <w:r>
        <w:rPr>
          <w:sz w:val="19"/>
        </w:rPr>
        <w:t>for</w:t>
      </w:r>
      <w:r>
        <w:rPr>
          <w:spacing w:val="48"/>
          <w:sz w:val="19"/>
        </w:rPr>
        <w:t xml:space="preserve"> </w:t>
      </w:r>
      <w:r>
        <w:rPr>
          <w:sz w:val="19"/>
        </w:rPr>
        <w:t>damage</w:t>
      </w:r>
      <w:r>
        <w:rPr>
          <w:spacing w:val="47"/>
          <w:sz w:val="19"/>
        </w:rPr>
        <w:t xml:space="preserve"> </w:t>
      </w:r>
      <w:r>
        <w:rPr>
          <w:sz w:val="19"/>
        </w:rPr>
        <w:t>or</w:t>
      </w:r>
      <w:r>
        <w:rPr>
          <w:spacing w:val="48"/>
          <w:sz w:val="19"/>
        </w:rPr>
        <w:t xml:space="preserve"> </w:t>
      </w:r>
      <w:r>
        <w:rPr>
          <w:sz w:val="19"/>
        </w:rPr>
        <w:t>compensation</w:t>
      </w:r>
      <w:r>
        <w:rPr>
          <w:spacing w:val="47"/>
          <w:sz w:val="19"/>
        </w:rPr>
        <w:t xml:space="preserve"> </w:t>
      </w:r>
      <w:r>
        <w:rPr>
          <w:sz w:val="19"/>
        </w:rPr>
        <w:t>payable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provision</w:t>
      </w:r>
      <w:r>
        <w:rPr>
          <w:spacing w:val="47"/>
          <w:sz w:val="19"/>
        </w:rPr>
        <w:t xml:space="preserve"> </w:t>
      </w:r>
      <w:r>
        <w:rPr>
          <w:sz w:val="19"/>
        </w:rPr>
        <w:t>of</w:t>
      </w:r>
      <w:r>
        <w:rPr>
          <w:spacing w:val="48"/>
          <w:sz w:val="19"/>
        </w:rPr>
        <w:t xml:space="preserve"> </w:t>
      </w:r>
      <w:r>
        <w:rPr>
          <w:sz w:val="19"/>
        </w:rPr>
        <w:t>law/act</w:t>
      </w:r>
      <w:r>
        <w:rPr>
          <w:spacing w:val="47"/>
          <w:sz w:val="19"/>
        </w:rPr>
        <w:t xml:space="preserve"> </w:t>
      </w:r>
      <w:r>
        <w:rPr>
          <w:sz w:val="19"/>
        </w:rPr>
        <w:t>in</w:t>
      </w:r>
      <w:r>
        <w:rPr>
          <w:spacing w:val="1"/>
          <w:sz w:val="19"/>
        </w:rPr>
        <w:t xml:space="preserve"> </w:t>
      </w:r>
      <w:r>
        <w:rPr>
          <w:sz w:val="19"/>
        </w:rPr>
        <w:t>respect</w:t>
      </w:r>
      <w:r>
        <w:rPr>
          <w:spacing w:val="47"/>
          <w:sz w:val="19"/>
        </w:rPr>
        <w:t xml:space="preserve"> </w:t>
      </w:r>
      <w:r>
        <w:rPr>
          <w:sz w:val="19"/>
        </w:rPr>
        <w:t>or</w:t>
      </w:r>
      <w:r>
        <w:rPr>
          <w:spacing w:val="48"/>
          <w:sz w:val="19"/>
        </w:rPr>
        <w:t xml:space="preserve"> </w:t>
      </w:r>
      <w:r>
        <w:rPr>
          <w:sz w:val="19"/>
        </w:rPr>
        <w:t>consequence</w:t>
      </w:r>
      <w:r>
        <w:rPr>
          <w:spacing w:val="47"/>
          <w:sz w:val="19"/>
        </w:rPr>
        <w:t xml:space="preserve"> </w:t>
      </w:r>
      <w:r>
        <w:rPr>
          <w:sz w:val="19"/>
        </w:rPr>
        <w:t>of</w:t>
      </w:r>
      <w:r>
        <w:rPr>
          <w:spacing w:val="48"/>
          <w:sz w:val="19"/>
        </w:rPr>
        <w:t xml:space="preserve"> </w:t>
      </w:r>
      <w:r>
        <w:rPr>
          <w:sz w:val="19"/>
        </w:rPr>
        <w:t>any</w:t>
      </w:r>
      <w:r>
        <w:rPr>
          <w:spacing w:val="47"/>
          <w:sz w:val="19"/>
        </w:rPr>
        <w:t xml:space="preserve"> </w:t>
      </w:r>
      <w:r>
        <w:rPr>
          <w:sz w:val="19"/>
        </w:rPr>
        <w:t>accident</w:t>
      </w:r>
      <w:r>
        <w:rPr>
          <w:spacing w:val="48"/>
          <w:sz w:val="19"/>
        </w:rPr>
        <w:t xml:space="preserve"> </w:t>
      </w:r>
      <w:r>
        <w:rPr>
          <w:sz w:val="19"/>
        </w:rPr>
        <w:t>or</w:t>
      </w:r>
      <w:r>
        <w:rPr>
          <w:spacing w:val="47"/>
          <w:sz w:val="19"/>
        </w:rPr>
        <w:t xml:space="preserve"> </w:t>
      </w:r>
      <w:r>
        <w:rPr>
          <w:sz w:val="19"/>
        </w:rPr>
        <w:t>injury</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workmen</w:t>
      </w:r>
      <w:r>
        <w:rPr>
          <w:spacing w:val="47"/>
          <w:sz w:val="19"/>
        </w:rPr>
        <w:t xml:space="preserve"> </w:t>
      </w:r>
      <w:r>
        <w:rPr>
          <w:sz w:val="19"/>
        </w:rPr>
        <w:t>or</w:t>
      </w:r>
      <w:r>
        <w:rPr>
          <w:spacing w:val="48"/>
          <w:sz w:val="19"/>
        </w:rPr>
        <w:t xml:space="preserve"> </w:t>
      </w:r>
      <w:r>
        <w:rPr>
          <w:sz w:val="19"/>
        </w:rPr>
        <w:t>other</w:t>
      </w:r>
      <w:r>
        <w:rPr>
          <w:spacing w:val="47"/>
          <w:sz w:val="19"/>
        </w:rPr>
        <w:t xml:space="preserve"> </w:t>
      </w:r>
      <w:r>
        <w:rPr>
          <w:sz w:val="19"/>
        </w:rPr>
        <w:t>person</w:t>
      </w:r>
      <w:r>
        <w:rPr>
          <w:spacing w:val="48"/>
          <w:sz w:val="19"/>
        </w:rPr>
        <w:t xml:space="preserve"> </w:t>
      </w:r>
      <w:r>
        <w:rPr>
          <w:sz w:val="19"/>
        </w:rPr>
        <w:t>in</w:t>
      </w:r>
      <w:r>
        <w:rPr>
          <w:spacing w:val="47"/>
          <w:sz w:val="19"/>
        </w:rPr>
        <w:t xml:space="preserve"> </w:t>
      </w:r>
      <w:r>
        <w:rPr>
          <w:sz w:val="19"/>
        </w:rPr>
        <w:t>the</w:t>
      </w:r>
      <w:r>
        <w:rPr>
          <w:spacing w:val="48"/>
          <w:sz w:val="19"/>
        </w:rPr>
        <w:t xml:space="preserve"> </w:t>
      </w:r>
      <w:r>
        <w:rPr>
          <w:sz w:val="19"/>
        </w:rPr>
        <w:t>employment</w:t>
      </w:r>
      <w:r>
        <w:rPr>
          <w:spacing w:val="1"/>
          <w:sz w:val="19"/>
        </w:rPr>
        <w:t xml:space="preserve"> </w:t>
      </w:r>
      <w:r>
        <w:rPr>
          <w:sz w:val="19"/>
        </w:rPr>
        <w:t>of</w:t>
      </w:r>
      <w:r>
        <w:rPr>
          <w:spacing w:val="25"/>
          <w:sz w:val="19"/>
        </w:rPr>
        <w:t xml:space="preserve"> </w:t>
      </w:r>
      <w:r>
        <w:rPr>
          <w:sz w:val="19"/>
        </w:rPr>
        <w:t>the</w:t>
      </w:r>
      <w:r>
        <w:rPr>
          <w:spacing w:val="30"/>
          <w:sz w:val="19"/>
        </w:rPr>
        <w:t xml:space="preserve"> </w:t>
      </w:r>
      <w:r>
        <w:rPr>
          <w:sz w:val="19"/>
        </w:rPr>
        <w:t>Contractor.</w:t>
      </w:r>
      <w:r>
        <w:rPr>
          <w:spacing w:val="43"/>
          <w:sz w:val="19"/>
        </w:rPr>
        <w:t xml:space="preserve"> </w:t>
      </w:r>
      <w:r>
        <w:rPr>
          <w:sz w:val="19"/>
        </w:rPr>
        <w:t>The</w:t>
      </w:r>
      <w:r>
        <w:rPr>
          <w:spacing w:val="46"/>
          <w:sz w:val="19"/>
        </w:rPr>
        <w:t xml:space="preserve"> </w:t>
      </w:r>
      <w:r>
        <w:rPr>
          <w:sz w:val="19"/>
        </w:rPr>
        <w:t>Contractor</w:t>
      </w:r>
      <w:r>
        <w:rPr>
          <w:spacing w:val="41"/>
          <w:sz w:val="19"/>
        </w:rPr>
        <w:t xml:space="preserve"> </w:t>
      </w:r>
      <w:r>
        <w:rPr>
          <w:sz w:val="19"/>
        </w:rPr>
        <w:t>shall</w:t>
      </w:r>
      <w:r>
        <w:rPr>
          <w:spacing w:val="42"/>
          <w:sz w:val="19"/>
        </w:rPr>
        <w:t xml:space="preserve"> </w:t>
      </w:r>
      <w:r>
        <w:rPr>
          <w:sz w:val="19"/>
        </w:rPr>
        <w:t>have</w:t>
      </w:r>
      <w:r>
        <w:rPr>
          <w:spacing w:val="42"/>
          <w:sz w:val="19"/>
        </w:rPr>
        <w:t xml:space="preserve"> </w:t>
      </w:r>
      <w:r>
        <w:rPr>
          <w:sz w:val="19"/>
        </w:rPr>
        <w:t>to</w:t>
      </w:r>
      <w:r>
        <w:rPr>
          <w:spacing w:val="46"/>
          <w:sz w:val="19"/>
        </w:rPr>
        <w:t xml:space="preserve"> </w:t>
      </w:r>
      <w:r>
        <w:rPr>
          <w:sz w:val="19"/>
        </w:rPr>
        <w:t>pay</w:t>
      </w:r>
      <w:r>
        <w:rPr>
          <w:spacing w:val="44"/>
          <w:sz w:val="19"/>
        </w:rPr>
        <w:t xml:space="preserve"> </w:t>
      </w:r>
      <w:r>
        <w:rPr>
          <w:sz w:val="19"/>
        </w:rPr>
        <w:t>all</w:t>
      </w:r>
      <w:r>
        <w:rPr>
          <w:spacing w:val="42"/>
          <w:sz w:val="19"/>
        </w:rPr>
        <w:t xml:space="preserve"> </w:t>
      </w:r>
      <w:r>
        <w:rPr>
          <w:sz w:val="19"/>
        </w:rPr>
        <w:t>claims,</w:t>
      </w:r>
      <w:r>
        <w:rPr>
          <w:spacing w:val="46"/>
          <w:sz w:val="19"/>
        </w:rPr>
        <w:t xml:space="preserve"> </w:t>
      </w:r>
      <w:r>
        <w:rPr>
          <w:sz w:val="19"/>
        </w:rPr>
        <w:t>demands,</w:t>
      </w:r>
      <w:r>
        <w:rPr>
          <w:spacing w:val="44"/>
          <w:sz w:val="19"/>
        </w:rPr>
        <w:t xml:space="preserve"> </w:t>
      </w:r>
      <w:r>
        <w:rPr>
          <w:sz w:val="19"/>
        </w:rPr>
        <w:t>proceedings</w:t>
      </w:r>
      <w:r>
        <w:rPr>
          <w:spacing w:val="2"/>
          <w:sz w:val="19"/>
        </w:rPr>
        <w:t xml:space="preserve"> </w:t>
      </w:r>
      <w:r>
        <w:rPr>
          <w:sz w:val="19"/>
        </w:rPr>
        <w:t>costs,</w:t>
      </w:r>
      <w:r>
        <w:rPr>
          <w:spacing w:val="45"/>
          <w:sz w:val="19"/>
        </w:rPr>
        <w:t xml:space="preserve"> </w:t>
      </w:r>
      <w:r>
        <w:rPr>
          <w:sz w:val="19"/>
        </w:rPr>
        <w:t>charge</w:t>
      </w:r>
      <w:r>
        <w:rPr>
          <w:spacing w:val="3"/>
          <w:sz w:val="19"/>
        </w:rPr>
        <w:t xml:space="preserve"> </w:t>
      </w:r>
      <w:r>
        <w:rPr>
          <w:sz w:val="19"/>
        </w:rPr>
        <w:t>and</w:t>
      </w:r>
    </w:p>
    <w:p w:rsidR="00BA4AC8" w:rsidRDefault="00BA4AC8" w:rsidP="00BA4AC8">
      <w:pPr>
        <w:pStyle w:val="BodyText"/>
        <w:spacing w:before="74" w:line="218" w:lineRule="exact"/>
        <w:ind w:left="1864"/>
        <w:rPr>
          <w:w w:val="105"/>
        </w:rPr>
      </w:pPr>
      <w:r>
        <w:rPr>
          <w:noProof/>
          <w:lang w:bidi="hi-IN"/>
        </w:rPr>
        <mc:AlternateContent>
          <mc:Choice Requires="wps">
            <w:drawing>
              <wp:anchor distT="0" distB="0" distL="114300" distR="114300" simplePos="0" relativeHeight="487611392" behindDoc="1" locked="0" layoutInCell="1" allowOverlap="1" wp14:anchorId="3EBC867F" wp14:editId="6180809D">
                <wp:simplePos x="0" y="0"/>
                <wp:positionH relativeFrom="page">
                  <wp:posOffset>5892165</wp:posOffset>
                </wp:positionH>
                <wp:positionV relativeFrom="page">
                  <wp:posOffset>9366250</wp:posOffset>
                </wp:positionV>
                <wp:extent cx="982345" cy="193040"/>
                <wp:effectExtent l="0" t="0" r="8255" b="1651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14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39" type="#_x0000_t202" style="position:absolute;left:0;text-align:left;margin-left:463.95pt;margin-top:737.5pt;width:77.35pt;height:15.2pt;z-index:-15705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14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roofErr w:type="gramStart"/>
      <w:r>
        <w:rPr>
          <w:w w:val="105"/>
        </w:rPr>
        <w:t>expenses</w:t>
      </w:r>
      <w:proofErr w:type="gramEnd"/>
      <w:r>
        <w:rPr>
          <w:spacing w:val="10"/>
          <w:w w:val="105"/>
        </w:rPr>
        <w:t xml:space="preserve"> </w:t>
      </w:r>
      <w:r>
        <w:rPr>
          <w:w w:val="105"/>
        </w:rPr>
        <w:t>whatsoever</w:t>
      </w:r>
      <w:r>
        <w:rPr>
          <w:spacing w:val="5"/>
          <w:w w:val="105"/>
        </w:rPr>
        <w:t xml:space="preserve"> </w:t>
      </w:r>
      <w:r>
        <w:rPr>
          <w:w w:val="105"/>
        </w:rPr>
        <w:t>in</w:t>
      </w:r>
      <w:r>
        <w:rPr>
          <w:spacing w:val="12"/>
          <w:w w:val="105"/>
        </w:rPr>
        <w:t xml:space="preserve"> </w:t>
      </w:r>
      <w:r>
        <w:rPr>
          <w:w w:val="105"/>
        </w:rPr>
        <w:t>respect</w:t>
      </w:r>
      <w:r>
        <w:rPr>
          <w:spacing w:val="7"/>
          <w:w w:val="105"/>
        </w:rPr>
        <w:t xml:space="preserve"> </w:t>
      </w:r>
      <w:r>
        <w:rPr>
          <w:w w:val="105"/>
        </w:rPr>
        <w:t>thereof</w:t>
      </w:r>
      <w:r>
        <w:rPr>
          <w:spacing w:val="10"/>
          <w:w w:val="105"/>
        </w:rPr>
        <w:t xml:space="preserve"> </w:t>
      </w:r>
      <w:r>
        <w:rPr>
          <w:w w:val="105"/>
        </w:rPr>
        <w:t>or</w:t>
      </w:r>
      <w:r>
        <w:rPr>
          <w:spacing w:val="11"/>
          <w:w w:val="105"/>
        </w:rPr>
        <w:t xml:space="preserve"> </w:t>
      </w:r>
      <w:r>
        <w:rPr>
          <w:w w:val="105"/>
        </w:rPr>
        <w:t>in</w:t>
      </w:r>
      <w:r>
        <w:rPr>
          <w:spacing w:val="13"/>
          <w:w w:val="105"/>
        </w:rPr>
        <w:t xml:space="preserve"> </w:t>
      </w:r>
      <w:r>
        <w:rPr>
          <w:w w:val="105"/>
        </w:rPr>
        <w:t>relation</w:t>
      </w:r>
      <w:r>
        <w:rPr>
          <w:spacing w:val="6"/>
          <w:w w:val="105"/>
        </w:rPr>
        <w:t xml:space="preserve"> </w:t>
      </w:r>
      <w:r>
        <w:rPr>
          <w:w w:val="105"/>
        </w:rPr>
        <w:t>thereto.</w:t>
      </w:r>
    </w:p>
    <w:p w:rsidR="00BA4AC8" w:rsidRDefault="00BA4AC8" w:rsidP="00BA4AC8">
      <w:pPr>
        <w:pStyle w:val="BodyText"/>
        <w:spacing w:before="74" w:line="218" w:lineRule="exact"/>
        <w:ind w:left="0"/>
      </w:pPr>
    </w:p>
    <w:p w:rsidR="00BA4AC8" w:rsidRDefault="00BA4AC8" w:rsidP="00BA4AC8">
      <w:pPr>
        <w:pStyle w:val="ListParagraph"/>
        <w:numPr>
          <w:ilvl w:val="1"/>
          <w:numId w:val="11"/>
        </w:numPr>
        <w:tabs>
          <w:tab w:val="left" w:pos="1862"/>
        </w:tabs>
        <w:spacing w:line="252" w:lineRule="auto"/>
        <w:ind w:left="1864" w:right="1034" w:hanging="504"/>
        <w:jc w:val="both"/>
        <w:rPr>
          <w:sz w:val="19"/>
        </w:rPr>
      </w:pPr>
      <w:r>
        <w:rPr>
          <w:sz w:val="19"/>
        </w:rPr>
        <w:lastRenderedPageBreak/>
        <w:t>In</w:t>
      </w:r>
      <w:r>
        <w:rPr>
          <w:spacing w:val="1"/>
          <w:sz w:val="19"/>
        </w:rPr>
        <w:t xml:space="preserve"> </w:t>
      </w:r>
      <w:r>
        <w:rPr>
          <w:sz w:val="19"/>
        </w:rPr>
        <w:t>the</w:t>
      </w:r>
      <w:r>
        <w:rPr>
          <w:spacing w:val="47"/>
          <w:sz w:val="19"/>
        </w:rPr>
        <w:t xml:space="preserve"> </w:t>
      </w:r>
      <w:r>
        <w:rPr>
          <w:sz w:val="19"/>
        </w:rPr>
        <w:t>event</w:t>
      </w:r>
      <w:r>
        <w:rPr>
          <w:spacing w:val="48"/>
          <w:sz w:val="19"/>
        </w:rPr>
        <w:t xml:space="preserve"> </w:t>
      </w:r>
      <w:r>
        <w:rPr>
          <w:sz w:val="19"/>
        </w:rPr>
        <w:t>of</w:t>
      </w:r>
      <w:r>
        <w:rPr>
          <w:spacing w:val="47"/>
          <w:sz w:val="19"/>
        </w:rPr>
        <w:t xml:space="preserve"> </w:t>
      </w:r>
      <w:r>
        <w:rPr>
          <w:sz w:val="19"/>
        </w:rPr>
        <w:t>any</w:t>
      </w:r>
      <w:r>
        <w:rPr>
          <w:spacing w:val="48"/>
          <w:sz w:val="19"/>
        </w:rPr>
        <w:t xml:space="preserve"> </w:t>
      </w:r>
      <w:r>
        <w:rPr>
          <w:sz w:val="19"/>
        </w:rPr>
        <w:t>accident</w:t>
      </w:r>
      <w:r>
        <w:rPr>
          <w:spacing w:val="47"/>
          <w:sz w:val="19"/>
        </w:rPr>
        <w:t xml:space="preserve"> </w:t>
      </w:r>
      <w:r>
        <w:rPr>
          <w:sz w:val="19"/>
        </w:rPr>
        <w:t>and/or</w:t>
      </w:r>
      <w:r>
        <w:rPr>
          <w:spacing w:val="48"/>
          <w:sz w:val="19"/>
        </w:rPr>
        <w:t xml:space="preserve"> </w:t>
      </w:r>
      <w:r>
        <w:rPr>
          <w:sz w:val="19"/>
        </w:rPr>
        <w:t>injury,</w:t>
      </w:r>
      <w:r>
        <w:rPr>
          <w:spacing w:val="47"/>
          <w:sz w:val="19"/>
        </w:rPr>
        <w:t xml:space="preserve"> </w:t>
      </w:r>
      <w:r>
        <w:rPr>
          <w:sz w:val="19"/>
        </w:rPr>
        <w:t>in</w:t>
      </w:r>
      <w:r>
        <w:rPr>
          <w:spacing w:val="48"/>
          <w:sz w:val="19"/>
        </w:rPr>
        <w:t xml:space="preserve"> </w:t>
      </w:r>
      <w:r>
        <w:rPr>
          <w:sz w:val="19"/>
        </w:rPr>
        <w:t>respect</w:t>
      </w:r>
      <w:r>
        <w:rPr>
          <w:spacing w:val="47"/>
          <w:sz w:val="19"/>
        </w:rPr>
        <w:t xml:space="preserve"> </w:t>
      </w:r>
      <w:r>
        <w:rPr>
          <w:sz w:val="19"/>
        </w:rPr>
        <w:t>of</w:t>
      </w:r>
      <w:r>
        <w:rPr>
          <w:spacing w:val="48"/>
          <w:sz w:val="19"/>
        </w:rPr>
        <w:t xml:space="preserve"> </w:t>
      </w:r>
      <w:r>
        <w:rPr>
          <w:sz w:val="19"/>
        </w:rPr>
        <w:t>which</w:t>
      </w:r>
      <w:r>
        <w:rPr>
          <w:spacing w:val="47"/>
          <w:sz w:val="19"/>
        </w:rPr>
        <w:t xml:space="preserve"> </w:t>
      </w:r>
      <w:r>
        <w:rPr>
          <w:sz w:val="19"/>
        </w:rPr>
        <w:t>compensation</w:t>
      </w:r>
      <w:r>
        <w:rPr>
          <w:spacing w:val="48"/>
          <w:sz w:val="19"/>
        </w:rPr>
        <w:t xml:space="preserve"> </w:t>
      </w:r>
      <w:r>
        <w:rPr>
          <w:sz w:val="19"/>
        </w:rPr>
        <w:t>may</w:t>
      </w:r>
      <w:r>
        <w:rPr>
          <w:spacing w:val="47"/>
          <w:sz w:val="19"/>
        </w:rPr>
        <w:t xml:space="preserve"> </w:t>
      </w:r>
      <w:r>
        <w:rPr>
          <w:sz w:val="19"/>
        </w:rPr>
        <w:t>become</w:t>
      </w:r>
      <w:r>
        <w:rPr>
          <w:spacing w:val="48"/>
          <w:sz w:val="19"/>
        </w:rPr>
        <w:t xml:space="preserve"> </w:t>
      </w:r>
      <w:r>
        <w:rPr>
          <w:sz w:val="19"/>
        </w:rPr>
        <w:t>payable</w:t>
      </w:r>
      <w:r>
        <w:rPr>
          <w:spacing w:val="1"/>
          <w:sz w:val="19"/>
        </w:rPr>
        <w:t xml:space="preserve"> </w:t>
      </w:r>
      <w:r>
        <w:rPr>
          <w:sz w:val="19"/>
        </w:rPr>
        <w:t>under</w:t>
      </w:r>
      <w:r>
        <w:rPr>
          <w:spacing w:val="49"/>
          <w:sz w:val="19"/>
        </w:rPr>
        <w:t xml:space="preserve"> </w:t>
      </w:r>
      <w:r>
        <w:rPr>
          <w:sz w:val="19"/>
        </w:rPr>
        <w:t>the</w:t>
      </w:r>
      <w:r>
        <w:rPr>
          <w:spacing w:val="48"/>
          <w:sz w:val="19"/>
        </w:rPr>
        <w:t xml:space="preserve"> </w:t>
      </w:r>
      <w:proofErr w:type="spellStart"/>
      <w:r>
        <w:rPr>
          <w:sz w:val="19"/>
        </w:rPr>
        <w:t>Workman‟s</w:t>
      </w:r>
      <w:proofErr w:type="spellEnd"/>
      <w:r>
        <w:rPr>
          <w:spacing w:val="48"/>
          <w:sz w:val="19"/>
        </w:rPr>
        <w:t xml:space="preserve"> </w:t>
      </w:r>
      <w:r>
        <w:rPr>
          <w:spacing w:val="11"/>
          <w:sz w:val="19"/>
        </w:rPr>
        <w:t xml:space="preserve">Compensation </w:t>
      </w:r>
      <w:r>
        <w:rPr>
          <w:spacing w:val="69"/>
          <w:sz w:val="19"/>
        </w:rPr>
        <w:t xml:space="preserve"> </w:t>
      </w:r>
      <w:r>
        <w:rPr>
          <w:sz w:val="19"/>
        </w:rPr>
        <w:t>Act-VIII</w:t>
      </w:r>
      <w:r>
        <w:rPr>
          <w:spacing w:val="48"/>
          <w:sz w:val="19"/>
        </w:rPr>
        <w:t xml:space="preserve"> </w:t>
      </w:r>
      <w:r>
        <w:rPr>
          <w:sz w:val="19"/>
        </w:rPr>
        <w:t>of</w:t>
      </w:r>
      <w:r>
        <w:rPr>
          <w:spacing w:val="48"/>
          <w:sz w:val="19"/>
        </w:rPr>
        <w:t xml:space="preserve"> </w:t>
      </w:r>
      <w:r>
        <w:rPr>
          <w:sz w:val="19"/>
        </w:rPr>
        <w:t xml:space="preserve">1923  </w:t>
      </w:r>
      <w:r>
        <w:rPr>
          <w:spacing w:val="1"/>
          <w:sz w:val="19"/>
        </w:rPr>
        <w:t xml:space="preserve"> </w:t>
      </w:r>
      <w:r>
        <w:rPr>
          <w:sz w:val="19"/>
        </w:rPr>
        <w:t xml:space="preserve">including   all  </w:t>
      </w:r>
      <w:r>
        <w:rPr>
          <w:spacing w:val="1"/>
          <w:sz w:val="19"/>
        </w:rPr>
        <w:t xml:space="preserve"> </w:t>
      </w:r>
      <w:r>
        <w:rPr>
          <w:sz w:val="19"/>
        </w:rPr>
        <w:t>amendments   thereof,</w:t>
      </w:r>
      <w:r>
        <w:rPr>
          <w:spacing w:val="1"/>
          <w:sz w:val="19"/>
        </w:rPr>
        <w:t xml:space="preserve"> </w:t>
      </w:r>
      <w:r>
        <w:rPr>
          <w:sz w:val="19"/>
        </w:rPr>
        <w:t>Authorized</w:t>
      </w:r>
      <w:r>
        <w:rPr>
          <w:spacing w:val="22"/>
          <w:sz w:val="19"/>
        </w:rPr>
        <w:t xml:space="preserve"> </w:t>
      </w:r>
      <w:r>
        <w:rPr>
          <w:sz w:val="19"/>
        </w:rPr>
        <w:t>officer</w:t>
      </w:r>
      <w:r>
        <w:rPr>
          <w:spacing w:val="24"/>
          <w:sz w:val="19"/>
        </w:rPr>
        <w:t xml:space="preserve"> </w:t>
      </w:r>
      <w:r>
        <w:rPr>
          <w:sz w:val="19"/>
        </w:rPr>
        <w:t>of</w:t>
      </w:r>
      <w:r>
        <w:rPr>
          <w:spacing w:val="25"/>
          <w:sz w:val="19"/>
        </w:rPr>
        <w:t xml:space="preserve"> </w:t>
      </w:r>
      <w:proofErr w:type="spellStart"/>
      <w:r>
        <w:rPr>
          <w:sz w:val="19"/>
        </w:rPr>
        <w:t>Discom</w:t>
      </w:r>
      <w:proofErr w:type="spellEnd"/>
      <w:r>
        <w:rPr>
          <w:spacing w:val="27"/>
          <w:sz w:val="19"/>
        </w:rPr>
        <w:t xml:space="preserve"> </w:t>
      </w:r>
      <w:r>
        <w:rPr>
          <w:sz w:val="19"/>
        </w:rPr>
        <w:t>shall</w:t>
      </w:r>
      <w:r>
        <w:rPr>
          <w:spacing w:val="25"/>
          <w:sz w:val="19"/>
        </w:rPr>
        <w:t xml:space="preserve"> </w:t>
      </w:r>
      <w:r>
        <w:rPr>
          <w:sz w:val="19"/>
        </w:rPr>
        <w:t>have</w:t>
      </w:r>
      <w:r>
        <w:rPr>
          <w:spacing w:val="27"/>
          <w:sz w:val="19"/>
        </w:rPr>
        <w:t xml:space="preserve"> </w:t>
      </w:r>
      <w:r>
        <w:rPr>
          <w:sz w:val="19"/>
        </w:rPr>
        <w:t>full</w:t>
      </w:r>
      <w:r>
        <w:rPr>
          <w:spacing w:val="23"/>
          <w:sz w:val="19"/>
        </w:rPr>
        <w:t xml:space="preserve"> </w:t>
      </w:r>
      <w:r>
        <w:rPr>
          <w:sz w:val="19"/>
        </w:rPr>
        <w:t>powers</w:t>
      </w:r>
      <w:r>
        <w:rPr>
          <w:spacing w:val="26"/>
          <w:sz w:val="19"/>
        </w:rPr>
        <w:t xml:space="preserve"> </w:t>
      </w:r>
      <w:r>
        <w:rPr>
          <w:sz w:val="19"/>
        </w:rPr>
        <w:t>to</w:t>
      </w:r>
      <w:r>
        <w:rPr>
          <w:spacing w:val="25"/>
          <w:sz w:val="19"/>
        </w:rPr>
        <w:t xml:space="preserve"> </w:t>
      </w:r>
      <w:r>
        <w:rPr>
          <w:sz w:val="19"/>
        </w:rPr>
        <w:t>retain</w:t>
      </w:r>
      <w:r>
        <w:rPr>
          <w:spacing w:val="23"/>
          <w:sz w:val="19"/>
        </w:rPr>
        <w:t xml:space="preserve"> </w:t>
      </w:r>
      <w:r>
        <w:rPr>
          <w:sz w:val="19"/>
        </w:rPr>
        <w:t>out</w:t>
      </w:r>
      <w:r>
        <w:rPr>
          <w:spacing w:val="25"/>
          <w:sz w:val="19"/>
        </w:rPr>
        <w:t xml:space="preserve"> </w:t>
      </w:r>
      <w:r>
        <w:rPr>
          <w:sz w:val="19"/>
        </w:rPr>
        <w:t>of</w:t>
      </w:r>
      <w:r>
        <w:rPr>
          <w:spacing w:val="19"/>
          <w:sz w:val="19"/>
        </w:rPr>
        <w:t xml:space="preserve"> </w:t>
      </w:r>
      <w:r>
        <w:rPr>
          <w:sz w:val="19"/>
        </w:rPr>
        <w:t>any</w:t>
      </w:r>
      <w:r>
        <w:rPr>
          <w:spacing w:val="26"/>
          <w:sz w:val="19"/>
        </w:rPr>
        <w:t xml:space="preserve"> </w:t>
      </w:r>
      <w:r>
        <w:rPr>
          <w:sz w:val="19"/>
        </w:rPr>
        <w:t>sums</w:t>
      </w:r>
      <w:r>
        <w:rPr>
          <w:spacing w:val="25"/>
          <w:sz w:val="19"/>
        </w:rPr>
        <w:t xml:space="preserve"> </w:t>
      </w:r>
      <w:r>
        <w:rPr>
          <w:sz w:val="19"/>
        </w:rPr>
        <w:t>payable/</w:t>
      </w:r>
      <w:r>
        <w:rPr>
          <w:spacing w:val="27"/>
          <w:sz w:val="19"/>
        </w:rPr>
        <w:t xml:space="preserve"> </w:t>
      </w:r>
      <w:r>
        <w:rPr>
          <w:sz w:val="19"/>
        </w:rPr>
        <w:t>becoming</w:t>
      </w:r>
      <w:r>
        <w:rPr>
          <w:spacing w:val="26"/>
          <w:sz w:val="19"/>
        </w:rPr>
        <w:t xml:space="preserve"> </w:t>
      </w:r>
      <w:r>
        <w:rPr>
          <w:sz w:val="19"/>
        </w:rPr>
        <w:t>payable</w:t>
      </w:r>
      <w:r>
        <w:rPr>
          <w:spacing w:val="1"/>
          <w:sz w:val="19"/>
        </w:rPr>
        <w:t xml:space="preserve"> </w:t>
      </w:r>
      <w:r>
        <w:rPr>
          <w:sz w:val="19"/>
        </w:rPr>
        <w:t>to the</w:t>
      </w:r>
      <w:r>
        <w:rPr>
          <w:spacing w:val="1"/>
          <w:sz w:val="19"/>
        </w:rPr>
        <w:t xml:space="preserve"> </w:t>
      </w:r>
      <w:r>
        <w:rPr>
          <w:sz w:val="19"/>
        </w:rPr>
        <w:t>Contractor,</w:t>
      </w:r>
      <w:r>
        <w:rPr>
          <w:spacing w:val="1"/>
          <w:sz w:val="19"/>
        </w:rPr>
        <w:t xml:space="preserve"> </w:t>
      </w:r>
      <w:r>
        <w:rPr>
          <w:sz w:val="19"/>
        </w:rPr>
        <w:t>any sum</w:t>
      </w:r>
      <w:r>
        <w:rPr>
          <w:spacing w:val="1"/>
          <w:sz w:val="19"/>
        </w:rPr>
        <w:t xml:space="preserve"> </w:t>
      </w:r>
      <w:r>
        <w:rPr>
          <w:sz w:val="19"/>
        </w:rPr>
        <w:t>as may be</w:t>
      </w:r>
      <w:r>
        <w:rPr>
          <w:spacing w:val="1"/>
          <w:sz w:val="19"/>
        </w:rPr>
        <w:t xml:space="preserve"> </w:t>
      </w:r>
      <w:r>
        <w:rPr>
          <w:sz w:val="19"/>
        </w:rPr>
        <w:t>deemed</w:t>
      </w:r>
      <w:r>
        <w:rPr>
          <w:spacing w:val="1"/>
          <w:sz w:val="19"/>
        </w:rPr>
        <w:t xml:space="preserve"> </w:t>
      </w:r>
      <w:r>
        <w:rPr>
          <w:sz w:val="19"/>
        </w:rPr>
        <w:t>sufficient</w:t>
      </w:r>
      <w:r>
        <w:rPr>
          <w:spacing w:val="1"/>
          <w:sz w:val="19"/>
        </w:rPr>
        <w:t xml:space="preserve"> </w:t>
      </w:r>
      <w:r>
        <w:rPr>
          <w:sz w:val="19"/>
        </w:rPr>
        <w:t>to</w:t>
      </w:r>
      <w:r>
        <w:rPr>
          <w:spacing w:val="1"/>
          <w:sz w:val="19"/>
        </w:rPr>
        <w:t xml:space="preserve"> </w:t>
      </w:r>
      <w:r>
        <w:rPr>
          <w:sz w:val="19"/>
        </w:rPr>
        <w:t>meet</w:t>
      </w:r>
      <w:r>
        <w:rPr>
          <w:spacing w:val="1"/>
          <w:sz w:val="19"/>
        </w:rPr>
        <w:t xml:space="preserve"> </w:t>
      </w:r>
      <w:r>
        <w:rPr>
          <w:sz w:val="19"/>
        </w:rPr>
        <w:t>such liability on</w:t>
      </w:r>
      <w:r>
        <w:rPr>
          <w:spacing w:val="1"/>
          <w:sz w:val="19"/>
        </w:rPr>
        <w:t xml:space="preserve"> </w:t>
      </w:r>
      <w:r>
        <w:rPr>
          <w:sz w:val="19"/>
        </w:rPr>
        <w:t>receipt</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of</w:t>
      </w:r>
      <w:r>
        <w:rPr>
          <w:spacing w:val="1"/>
          <w:sz w:val="19"/>
        </w:rPr>
        <w:t xml:space="preserve"> </w:t>
      </w:r>
      <w:r>
        <w:rPr>
          <w:sz w:val="19"/>
        </w:rPr>
        <w:t>compensation</w:t>
      </w:r>
      <w:r>
        <w:rPr>
          <w:spacing w:val="47"/>
          <w:sz w:val="19"/>
        </w:rPr>
        <w:t xml:space="preserve"> </w:t>
      </w:r>
      <w:r>
        <w:rPr>
          <w:sz w:val="19"/>
        </w:rPr>
        <w:t>from</w:t>
      </w:r>
      <w:r>
        <w:rPr>
          <w:spacing w:val="48"/>
          <w:sz w:val="19"/>
        </w:rPr>
        <w:t xml:space="preserve"> </w:t>
      </w:r>
      <w:r>
        <w:rPr>
          <w:sz w:val="19"/>
        </w:rPr>
        <w:t>the</w:t>
      </w:r>
      <w:r>
        <w:rPr>
          <w:spacing w:val="47"/>
          <w:sz w:val="19"/>
        </w:rPr>
        <w:t xml:space="preserve"> </w:t>
      </w:r>
      <w:r>
        <w:rPr>
          <w:sz w:val="19"/>
        </w:rPr>
        <w:t>competent</w:t>
      </w:r>
      <w:r>
        <w:rPr>
          <w:spacing w:val="48"/>
          <w:sz w:val="19"/>
        </w:rPr>
        <w:t xml:space="preserve"> </w:t>
      </w:r>
      <w:r>
        <w:rPr>
          <w:sz w:val="19"/>
        </w:rPr>
        <w:t>authority</w:t>
      </w:r>
      <w:r>
        <w:rPr>
          <w:spacing w:val="47"/>
          <w:sz w:val="19"/>
        </w:rPr>
        <w:t xml:space="preserve"> </w:t>
      </w:r>
      <w:r>
        <w:rPr>
          <w:sz w:val="19"/>
        </w:rPr>
        <w:t>under</w:t>
      </w:r>
      <w:r>
        <w:rPr>
          <w:spacing w:val="48"/>
          <w:sz w:val="19"/>
        </w:rPr>
        <w:t xml:space="preserve"> </w:t>
      </w:r>
      <w:r>
        <w:rPr>
          <w:sz w:val="19"/>
        </w:rPr>
        <w:t>the</w:t>
      </w:r>
      <w:r>
        <w:rPr>
          <w:spacing w:val="47"/>
          <w:sz w:val="19"/>
        </w:rPr>
        <w:t xml:space="preserve"> </w:t>
      </w:r>
      <w:r>
        <w:rPr>
          <w:sz w:val="19"/>
        </w:rPr>
        <w:t>said</w:t>
      </w:r>
      <w:r>
        <w:rPr>
          <w:spacing w:val="48"/>
          <w:sz w:val="19"/>
        </w:rPr>
        <w:t xml:space="preserve"> </w:t>
      </w:r>
      <w:r>
        <w:rPr>
          <w:sz w:val="19"/>
        </w:rPr>
        <w:t>act,</w:t>
      </w:r>
      <w:r>
        <w:rPr>
          <w:spacing w:val="47"/>
          <w:sz w:val="19"/>
        </w:rPr>
        <w:t xml:space="preserve"> </w:t>
      </w:r>
      <w:r>
        <w:rPr>
          <w:sz w:val="19"/>
        </w:rPr>
        <w:t>and</w:t>
      </w:r>
      <w:r>
        <w:rPr>
          <w:spacing w:val="48"/>
          <w:sz w:val="19"/>
        </w:rPr>
        <w:t xml:space="preserve"> </w:t>
      </w:r>
      <w:r>
        <w:rPr>
          <w:sz w:val="19"/>
        </w:rPr>
        <w:t>the</w:t>
      </w:r>
      <w:r>
        <w:rPr>
          <w:spacing w:val="47"/>
          <w:sz w:val="19"/>
        </w:rPr>
        <w:t xml:space="preserve"> </w:t>
      </w:r>
      <w:r>
        <w:rPr>
          <w:sz w:val="19"/>
        </w:rPr>
        <w:t>same</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adjusted</w:t>
      </w:r>
      <w:r>
        <w:rPr>
          <w:spacing w:val="47"/>
          <w:sz w:val="19"/>
        </w:rPr>
        <w:t xml:space="preserve"> </w:t>
      </w:r>
      <w:r>
        <w:rPr>
          <w:sz w:val="19"/>
        </w:rPr>
        <w:t>from</w:t>
      </w:r>
      <w:r>
        <w:rPr>
          <w:spacing w:val="1"/>
          <w:sz w:val="19"/>
        </w:rPr>
        <w:t xml:space="preserve"> </w:t>
      </w:r>
      <w:r>
        <w:rPr>
          <w:sz w:val="19"/>
        </w:rPr>
        <w:t>this</w:t>
      </w:r>
      <w:r>
        <w:rPr>
          <w:spacing w:val="1"/>
          <w:sz w:val="19"/>
        </w:rPr>
        <w:t xml:space="preserve"> </w:t>
      </w:r>
      <w:r>
        <w:rPr>
          <w:sz w:val="19"/>
        </w:rPr>
        <w:t>amount. Any</w:t>
      </w:r>
      <w:r>
        <w:rPr>
          <w:spacing w:val="1"/>
          <w:sz w:val="19"/>
        </w:rPr>
        <w:t xml:space="preserve"> </w:t>
      </w:r>
      <w:r>
        <w:rPr>
          <w:sz w:val="19"/>
        </w:rPr>
        <w:t>shortfall</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recovered</w:t>
      </w:r>
      <w:r>
        <w:rPr>
          <w:spacing w:val="1"/>
          <w:sz w:val="19"/>
        </w:rPr>
        <w:t xml:space="preserve"> </w:t>
      </w:r>
      <w:r>
        <w:rPr>
          <w:sz w:val="19"/>
        </w:rPr>
        <w:t>and</w:t>
      </w:r>
      <w:r>
        <w:rPr>
          <w:spacing w:val="1"/>
          <w:sz w:val="19"/>
        </w:rPr>
        <w:t xml:space="preserve"> </w:t>
      </w:r>
      <w:r>
        <w:rPr>
          <w:sz w:val="19"/>
        </w:rPr>
        <w:t>any</w:t>
      </w:r>
      <w:r>
        <w:rPr>
          <w:spacing w:val="1"/>
          <w:sz w:val="19"/>
        </w:rPr>
        <w:t xml:space="preserve"> </w:t>
      </w:r>
      <w:r>
        <w:rPr>
          <w:sz w:val="19"/>
        </w:rPr>
        <w:t>excesses shall</w:t>
      </w:r>
      <w:r>
        <w:rPr>
          <w:spacing w:val="1"/>
          <w:sz w:val="19"/>
        </w:rPr>
        <w:t xml:space="preserve"> </w:t>
      </w:r>
      <w:r>
        <w:rPr>
          <w:sz w:val="19"/>
        </w:rPr>
        <w:t>be</w:t>
      </w:r>
      <w:r>
        <w:rPr>
          <w:spacing w:val="1"/>
          <w:sz w:val="19"/>
        </w:rPr>
        <w:t xml:space="preserve"> </w:t>
      </w:r>
      <w:r>
        <w:rPr>
          <w:sz w:val="19"/>
        </w:rPr>
        <w:t>refunded. The</w:t>
      </w:r>
      <w:r>
        <w:rPr>
          <w:spacing w:val="1"/>
          <w:sz w:val="19"/>
        </w:rPr>
        <w:t xml:space="preserve"> </w:t>
      </w:r>
      <w:r>
        <w:rPr>
          <w:sz w:val="19"/>
        </w:rPr>
        <w:t>opinion</w:t>
      </w:r>
      <w:r>
        <w:rPr>
          <w:spacing w:val="47"/>
          <w:sz w:val="19"/>
        </w:rPr>
        <w:t xml:space="preserve"> </w:t>
      </w:r>
      <w:r>
        <w:rPr>
          <w:sz w:val="19"/>
        </w:rPr>
        <w:t>of the</w:t>
      </w:r>
      <w:r>
        <w:rPr>
          <w:spacing w:val="1"/>
          <w:sz w:val="19"/>
        </w:rPr>
        <w:t xml:space="preserve"> </w:t>
      </w:r>
      <w:r>
        <w:rPr>
          <w:sz w:val="19"/>
        </w:rPr>
        <w:t>Authorized</w:t>
      </w:r>
      <w:r>
        <w:rPr>
          <w:spacing w:val="24"/>
          <w:sz w:val="19"/>
        </w:rPr>
        <w:t xml:space="preserve"> </w:t>
      </w:r>
      <w:r>
        <w:rPr>
          <w:sz w:val="19"/>
        </w:rPr>
        <w:t>officer</w:t>
      </w:r>
      <w:r>
        <w:rPr>
          <w:spacing w:val="27"/>
          <w:sz w:val="19"/>
        </w:rPr>
        <w:t xml:space="preserve"> </w:t>
      </w:r>
      <w:r>
        <w:rPr>
          <w:sz w:val="19"/>
        </w:rPr>
        <w:t>of</w:t>
      </w:r>
      <w:r>
        <w:rPr>
          <w:spacing w:val="34"/>
          <w:sz w:val="19"/>
        </w:rPr>
        <w:t xml:space="preserve"> </w:t>
      </w:r>
      <w:proofErr w:type="spellStart"/>
      <w:r>
        <w:rPr>
          <w:sz w:val="19"/>
        </w:rPr>
        <w:t>Discom</w:t>
      </w:r>
      <w:proofErr w:type="spellEnd"/>
      <w:r>
        <w:rPr>
          <w:spacing w:val="29"/>
          <w:sz w:val="19"/>
        </w:rPr>
        <w:t xml:space="preserve"> </w:t>
      </w:r>
      <w:r>
        <w:rPr>
          <w:sz w:val="19"/>
        </w:rPr>
        <w:t>shall</w:t>
      </w:r>
      <w:r>
        <w:rPr>
          <w:spacing w:val="29"/>
          <w:sz w:val="19"/>
        </w:rPr>
        <w:t xml:space="preserve"> </w:t>
      </w:r>
      <w:r>
        <w:rPr>
          <w:sz w:val="19"/>
        </w:rPr>
        <w:t>be</w:t>
      </w:r>
      <w:r>
        <w:rPr>
          <w:spacing w:val="32"/>
          <w:sz w:val="19"/>
        </w:rPr>
        <w:t xml:space="preserve"> </w:t>
      </w:r>
      <w:r>
        <w:rPr>
          <w:sz w:val="19"/>
        </w:rPr>
        <w:t>final</w:t>
      </w:r>
      <w:r>
        <w:rPr>
          <w:spacing w:val="28"/>
          <w:sz w:val="19"/>
        </w:rPr>
        <w:t xml:space="preserve"> </w:t>
      </w:r>
      <w:r>
        <w:rPr>
          <w:sz w:val="19"/>
        </w:rPr>
        <w:t>in</w:t>
      </w:r>
      <w:r>
        <w:rPr>
          <w:spacing w:val="25"/>
          <w:sz w:val="19"/>
        </w:rPr>
        <w:t xml:space="preserve"> </w:t>
      </w:r>
      <w:r>
        <w:rPr>
          <w:sz w:val="19"/>
        </w:rPr>
        <w:t>regard</w:t>
      </w:r>
      <w:r>
        <w:rPr>
          <w:spacing w:val="25"/>
          <w:sz w:val="19"/>
        </w:rPr>
        <w:t xml:space="preserve"> </w:t>
      </w:r>
      <w:r>
        <w:rPr>
          <w:sz w:val="19"/>
        </w:rPr>
        <w:t>to</w:t>
      </w:r>
      <w:r>
        <w:rPr>
          <w:spacing w:val="31"/>
          <w:sz w:val="19"/>
        </w:rPr>
        <w:t xml:space="preserve"> </w:t>
      </w:r>
      <w:r>
        <w:rPr>
          <w:sz w:val="19"/>
        </w:rPr>
        <w:t>all</w:t>
      </w:r>
      <w:r>
        <w:rPr>
          <w:spacing w:val="30"/>
          <w:sz w:val="19"/>
        </w:rPr>
        <w:t xml:space="preserve"> </w:t>
      </w:r>
      <w:r>
        <w:rPr>
          <w:sz w:val="19"/>
        </w:rPr>
        <w:t>matters</w:t>
      </w:r>
      <w:r>
        <w:rPr>
          <w:spacing w:val="29"/>
          <w:sz w:val="19"/>
        </w:rPr>
        <w:t xml:space="preserve"> </w:t>
      </w:r>
      <w:r>
        <w:rPr>
          <w:sz w:val="19"/>
        </w:rPr>
        <w:t>arising</w:t>
      </w:r>
      <w:r>
        <w:rPr>
          <w:spacing w:val="28"/>
          <w:sz w:val="19"/>
        </w:rPr>
        <w:t xml:space="preserve"> </w:t>
      </w:r>
      <w:r>
        <w:rPr>
          <w:sz w:val="19"/>
        </w:rPr>
        <w:t>under</w:t>
      </w:r>
      <w:r>
        <w:rPr>
          <w:spacing w:val="21"/>
          <w:sz w:val="19"/>
        </w:rPr>
        <w:t xml:space="preserve"> </w:t>
      </w:r>
      <w:r>
        <w:rPr>
          <w:sz w:val="19"/>
        </w:rPr>
        <w:t>this</w:t>
      </w:r>
      <w:r>
        <w:rPr>
          <w:spacing w:val="22"/>
          <w:sz w:val="19"/>
        </w:rPr>
        <w:t xml:space="preserve"> </w:t>
      </w:r>
      <w:r>
        <w:rPr>
          <w:sz w:val="19"/>
        </w:rPr>
        <w:t>clause.</w:t>
      </w:r>
    </w:p>
    <w:p w:rsidR="00BA4AC8" w:rsidRDefault="00BA4AC8" w:rsidP="00BA4AC8">
      <w:pPr>
        <w:pStyle w:val="ListParagraph"/>
        <w:numPr>
          <w:ilvl w:val="1"/>
          <w:numId w:val="11"/>
        </w:numPr>
        <w:tabs>
          <w:tab w:val="left" w:pos="1862"/>
        </w:tabs>
        <w:spacing w:line="239" w:lineRule="exact"/>
        <w:ind w:left="1864" w:hanging="504"/>
        <w:jc w:val="both"/>
        <w:rPr>
          <w:sz w:val="19"/>
        </w:rPr>
      </w:pPr>
      <w:r>
        <w:rPr>
          <w:sz w:val="19"/>
        </w:rPr>
        <w:t>In</w:t>
      </w:r>
      <w:r>
        <w:rPr>
          <w:spacing w:val="89"/>
          <w:sz w:val="19"/>
        </w:rPr>
        <w:t xml:space="preserve"> </w:t>
      </w:r>
      <w:r>
        <w:rPr>
          <w:sz w:val="19"/>
        </w:rPr>
        <w:t>case</w:t>
      </w:r>
      <w:r>
        <w:rPr>
          <w:spacing w:val="90"/>
          <w:sz w:val="19"/>
        </w:rPr>
        <w:t xml:space="preserve"> </w:t>
      </w:r>
      <w:r>
        <w:rPr>
          <w:sz w:val="19"/>
        </w:rPr>
        <w:t>it</w:t>
      </w:r>
      <w:r>
        <w:rPr>
          <w:spacing w:val="82"/>
          <w:sz w:val="19"/>
        </w:rPr>
        <w:t xml:space="preserve"> </w:t>
      </w:r>
      <w:r>
        <w:rPr>
          <w:sz w:val="19"/>
        </w:rPr>
        <w:t>is</w:t>
      </w:r>
      <w:r>
        <w:rPr>
          <w:spacing w:val="77"/>
          <w:sz w:val="19"/>
        </w:rPr>
        <w:t xml:space="preserve"> </w:t>
      </w:r>
      <w:r>
        <w:rPr>
          <w:sz w:val="19"/>
        </w:rPr>
        <w:t>found</w:t>
      </w:r>
      <w:r>
        <w:rPr>
          <w:spacing w:val="91"/>
          <w:sz w:val="19"/>
        </w:rPr>
        <w:t xml:space="preserve"> </w:t>
      </w:r>
      <w:r>
        <w:rPr>
          <w:sz w:val="19"/>
        </w:rPr>
        <w:t>that</w:t>
      </w:r>
      <w:r>
        <w:rPr>
          <w:spacing w:val="93"/>
          <w:sz w:val="19"/>
        </w:rPr>
        <w:t xml:space="preserve"> </w:t>
      </w:r>
      <w:r>
        <w:rPr>
          <w:sz w:val="19"/>
        </w:rPr>
        <w:t>any</w:t>
      </w:r>
      <w:r>
        <w:rPr>
          <w:spacing w:val="85"/>
          <w:sz w:val="19"/>
        </w:rPr>
        <w:t xml:space="preserve"> </w:t>
      </w:r>
      <w:r>
        <w:rPr>
          <w:sz w:val="19"/>
        </w:rPr>
        <w:t>theft</w:t>
      </w:r>
      <w:r>
        <w:rPr>
          <w:spacing w:val="93"/>
          <w:sz w:val="19"/>
        </w:rPr>
        <w:t xml:space="preserve"> </w:t>
      </w:r>
      <w:r>
        <w:rPr>
          <w:sz w:val="19"/>
        </w:rPr>
        <w:t>or</w:t>
      </w:r>
      <w:r>
        <w:rPr>
          <w:spacing w:val="80"/>
          <w:sz w:val="19"/>
        </w:rPr>
        <w:t xml:space="preserve"> </w:t>
      </w:r>
      <w:r>
        <w:rPr>
          <w:sz w:val="19"/>
        </w:rPr>
        <w:t>damage</w:t>
      </w:r>
      <w:r>
        <w:rPr>
          <w:spacing w:val="57"/>
          <w:sz w:val="19"/>
        </w:rPr>
        <w:t xml:space="preserve"> </w:t>
      </w:r>
      <w:r>
        <w:rPr>
          <w:sz w:val="19"/>
        </w:rPr>
        <w:t>has</w:t>
      </w:r>
      <w:r>
        <w:rPr>
          <w:spacing w:val="88"/>
          <w:sz w:val="19"/>
        </w:rPr>
        <w:t xml:space="preserve"> </w:t>
      </w:r>
      <w:r>
        <w:rPr>
          <w:sz w:val="19"/>
        </w:rPr>
        <w:t>occurred</w:t>
      </w:r>
      <w:r>
        <w:rPr>
          <w:spacing w:val="89"/>
          <w:sz w:val="19"/>
        </w:rPr>
        <w:t xml:space="preserve"> </w:t>
      </w:r>
      <w:r>
        <w:rPr>
          <w:sz w:val="19"/>
        </w:rPr>
        <w:t>to</w:t>
      </w:r>
      <w:r>
        <w:rPr>
          <w:spacing w:val="92"/>
          <w:sz w:val="19"/>
        </w:rPr>
        <w:t xml:space="preserve"> </w:t>
      </w:r>
      <w:r>
        <w:rPr>
          <w:sz w:val="19"/>
        </w:rPr>
        <w:t>the</w:t>
      </w:r>
      <w:r>
        <w:rPr>
          <w:spacing w:val="90"/>
          <w:sz w:val="19"/>
        </w:rPr>
        <w:t xml:space="preserve"> </w:t>
      </w:r>
      <w:r>
        <w:rPr>
          <w:sz w:val="19"/>
        </w:rPr>
        <w:t>property</w:t>
      </w:r>
      <w:r>
        <w:rPr>
          <w:spacing w:val="94"/>
          <w:sz w:val="19"/>
        </w:rPr>
        <w:t xml:space="preserve"> </w:t>
      </w:r>
      <w:r>
        <w:rPr>
          <w:sz w:val="19"/>
        </w:rPr>
        <w:t>or</w:t>
      </w:r>
      <w:r>
        <w:rPr>
          <w:spacing w:val="92"/>
          <w:sz w:val="19"/>
        </w:rPr>
        <w:t xml:space="preserve"> </w:t>
      </w:r>
      <w:r>
        <w:rPr>
          <w:sz w:val="19"/>
        </w:rPr>
        <w:t xml:space="preserve">premises  </w:t>
      </w:r>
      <w:r>
        <w:rPr>
          <w:spacing w:val="2"/>
          <w:sz w:val="19"/>
        </w:rPr>
        <w:t xml:space="preserve"> </w:t>
      </w:r>
      <w:r>
        <w:rPr>
          <w:sz w:val="19"/>
        </w:rPr>
        <w:t>of</w:t>
      </w:r>
      <w:r>
        <w:rPr>
          <w:spacing w:val="83"/>
          <w:sz w:val="19"/>
        </w:rPr>
        <w:t xml:space="preserve"> </w:t>
      </w:r>
      <w:r>
        <w:rPr>
          <w:sz w:val="19"/>
        </w:rPr>
        <w:t>the</w:t>
      </w:r>
    </w:p>
    <w:p w:rsidR="00BA4AC8" w:rsidRDefault="00BA4AC8" w:rsidP="00BA4AC8">
      <w:pPr>
        <w:pStyle w:val="BodyText"/>
        <w:spacing w:before="7" w:line="254" w:lineRule="auto"/>
        <w:ind w:left="1864" w:right="1027"/>
      </w:pPr>
      <w:proofErr w:type="spellStart"/>
      <w:r>
        <w:t>Discom</w:t>
      </w:r>
      <w:proofErr w:type="spellEnd"/>
      <w:r>
        <w:rPr>
          <w:spacing w:val="1"/>
        </w:rPr>
        <w:t xml:space="preserve"> </w:t>
      </w:r>
      <w:r>
        <w:t>due to</w:t>
      </w:r>
      <w:r>
        <w:rPr>
          <w:spacing w:val="1"/>
        </w:rPr>
        <w:t xml:space="preserve"> </w:t>
      </w:r>
      <w:r>
        <w:t>negligence</w:t>
      </w:r>
      <w:r>
        <w:rPr>
          <w:spacing w:val="1"/>
        </w:rPr>
        <w:t xml:space="preserve"> </w:t>
      </w:r>
      <w:r>
        <w:t>of</w:t>
      </w:r>
      <w:r>
        <w:rPr>
          <w:spacing w:val="1"/>
        </w:rPr>
        <w:t xml:space="preserve"> </w:t>
      </w:r>
      <w:r>
        <w:t>personnel in</w:t>
      </w:r>
      <w:r>
        <w:rPr>
          <w:spacing w:val="47"/>
        </w:rPr>
        <w:t xml:space="preserve"> </w:t>
      </w:r>
      <w:r>
        <w:t>performing their duty</w:t>
      </w:r>
      <w:r>
        <w:rPr>
          <w:spacing w:val="48"/>
        </w:rPr>
        <w:t xml:space="preserve"> </w:t>
      </w:r>
      <w:r>
        <w:t>and/</w:t>
      </w:r>
      <w:r>
        <w:rPr>
          <w:spacing w:val="47"/>
        </w:rPr>
        <w:t xml:space="preserve"> </w:t>
      </w:r>
      <w:r>
        <w:t>or</w:t>
      </w:r>
      <w:r>
        <w:rPr>
          <w:spacing w:val="48"/>
        </w:rPr>
        <w:t xml:space="preserve"> </w:t>
      </w:r>
      <w:r>
        <w:t>absence</w:t>
      </w:r>
      <w:r>
        <w:rPr>
          <w:spacing w:val="47"/>
        </w:rPr>
        <w:t xml:space="preserve"> </w:t>
      </w:r>
      <w:r>
        <w:t>from the</w:t>
      </w:r>
      <w:r>
        <w:rPr>
          <w:spacing w:val="48"/>
        </w:rPr>
        <w:t xml:space="preserve"> </w:t>
      </w:r>
      <w:r>
        <w:t>place</w:t>
      </w:r>
      <w:r>
        <w:rPr>
          <w:spacing w:val="47"/>
        </w:rPr>
        <w:t xml:space="preserve"> </w:t>
      </w:r>
      <w:r>
        <w:t>of</w:t>
      </w:r>
      <w:r>
        <w:rPr>
          <w:spacing w:val="48"/>
        </w:rPr>
        <w:t xml:space="preserve"> </w:t>
      </w:r>
      <w:r>
        <w:t>duty</w:t>
      </w:r>
      <w:r>
        <w:rPr>
          <w:spacing w:val="1"/>
        </w:rPr>
        <w:t xml:space="preserve"> </w:t>
      </w:r>
      <w:r>
        <w:t>and/</w:t>
      </w:r>
      <w:r>
        <w:rPr>
          <w:spacing w:val="1"/>
        </w:rPr>
        <w:t xml:space="preserve"> </w:t>
      </w:r>
      <w:r>
        <w:t>or</w:t>
      </w:r>
      <w:r>
        <w:rPr>
          <w:spacing w:val="1"/>
        </w:rPr>
        <w:t xml:space="preserve"> </w:t>
      </w:r>
      <w:r>
        <w:t>not</w:t>
      </w:r>
      <w:r>
        <w:rPr>
          <w:spacing w:val="1"/>
        </w:rPr>
        <w:t xml:space="preserve"> </w:t>
      </w:r>
      <w:r>
        <w:t>providing</w:t>
      </w:r>
      <w:r>
        <w:rPr>
          <w:spacing w:val="1"/>
        </w:rPr>
        <w:t xml:space="preserve"> </w:t>
      </w:r>
      <w:r>
        <w:t>substitute</w:t>
      </w:r>
      <w:r>
        <w:rPr>
          <w:spacing w:val="1"/>
        </w:rPr>
        <w:t xml:space="preserve"> </w:t>
      </w:r>
      <w:r>
        <w:t>by</w:t>
      </w:r>
      <w:r>
        <w:rPr>
          <w:spacing w:val="47"/>
        </w:rPr>
        <w:t xml:space="preserve"> </w:t>
      </w:r>
      <w:r>
        <w:t>the</w:t>
      </w:r>
      <w:r>
        <w:rPr>
          <w:spacing w:val="48"/>
        </w:rPr>
        <w:t xml:space="preserve"> </w:t>
      </w:r>
      <w:r>
        <w:t>Contractor</w:t>
      </w:r>
      <w:r>
        <w:rPr>
          <w:spacing w:val="47"/>
        </w:rPr>
        <w:t xml:space="preserve"> </w:t>
      </w:r>
      <w:r>
        <w:t>any</w:t>
      </w:r>
      <w:r>
        <w:rPr>
          <w:spacing w:val="48"/>
        </w:rPr>
        <w:t xml:space="preserve"> </w:t>
      </w:r>
      <w:r>
        <w:t>other</w:t>
      </w:r>
      <w:r>
        <w:rPr>
          <w:spacing w:val="47"/>
        </w:rPr>
        <w:t xml:space="preserve"> </w:t>
      </w:r>
      <w:r>
        <w:t>reason,</w:t>
      </w:r>
      <w:r>
        <w:rPr>
          <w:spacing w:val="48"/>
        </w:rPr>
        <w:t xml:space="preserve"> </w:t>
      </w:r>
      <w:r>
        <w:t>the</w:t>
      </w:r>
      <w:r>
        <w:rPr>
          <w:spacing w:val="47"/>
        </w:rPr>
        <w:t xml:space="preserve"> </w:t>
      </w:r>
      <w:r>
        <w:t>cost</w:t>
      </w:r>
      <w:r>
        <w:rPr>
          <w:spacing w:val="48"/>
        </w:rPr>
        <w:t xml:space="preserve"> </w:t>
      </w:r>
      <w:r>
        <w:t>of</w:t>
      </w:r>
      <w:r>
        <w:rPr>
          <w:spacing w:val="47"/>
        </w:rPr>
        <w:t xml:space="preserve"> </w:t>
      </w:r>
      <w:r>
        <w:t>all</w:t>
      </w:r>
      <w:r>
        <w:rPr>
          <w:spacing w:val="48"/>
        </w:rPr>
        <w:t xml:space="preserve"> </w:t>
      </w:r>
      <w:r>
        <w:t>such</w:t>
      </w:r>
      <w:r>
        <w:rPr>
          <w:spacing w:val="47"/>
        </w:rPr>
        <w:t xml:space="preserve"> </w:t>
      </w:r>
      <w:r>
        <w:t>losses</w:t>
      </w:r>
      <w:r>
        <w:rPr>
          <w:spacing w:val="48"/>
        </w:rPr>
        <w:t xml:space="preserve"> </w:t>
      </w:r>
      <w:r>
        <w:t>or</w:t>
      </w:r>
      <w:r>
        <w:rPr>
          <w:spacing w:val="1"/>
        </w:rPr>
        <w:t xml:space="preserve"> </w:t>
      </w:r>
      <w:r>
        <w:t>damages</w:t>
      </w:r>
      <w:r>
        <w:rPr>
          <w:spacing w:val="47"/>
        </w:rPr>
        <w:t xml:space="preserve"> </w:t>
      </w:r>
      <w:r>
        <w:t>as</w:t>
      </w:r>
      <w:r>
        <w:rPr>
          <w:spacing w:val="48"/>
        </w:rPr>
        <w:t xml:space="preserve"> </w:t>
      </w:r>
      <w:r>
        <w:t>assessed</w:t>
      </w:r>
      <w:r>
        <w:rPr>
          <w:spacing w:val="47"/>
        </w:rPr>
        <w:t xml:space="preserve"> </w:t>
      </w:r>
      <w:r>
        <w:t>by</w:t>
      </w:r>
      <w:r>
        <w:rPr>
          <w:spacing w:val="48"/>
        </w:rPr>
        <w:t xml:space="preserve"> </w:t>
      </w:r>
      <w:r>
        <w:t>the</w:t>
      </w:r>
      <w:r>
        <w:rPr>
          <w:spacing w:val="47"/>
        </w:rPr>
        <w:t xml:space="preserve"> </w:t>
      </w:r>
      <w:proofErr w:type="spellStart"/>
      <w:r>
        <w:t>Discom</w:t>
      </w:r>
      <w:proofErr w:type="spellEnd"/>
      <w:r>
        <w:rPr>
          <w:spacing w:val="48"/>
        </w:rPr>
        <w:t xml:space="preserve"> </w:t>
      </w:r>
      <w:r>
        <w:t>shall</w:t>
      </w:r>
      <w:r>
        <w:rPr>
          <w:spacing w:val="47"/>
        </w:rPr>
        <w:t xml:space="preserve"> </w:t>
      </w:r>
      <w:r>
        <w:t>be</w:t>
      </w:r>
      <w:r>
        <w:rPr>
          <w:spacing w:val="48"/>
        </w:rPr>
        <w:t xml:space="preserve"> </w:t>
      </w:r>
      <w:r>
        <w:t>recovered</w:t>
      </w:r>
      <w:r>
        <w:rPr>
          <w:spacing w:val="47"/>
        </w:rPr>
        <w:t xml:space="preserve"> </w:t>
      </w:r>
      <w:r>
        <w:t>from</w:t>
      </w:r>
      <w:r>
        <w:rPr>
          <w:spacing w:val="48"/>
        </w:rPr>
        <w:t xml:space="preserve"> </w:t>
      </w:r>
      <w:r>
        <w:t>the</w:t>
      </w:r>
      <w:r>
        <w:rPr>
          <w:spacing w:val="47"/>
        </w:rPr>
        <w:t xml:space="preserve"> </w:t>
      </w:r>
      <w:proofErr w:type="spellStart"/>
      <w:r>
        <w:t>Contractor‟s</w:t>
      </w:r>
      <w:proofErr w:type="spellEnd"/>
      <w:r>
        <w:rPr>
          <w:spacing w:val="48"/>
        </w:rPr>
        <w:t xml:space="preserve"> </w:t>
      </w:r>
      <w:r>
        <w:t>monthly</w:t>
      </w:r>
      <w:r>
        <w:rPr>
          <w:spacing w:val="47"/>
        </w:rPr>
        <w:t xml:space="preserve"> </w:t>
      </w:r>
      <w:r>
        <w:t>bill</w:t>
      </w:r>
      <w:r>
        <w:rPr>
          <w:spacing w:val="48"/>
        </w:rPr>
        <w:t xml:space="preserve"> </w:t>
      </w:r>
      <w:r>
        <w:t>or</w:t>
      </w:r>
      <w:r>
        <w:rPr>
          <w:spacing w:val="47"/>
        </w:rPr>
        <w:t xml:space="preserve"> </w:t>
      </w:r>
      <w:r>
        <w:t>from</w:t>
      </w:r>
      <w:r>
        <w:rPr>
          <w:spacing w:val="1"/>
        </w:rPr>
        <w:t xml:space="preserve"> </w:t>
      </w:r>
      <w:r>
        <w:t>their</w:t>
      </w:r>
      <w:r>
        <w:rPr>
          <w:spacing w:val="37"/>
        </w:rPr>
        <w:t xml:space="preserve"> </w:t>
      </w:r>
      <w:r>
        <w:t>Security</w:t>
      </w:r>
      <w:r>
        <w:rPr>
          <w:spacing w:val="44"/>
        </w:rPr>
        <w:t xml:space="preserve"> </w:t>
      </w:r>
      <w:r>
        <w:t>Deposit/Contract</w:t>
      </w:r>
      <w:r>
        <w:rPr>
          <w:spacing w:val="46"/>
        </w:rPr>
        <w:t xml:space="preserve"> </w:t>
      </w:r>
      <w:r>
        <w:t>Performance</w:t>
      </w:r>
      <w:r>
        <w:rPr>
          <w:spacing w:val="4"/>
        </w:rPr>
        <w:t xml:space="preserve"> </w:t>
      </w:r>
      <w:r>
        <w:t>Guarantee</w:t>
      </w:r>
      <w:r>
        <w:rPr>
          <w:spacing w:val="1"/>
        </w:rPr>
        <w:t xml:space="preserve"> </w:t>
      </w:r>
      <w:r>
        <w:t>or</w:t>
      </w:r>
      <w:r>
        <w:rPr>
          <w:spacing w:val="41"/>
        </w:rPr>
        <w:t xml:space="preserve"> </w:t>
      </w:r>
      <w:r>
        <w:t>in</w:t>
      </w:r>
      <w:r>
        <w:rPr>
          <w:spacing w:val="40"/>
        </w:rPr>
        <w:t xml:space="preserve"> </w:t>
      </w:r>
      <w:r>
        <w:t>any</w:t>
      </w:r>
      <w:r>
        <w:rPr>
          <w:spacing w:val="42"/>
        </w:rPr>
        <w:t xml:space="preserve"> </w:t>
      </w:r>
      <w:r>
        <w:t>other</w:t>
      </w:r>
      <w:r>
        <w:rPr>
          <w:spacing w:val="45"/>
        </w:rPr>
        <w:t xml:space="preserve"> </w:t>
      </w:r>
      <w:r>
        <w:t>manner</w:t>
      </w:r>
      <w:r>
        <w:rPr>
          <w:spacing w:val="33"/>
        </w:rPr>
        <w:t xml:space="preserve"> </w:t>
      </w:r>
      <w:r>
        <w:t>as</w:t>
      </w:r>
      <w:r>
        <w:rPr>
          <w:spacing w:val="2"/>
        </w:rPr>
        <w:t xml:space="preserve"> </w:t>
      </w:r>
      <w:r>
        <w:t>may</w:t>
      </w:r>
      <w:r>
        <w:rPr>
          <w:spacing w:val="45"/>
        </w:rPr>
        <w:t xml:space="preserve"> </w:t>
      </w:r>
      <w:r>
        <w:t>deemed</w:t>
      </w:r>
      <w:r>
        <w:rPr>
          <w:spacing w:val="40"/>
        </w:rPr>
        <w:t xml:space="preserve"> </w:t>
      </w:r>
      <w:r>
        <w:t>fit.</w:t>
      </w:r>
    </w:p>
    <w:p w:rsidR="00BA4AC8" w:rsidRDefault="00BA4AC8" w:rsidP="00BA4AC8">
      <w:pPr>
        <w:pStyle w:val="ListParagraph"/>
        <w:numPr>
          <w:ilvl w:val="1"/>
          <w:numId w:val="11"/>
        </w:numPr>
        <w:tabs>
          <w:tab w:val="left" w:pos="1862"/>
        </w:tabs>
        <w:spacing w:before="5" w:line="230" w:lineRule="exact"/>
        <w:ind w:left="1864" w:right="1030" w:hanging="504"/>
        <w:jc w:val="both"/>
        <w:rPr>
          <w:sz w:val="19"/>
        </w:rPr>
      </w:pPr>
      <w:r>
        <w:rPr>
          <w:sz w:val="19"/>
        </w:rPr>
        <w:t>In</w:t>
      </w:r>
      <w:r>
        <w:rPr>
          <w:spacing w:val="1"/>
          <w:sz w:val="19"/>
        </w:rPr>
        <w:t xml:space="preserve"> </w:t>
      </w:r>
      <w:r>
        <w:rPr>
          <w:sz w:val="19"/>
        </w:rPr>
        <w:t>case</w:t>
      </w:r>
      <w:r>
        <w:rPr>
          <w:spacing w:val="1"/>
          <w:sz w:val="19"/>
        </w:rPr>
        <w:t xml:space="preserve"> </w:t>
      </w:r>
      <w:r>
        <w:rPr>
          <w:sz w:val="19"/>
        </w:rPr>
        <w:t>any</w:t>
      </w:r>
      <w:r>
        <w:rPr>
          <w:spacing w:val="1"/>
          <w:sz w:val="19"/>
        </w:rPr>
        <w:t xml:space="preserve"> </w:t>
      </w:r>
      <w:r>
        <w:rPr>
          <w:sz w:val="19"/>
        </w:rPr>
        <w:t>personnel</w:t>
      </w:r>
      <w:r>
        <w:rPr>
          <w:spacing w:val="1"/>
          <w:sz w:val="19"/>
        </w:rPr>
        <w:t xml:space="preserve"> </w:t>
      </w:r>
      <w:r>
        <w:rPr>
          <w:sz w:val="19"/>
        </w:rPr>
        <w:t>of</w:t>
      </w:r>
      <w:r>
        <w:rPr>
          <w:spacing w:val="1"/>
          <w:sz w:val="19"/>
        </w:rPr>
        <w:t xml:space="preserve"> </w:t>
      </w:r>
      <w:r>
        <w:rPr>
          <w:sz w:val="19"/>
        </w:rPr>
        <w:t>the</w:t>
      </w:r>
      <w:r>
        <w:rPr>
          <w:spacing w:val="47"/>
          <w:sz w:val="19"/>
        </w:rPr>
        <w:t xml:space="preserve"> </w:t>
      </w:r>
      <w:r>
        <w:rPr>
          <w:sz w:val="19"/>
        </w:rPr>
        <w:t>Contractor</w:t>
      </w:r>
      <w:r>
        <w:rPr>
          <w:spacing w:val="48"/>
          <w:sz w:val="19"/>
        </w:rPr>
        <w:t xml:space="preserve"> </w:t>
      </w:r>
      <w:r>
        <w:rPr>
          <w:sz w:val="19"/>
        </w:rPr>
        <w:t>is</w:t>
      </w:r>
      <w:r>
        <w:rPr>
          <w:spacing w:val="47"/>
          <w:sz w:val="19"/>
        </w:rPr>
        <w:t xml:space="preserve"> </w:t>
      </w:r>
      <w:r>
        <w:rPr>
          <w:sz w:val="19"/>
        </w:rPr>
        <w:t>implicated</w:t>
      </w:r>
      <w:r>
        <w:rPr>
          <w:spacing w:val="48"/>
          <w:sz w:val="19"/>
        </w:rPr>
        <w:t xml:space="preserve"> </w:t>
      </w:r>
      <w:r>
        <w:rPr>
          <w:sz w:val="19"/>
        </w:rPr>
        <w:t>in</w:t>
      </w:r>
      <w:r>
        <w:rPr>
          <w:spacing w:val="47"/>
          <w:sz w:val="19"/>
        </w:rPr>
        <w:t xml:space="preserve"> </w:t>
      </w:r>
      <w:r>
        <w:rPr>
          <w:sz w:val="19"/>
        </w:rPr>
        <w:t>any law</w:t>
      </w:r>
      <w:r>
        <w:rPr>
          <w:spacing w:val="48"/>
          <w:sz w:val="19"/>
        </w:rPr>
        <w:t xml:space="preserve"> </w:t>
      </w:r>
      <w:r>
        <w:rPr>
          <w:sz w:val="19"/>
        </w:rPr>
        <w:t>suit</w:t>
      </w:r>
      <w:r>
        <w:rPr>
          <w:spacing w:val="47"/>
          <w:sz w:val="19"/>
        </w:rPr>
        <w:t xml:space="preserve"> </w:t>
      </w:r>
      <w:r>
        <w:rPr>
          <w:sz w:val="19"/>
        </w:rPr>
        <w:t>or</w:t>
      </w:r>
      <w:r>
        <w:rPr>
          <w:spacing w:val="48"/>
          <w:sz w:val="19"/>
        </w:rPr>
        <w:t xml:space="preserve"> </w:t>
      </w:r>
      <w:r>
        <w:rPr>
          <w:sz w:val="19"/>
        </w:rPr>
        <w:t>is</w:t>
      </w:r>
      <w:r>
        <w:rPr>
          <w:spacing w:val="47"/>
          <w:sz w:val="19"/>
        </w:rPr>
        <w:t xml:space="preserve"> </w:t>
      </w:r>
      <w:r>
        <w:rPr>
          <w:sz w:val="19"/>
        </w:rPr>
        <w:t>injured</w:t>
      </w:r>
      <w:r>
        <w:rPr>
          <w:spacing w:val="48"/>
          <w:sz w:val="19"/>
        </w:rPr>
        <w:t xml:space="preserve"> </w:t>
      </w:r>
      <w:r>
        <w:rPr>
          <w:sz w:val="19"/>
        </w:rPr>
        <w:t>by</w:t>
      </w:r>
      <w:r>
        <w:rPr>
          <w:spacing w:val="47"/>
          <w:sz w:val="19"/>
        </w:rPr>
        <w:t xml:space="preserve"> </w:t>
      </w:r>
      <w:r>
        <w:rPr>
          <w:sz w:val="19"/>
        </w:rPr>
        <w:t>any</w:t>
      </w:r>
      <w:r>
        <w:rPr>
          <w:spacing w:val="48"/>
          <w:sz w:val="19"/>
        </w:rPr>
        <w:t xml:space="preserve"> </w:t>
      </w:r>
      <w:r>
        <w:rPr>
          <w:sz w:val="19"/>
        </w:rPr>
        <w:t>person</w:t>
      </w:r>
      <w:r>
        <w:rPr>
          <w:spacing w:val="47"/>
          <w:sz w:val="19"/>
        </w:rPr>
        <w:t xml:space="preserve"> </w:t>
      </w:r>
      <w:r>
        <w:rPr>
          <w:sz w:val="19"/>
        </w:rPr>
        <w:t>or</w:t>
      </w:r>
      <w:r>
        <w:rPr>
          <w:spacing w:val="1"/>
          <w:sz w:val="19"/>
        </w:rPr>
        <w:t xml:space="preserve"> </w:t>
      </w:r>
      <w:r>
        <w:rPr>
          <w:sz w:val="19"/>
        </w:rPr>
        <w:t>group</w:t>
      </w:r>
      <w:r>
        <w:rPr>
          <w:spacing w:val="47"/>
          <w:sz w:val="19"/>
        </w:rPr>
        <w:t xml:space="preserve"> </w:t>
      </w:r>
      <w:r>
        <w:rPr>
          <w:sz w:val="19"/>
        </w:rPr>
        <w:t>of</w:t>
      </w:r>
      <w:r>
        <w:rPr>
          <w:spacing w:val="4"/>
          <w:sz w:val="19"/>
        </w:rPr>
        <w:t xml:space="preserve"> </w:t>
      </w:r>
      <w:r>
        <w:rPr>
          <w:sz w:val="19"/>
        </w:rPr>
        <w:t>persons,</w:t>
      </w:r>
      <w:r>
        <w:rPr>
          <w:spacing w:val="6"/>
          <w:sz w:val="19"/>
        </w:rPr>
        <w:t xml:space="preserve"> </w:t>
      </w:r>
      <w:r>
        <w:rPr>
          <w:sz w:val="19"/>
        </w:rPr>
        <w:t>agitating</w:t>
      </w:r>
      <w:r>
        <w:rPr>
          <w:spacing w:val="5"/>
          <w:sz w:val="19"/>
        </w:rPr>
        <w:t xml:space="preserve"> </w:t>
      </w:r>
      <w:r>
        <w:rPr>
          <w:sz w:val="19"/>
        </w:rPr>
        <w:t>mob,</w:t>
      </w:r>
      <w:r>
        <w:rPr>
          <w:spacing w:val="45"/>
          <w:sz w:val="19"/>
        </w:rPr>
        <w:t xml:space="preserve"> </w:t>
      </w:r>
      <w:r>
        <w:rPr>
          <w:sz w:val="19"/>
        </w:rPr>
        <w:t>etc.</w:t>
      </w:r>
      <w:r>
        <w:rPr>
          <w:spacing w:val="42"/>
          <w:sz w:val="19"/>
        </w:rPr>
        <w:t xml:space="preserve"> </w:t>
      </w:r>
      <w:r>
        <w:rPr>
          <w:sz w:val="19"/>
        </w:rPr>
        <w:t>during</w:t>
      </w:r>
      <w:r>
        <w:rPr>
          <w:spacing w:val="44"/>
          <w:sz w:val="19"/>
        </w:rPr>
        <w:t xml:space="preserve"> </w:t>
      </w:r>
      <w:r>
        <w:rPr>
          <w:sz w:val="19"/>
        </w:rPr>
        <w:t>the</w:t>
      </w:r>
      <w:r>
        <w:rPr>
          <w:spacing w:val="3"/>
          <w:sz w:val="19"/>
        </w:rPr>
        <w:t xml:space="preserve"> </w:t>
      </w:r>
      <w:r>
        <w:rPr>
          <w:sz w:val="19"/>
        </w:rPr>
        <w:t>course</w:t>
      </w:r>
      <w:r>
        <w:rPr>
          <w:spacing w:val="10"/>
          <w:sz w:val="19"/>
        </w:rPr>
        <w:t xml:space="preserve"> </w:t>
      </w:r>
      <w:r>
        <w:rPr>
          <w:sz w:val="19"/>
        </w:rPr>
        <w:t>of  performing</w:t>
      </w:r>
      <w:r>
        <w:rPr>
          <w:spacing w:val="5"/>
          <w:sz w:val="19"/>
        </w:rPr>
        <w:t xml:space="preserve"> </w:t>
      </w:r>
      <w:r>
        <w:rPr>
          <w:sz w:val="19"/>
        </w:rPr>
        <w:t>his/her  duty</w:t>
      </w:r>
      <w:r>
        <w:rPr>
          <w:spacing w:val="44"/>
          <w:sz w:val="19"/>
        </w:rPr>
        <w:t xml:space="preserve"> </w:t>
      </w:r>
      <w:r>
        <w:rPr>
          <w:sz w:val="19"/>
        </w:rPr>
        <w:t>their</w:t>
      </w:r>
      <w:r>
        <w:rPr>
          <w:spacing w:val="43"/>
          <w:sz w:val="19"/>
        </w:rPr>
        <w:t xml:space="preserve"> </w:t>
      </w:r>
      <w:r>
        <w:rPr>
          <w:sz w:val="19"/>
        </w:rPr>
        <w:t>duties</w:t>
      </w:r>
      <w:r>
        <w:rPr>
          <w:spacing w:val="2"/>
          <w:sz w:val="19"/>
        </w:rPr>
        <w:t xml:space="preserve"> </w:t>
      </w:r>
      <w:r>
        <w:rPr>
          <w:sz w:val="19"/>
        </w:rPr>
        <w:t>for</w:t>
      </w:r>
      <w:r>
        <w:rPr>
          <w:spacing w:val="42"/>
          <w:sz w:val="19"/>
        </w:rPr>
        <w:t xml:space="preserve"> </w:t>
      </w:r>
      <w:r>
        <w:rPr>
          <w:sz w:val="19"/>
        </w:rPr>
        <w:t>the</w:t>
      </w:r>
    </w:p>
    <w:p w:rsidR="00BA4AC8" w:rsidRDefault="00BA4AC8" w:rsidP="00BA4AC8">
      <w:pPr>
        <w:pStyle w:val="BodyText"/>
        <w:spacing w:before="7" w:line="249" w:lineRule="auto"/>
        <w:ind w:left="1864" w:right="1030"/>
      </w:pPr>
      <w:proofErr w:type="spellStart"/>
      <w:r>
        <w:t>Discom</w:t>
      </w:r>
      <w:proofErr w:type="spellEnd"/>
      <w:r>
        <w:t>,</w:t>
      </w:r>
      <w:r>
        <w:rPr>
          <w:spacing w:val="16"/>
        </w:rPr>
        <w:t xml:space="preserve"> </w:t>
      </w:r>
      <w:r>
        <w:t>it</w:t>
      </w:r>
      <w:r>
        <w:rPr>
          <w:spacing w:val="20"/>
        </w:rPr>
        <w:t xml:space="preserve"> </w:t>
      </w:r>
      <w:r>
        <w:t>shall</w:t>
      </w:r>
      <w:r>
        <w:rPr>
          <w:spacing w:val="17"/>
        </w:rPr>
        <w:t xml:space="preserve"> </w:t>
      </w:r>
      <w:r>
        <w:t>be</w:t>
      </w:r>
      <w:r>
        <w:rPr>
          <w:spacing w:val="14"/>
        </w:rPr>
        <w:t xml:space="preserve"> </w:t>
      </w:r>
      <w:r>
        <w:t>the</w:t>
      </w:r>
      <w:r>
        <w:rPr>
          <w:spacing w:val="66"/>
        </w:rPr>
        <w:t xml:space="preserve"> </w:t>
      </w:r>
      <w:r>
        <w:t>sole</w:t>
      </w:r>
      <w:r>
        <w:rPr>
          <w:spacing w:val="67"/>
        </w:rPr>
        <w:t xml:space="preserve"> </w:t>
      </w:r>
      <w:r>
        <w:t>responsibility</w:t>
      </w:r>
      <w:r>
        <w:rPr>
          <w:spacing w:val="62"/>
        </w:rPr>
        <w:t xml:space="preserve"> </w:t>
      </w:r>
      <w:r>
        <w:t>of</w:t>
      </w:r>
      <w:r>
        <w:rPr>
          <w:spacing w:val="65"/>
        </w:rPr>
        <w:t xml:space="preserve"> </w:t>
      </w:r>
      <w:r>
        <w:t>the</w:t>
      </w:r>
      <w:r>
        <w:rPr>
          <w:spacing w:val="67"/>
        </w:rPr>
        <w:t xml:space="preserve"> </w:t>
      </w:r>
      <w:r>
        <w:t>Contractor</w:t>
      </w:r>
      <w:r>
        <w:rPr>
          <w:spacing w:val="59"/>
        </w:rPr>
        <w:t xml:space="preserve"> </w:t>
      </w:r>
      <w:r>
        <w:t>to</w:t>
      </w:r>
      <w:r>
        <w:rPr>
          <w:spacing w:val="66"/>
        </w:rPr>
        <w:t xml:space="preserve"> </w:t>
      </w:r>
      <w:r>
        <w:t>defend</w:t>
      </w:r>
      <w:r>
        <w:rPr>
          <w:spacing w:val="61"/>
        </w:rPr>
        <w:t xml:space="preserve"> </w:t>
      </w:r>
      <w:r>
        <w:t>its</w:t>
      </w:r>
      <w:r>
        <w:rPr>
          <w:spacing w:val="65"/>
        </w:rPr>
        <w:t xml:space="preserve"> </w:t>
      </w:r>
      <w:r>
        <w:t>personnel</w:t>
      </w:r>
      <w:r>
        <w:rPr>
          <w:spacing w:val="64"/>
        </w:rPr>
        <w:t xml:space="preserve"> </w:t>
      </w:r>
      <w:r>
        <w:t>in</w:t>
      </w:r>
      <w:r>
        <w:rPr>
          <w:spacing w:val="60"/>
        </w:rPr>
        <w:t xml:space="preserve"> </w:t>
      </w:r>
      <w:r>
        <w:t>the</w:t>
      </w:r>
      <w:r>
        <w:rPr>
          <w:spacing w:val="63"/>
        </w:rPr>
        <w:t xml:space="preserve"> </w:t>
      </w:r>
      <w:r>
        <w:t>court</w:t>
      </w:r>
      <w:r>
        <w:rPr>
          <w:spacing w:val="66"/>
        </w:rPr>
        <w:t xml:space="preserve"> </w:t>
      </w:r>
      <w:r>
        <w:t>of</w:t>
      </w:r>
      <w:r>
        <w:rPr>
          <w:spacing w:val="-46"/>
        </w:rPr>
        <w:t xml:space="preserve"> </w:t>
      </w:r>
      <w:r>
        <w:t>law</w:t>
      </w:r>
      <w:r>
        <w:rPr>
          <w:spacing w:val="28"/>
        </w:rPr>
        <w:t xml:space="preserve"> </w:t>
      </w:r>
      <w:r>
        <w:t>or</w:t>
      </w:r>
      <w:r>
        <w:rPr>
          <w:spacing w:val="19"/>
        </w:rPr>
        <w:t xml:space="preserve"> </w:t>
      </w:r>
      <w:r>
        <w:t>to</w:t>
      </w:r>
      <w:r>
        <w:rPr>
          <w:spacing w:val="21"/>
        </w:rPr>
        <w:t xml:space="preserve"> </w:t>
      </w:r>
      <w:r>
        <w:t>extend</w:t>
      </w:r>
      <w:r>
        <w:rPr>
          <w:spacing w:val="23"/>
        </w:rPr>
        <w:t xml:space="preserve"> </w:t>
      </w:r>
      <w:r>
        <w:t>all</w:t>
      </w:r>
      <w:r>
        <w:rPr>
          <w:spacing w:val="32"/>
        </w:rPr>
        <w:t xml:space="preserve"> </w:t>
      </w:r>
      <w:r>
        <w:t>medical</w:t>
      </w:r>
      <w:r>
        <w:rPr>
          <w:spacing w:val="27"/>
        </w:rPr>
        <w:t xml:space="preserve"> </w:t>
      </w:r>
      <w:r>
        <w:t>and</w:t>
      </w:r>
      <w:r>
        <w:rPr>
          <w:spacing w:val="28"/>
        </w:rPr>
        <w:t xml:space="preserve"> </w:t>
      </w:r>
      <w:r>
        <w:t>financial</w:t>
      </w:r>
      <w:r>
        <w:rPr>
          <w:spacing w:val="23"/>
        </w:rPr>
        <w:t xml:space="preserve"> </w:t>
      </w:r>
      <w:r>
        <w:t>help,</w:t>
      </w:r>
      <w:r>
        <w:rPr>
          <w:spacing w:val="22"/>
        </w:rPr>
        <w:t xml:space="preserve"> </w:t>
      </w:r>
      <w:r>
        <w:t>etc.</w:t>
      </w:r>
      <w:r>
        <w:rPr>
          <w:spacing w:val="16"/>
        </w:rPr>
        <w:t xml:space="preserve"> </w:t>
      </w:r>
      <w:r>
        <w:t>without</w:t>
      </w:r>
      <w:r>
        <w:rPr>
          <w:spacing w:val="26"/>
        </w:rPr>
        <w:t xml:space="preserve"> </w:t>
      </w:r>
      <w:r>
        <w:t>charging</w:t>
      </w:r>
      <w:r>
        <w:rPr>
          <w:spacing w:val="24"/>
        </w:rPr>
        <w:t xml:space="preserve"> </w:t>
      </w:r>
      <w:r>
        <w:t>any</w:t>
      </w:r>
      <w:r>
        <w:rPr>
          <w:spacing w:val="26"/>
        </w:rPr>
        <w:t xml:space="preserve"> </w:t>
      </w:r>
      <w:r>
        <w:t>cost</w:t>
      </w:r>
      <w:r>
        <w:rPr>
          <w:spacing w:val="26"/>
        </w:rPr>
        <w:t xml:space="preserve"> </w:t>
      </w:r>
      <w:r>
        <w:t>to</w:t>
      </w:r>
      <w:r>
        <w:rPr>
          <w:spacing w:val="27"/>
        </w:rPr>
        <w:t xml:space="preserve"> </w:t>
      </w:r>
      <w:r>
        <w:t>the</w:t>
      </w:r>
      <w:r>
        <w:rPr>
          <w:spacing w:val="34"/>
        </w:rPr>
        <w:t xml:space="preserve"> </w:t>
      </w:r>
      <w:proofErr w:type="spellStart"/>
      <w:r>
        <w:t>Discom</w:t>
      </w:r>
      <w:proofErr w:type="spellEnd"/>
      <w:r>
        <w:t>.</w:t>
      </w:r>
    </w:p>
    <w:p w:rsidR="00BA4AC8" w:rsidRDefault="00BA4AC8" w:rsidP="00BA4AC8">
      <w:pPr>
        <w:pStyle w:val="ListParagraph"/>
        <w:numPr>
          <w:ilvl w:val="1"/>
          <w:numId w:val="11"/>
        </w:numPr>
        <w:tabs>
          <w:tab w:val="left" w:pos="1862"/>
        </w:tabs>
        <w:spacing w:line="247" w:lineRule="auto"/>
        <w:ind w:left="1864" w:right="1043" w:hanging="504"/>
        <w:jc w:val="both"/>
        <w:rPr>
          <w:sz w:val="19"/>
        </w:rPr>
      </w:pP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deemed</w:t>
      </w:r>
      <w:r>
        <w:rPr>
          <w:spacing w:val="47"/>
          <w:sz w:val="19"/>
        </w:rPr>
        <w:t xml:space="preserve"> </w:t>
      </w:r>
      <w:r>
        <w:rPr>
          <w:sz w:val="19"/>
        </w:rPr>
        <w:t>to</w:t>
      </w:r>
      <w:r>
        <w:rPr>
          <w:spacing w:val="48"/>
          <w:sz w:val="19"/>
        </w:rPr>
        <w:t xml:space="preserve"> </w:t>
      </w:r>
      <w:r>
        <w:rPr>
          <w:sz w:val="19"/>
        </w:rPr>
        <w:t>be</w:t>
      </w:r>
      <w:r>
        <w:rPr>
          <w:spacing w:val="47"/>
          <w:sz w:val="19"/>
        </w:rPr>
        <w:t xml:space="preserve"> </w:t>
      </w:r>
      <w:r>
        <w:rPr>
          <w:sz w:val="19"/>
        </w:rPr>
        <w:t>indemnified</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for</w:t>
      </w:r>
      <w:r>
        <w:rPr>
          <w:spacing w:val="48"/>
          <w:sz w:val="19"/>
        </w:rPr>
        <w:t xml:space="preserve"> </w:t>
      </w:r>
      <w:r>
        <w:rPr>
          <w:sz w:val="19"/>
        </w:rPr>
        <w:t>lapses</w:t>
      </w:r>
      <w:r>
        <w:rPr>
          <w:spacing w:val="47"/>
          <w:sz w:val="19"/>
        </w:rPr>
        <w:t xml:space="preserve"> </w:t>
      </w:r>
      <w:r>
        <w:rPr>
          <w:sz w:val="19"/>
        </w:rPr>
        <w:t>or</w:t>
      </w:r>
      <w:r>
        <w:rPr>
          <w:spacing w:val="48"/>
          <w:sz w:val="19"/>
        </w:rPr>
        <w:t xml:space="preserve"> </w:t>
      </w:r>
      <w:r>
        <w:rPr>
          <w:sz w:val="19"/>
        </w:rPr>
        <w:t>other</w:t>
      </w:r>
      <w:r>
        <w:rPr>
          <w:spacing w:val="47"/>
          <w:sz w:val="19"/>
        </w:rPr>
        <w:t xml:space="preserve"> </w:t>
      </w:r>
      <w:proofErr w:type="spellStart"/>
      <w:r>
        <w:rPr>
          <w:sz w:val="19"/>
        </w:rPr>
        <w:t>mischief‟s</w:t>
      </w:r>
      <w:proofErr w:type="spellEnd"/>
      <w:r>
        <w:rPr>
          <w:spacing w:val="48"/>
          <w:sz w:val="19"/>
        </w:rPr>
        <w:t xml:space="preserve"> </w:t>
      </w:r>
      <w:r>
        <w:rPr>
          <w:sz w:val="19"/>
        </w:rPr>
        <w:t>etc.</w:t>
      </w:r>
      <w:r>
        <w:rPr>
          <w:spacing w:val="1"/>
          <w:sz w:val="19"/>
        </w:rPr>
        <w:t xml:space="preserve"> </w:t>
      </w:r>
      <w:r>
        <w:rPr>
          <w:sz w:val="19"/>
        </w:rPr>
        <w:t>by</w:t>
      </w:r>
      <w:r>
        <w:rPr>
          <w:spacing w:val="10"/>
          <w:sz w:val="19"/>
        </w:rPr>
        <w:t xml:space="preserve"> </w:t>
      </w:r>
      <w:r>
        <w:rPr>
          <w:sz w:val="19"/>
        </w:rPr>
        <w:t>its</w:t>
      </w:r>
      <w:r>
        <w:rPr>
          <w:spacing w:val="14"/>
          <w:sz w:val="19"/>
        </w:rPr>
        <w:t xml:space="preserve"> </w:t>
      </w:r>
      <w:r>
        <w:rPr>
          <w:sz w:val="19"/>
        </w:rPr>
        <w:t>personnel.</w:t>
      </w:r>
    </w:p>
    <w:p w:rsidR="00BA4AC8" w:rsidRDefault="00BA4AC8" w:rsidP="00BA4AC8">
      <w:pPr>
        <w:pStyle w:val="ListParagraph"/>
        <w:numPr>
          <w:ilvl w:val="1"/>
          <w:numId w:val="11"/>
        </w:numPr>
        <w:tabs>
          <w:tab w:val="left" w:pos="1862"/>
        </w:tabs>
        <w:spacing w:line="247" w:lineRule="auto"/>
        <w:ind w:left="1864" w:right="1069" w:hanging="504"/>
        <w:jc w:val="both"/>
        <w:rPr>
          <w:sz w:val="19"/>
        </w:rPr>
      </w:pPr>
      <w:r>
        <w:rPr>
          <w:sz w:val="19"/>
        </w:rPr>
        <w:t>Claims</w:t>
      </w:r>
      <w:r>
        <w:rPr>
          <w:spacing w:val="48"/>
          <w:sz w:val="19"/>
        </w:rPr>
        <w:t xml:space="preserve"> </w:t>
      </w:r>
      <w:r>
        <w:rPr>
          <w:sz w:val="19"/>
        </w:rPr>
        <w:t>arising</w:t>
      </w:r>
      <w:r>
        <w:rPr>
          <w:spacing w:val="48"/>
          <w:sz w:val="19"/>
        </w:rPr>
        <w:t xml:space="preserve"> </w:t>
      </w:r>
      <w:r>
        <w:rPr>
          <w:sz w:val="19"/>
        </w:rPr>
        <w:t>due</w:t>
      </w:r>
      <w:r>
        <w:rPr>
          <w:spacing w:val="48"/>
          <w:sz w:val="19"/>
        </w:rPr>
        <w:t xml:space="preserve"> </w:t>
      </w:r>
      <w:r>
        <w:rPr>
          <w:sz w:val="19"/>
        </w:rPr>
        <w:t>to</w:t>
      </w:r>
      <w:r>
        <w:rPr>
          <w:spacing w:val="48"/>
          <w:sz w:val="19"/>
        </w:rPr>
        <w:t xml:space="preserve"> </w:t>
      </w:r>
      <w:r>
        <w:rPr>
          <w:sz w:val="19"/>
        </w:rPr>
        <w:t>“any</w:t>
      </w:r>
      <w:r>
        <w:rPr>
          <w:spacing w:val="48"/>
          <w:sz w:val="19"/>
        </w:rPr>
        <w:t xml:space="preserve"> </w:t>
      </w:r>
      <w:r>
        <w:rPr>
          <w:sz w:val="19"/>
        </w:rPr>
        <w:t>activity”</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liable</w:t>
      </w:r>
      <w:r>
        <w:rPr>
          <w:spacing w:val="48"/>
          <w:sz w:val="19"/>
        </w:rPr>
        <w:t xml:space="preserve"> </w:t>
      </w:r>
      <w:r>
        <w:rPr>
          <w:sz w:val="19"/>
        </w:rPr>
        <w:t>for</w:t>
      </w:r>
      <w:r>
        <w:rPr>
          <w:spacing w:val="48"/>
          <w:sz w:val="19"/>
        </w:rPr>
        <w:t xml:space="preserve"> </w:t>
      </w:r>
      <w:r>
        <w:rPr>
          <w:sz w:val="19"/>
        </w:rPr>
        <w:t>adjustment</w:t>
      </w:r>
      <w:r>
        <w:rPr>
          <w:spacing w:val="48"/>
          <w:sz w:val="19"/>
        </w:rPr>
        <w:t xml:space="preserve"> </w:t>
      </w:r>
      <w:r>
        <w:rPr>
          <w:sz w:val="19"/>
        </w:rPr>
        <w:t>from</w:t>
      </w:r>
      <w:r>
        <w:rPr>
          <w:spacing w:val="48"/>
          <w:sz w:val="19"/>
        </w:rPr>
        <w:t xml:space="preserve"> </w:t>
      </w:r>
      <w:r>
        <w:rPr>
          <w:sz w:val="19"/>
        </w:rPr>
        <w:t>contract   performance</w:t>
      </w:r>
      <w:r>
        <w:rPr>
          <w:spacing w:val="1"/>
          <w:sz w:val="19"/>
        </w:rPr>
        <w:t xml:space="preserve"> </w:t>
      </w:r>
      <w:r>
        <w:rPr>
          <w:sz w:val="19"/>
        </w:rPr>
        <w:t>guarantee</w:t>
      </w:r>
      <w:r>
        <w:rPr>
          <w:spacing w:val="17"/>
          <w:sz w:val="19"/>
        </w:rPr>
        <w:t xml:space="preserve"> </w:t>
      </w:r>
      <w:r>
        <w:rPr>
          <w:sz w:val="19"/>
        </w:rPr>
        <w:t>furnished</w:t>
      </w:r>
      <w:r>
        <w:rPr>
          <w:spacing w:val="16"/>
          <w:sz w:val="19"/>
        </w:rPr>
        <w:t xml:space="preserve"> </w:t>
      </w:r>
      <w:r>
        <w:rPr>
          <w:sz w:val="19"/>
        </w:rPr>
        <w:t>by</w:t>
      </w:r>
      <w:r>
        <w:rPr>
          <w:spacing w:val="16"/>
          <w:sz w:val="19"/>
        </w:rPr>
        <w:t xml:space="preserve"> </w:t>
      </w:r>
      <w:r>
        <w:rPr>
          <w:sz w:val="19"/>
        </w:rPr>
        <w:t>Contractor.</w:t>
      </w:r>
    </w:p>
    <w:p w:rsidR="00BA4AC8" w:rsidRDefault="00BA4AC8" w:rsidP="00BA4AC8">
      <w:pPr>
        <w:pStyle w:val="Heading2"/>
        <w:numPr>
          <w:ilvl w:val="0"/>
          <w:numId w:val="11"/>
        </w:numPr>
        <w:tabs>
          <w:tab w:val="left" w:pos="1356"/>
        </w:tabs>
        <w:jc w:val="both"/>
      </w:pPr>
      <w:r>
        <w:rPr>
          <w:w w:val="105"/>
        </w:rPr>
        <w:t>Arbitration</w:t>
      </w:r>
    </w:p>
    <w:p w:rsidR="00BA4AC8" w:rsidRDefault="00BA4AC8" w:rsidP="00BA4AC8">
      <w:pPr>
        <w:pStyle w:val="ListParagraph"/>
        <w:numPr>
          <w:ilvl w:val="1"/>
          <w:numId w:val="11"/>
        </w:numPr>
        <w:tabs>
          <w:tab w:val="left" w:pos="1862"/>
        </w:tabs>
        <w:spacing w:line="252" w:lineRule="auto"/>
        <w:ind w:left="1864" w:right="1031" w:hanging="504"/>
        <w:jc w:val="both"/>
        <w:rPr>
          <w:sz w:val="19"/>
        </w:rPr>
      </w:pPr>
      <w:r>
        <w:rPr>
          <w:sz w:val="19"/>
        </w:rPr>
        <w:t>If</w:t>
      </w:r>
      <w:r>
        <w:rPr>
          <w:spacing w:val="47"/>
          <w:sz w:val="19"/>
        </w:rPr>
        <w:t xml:space="preserve"> </w:t>
      </w:r>
      <w:r>
        <w:rPr>
          <w:sz w:val="19"/>
        </w:rPr>
        <w:t>any</w:t>
      </w:r>
      <w:r>
        <w:rPr>
          <w:spacing w:val="48"/>
          <w:sz w:val="19"/>
        </w:rPr>
        <w:t xml:space="preserve"> </w:t>
      </w:r>
      <w:r>
        <w:rPr>
          <w:sz w:val="19"/>
        </w:rPr>
        <w:t>dispute,</w:t>
      </w:r>
      <w:r>
        <w:rPr>
          <w:spacing w:val="47"/>
          <w:sz w:val="19"/>
        </w:rPr>
        <w:t xml:space="preserve"> </w:t>
      </w:r>
      <w:r>
        <w:rPr>
          <w:sz w:val="19"/>
        </w:rPr>
        <w:t>difference</w:t>
      </w:r>
      <w:r>
        <w:rPr>
          <w:spacing w:val="48"/>
          <w:sz w:val="19"/>
        </w:rPr>
        <w:t xml:space="preserve"> </w:t>
      </w:r>
      <w:r>
        <w:rPr>
          <w:sz w:val="19"/>
        </w:rPr>
        <w:t>or</w:t>
      </w:r>
      <w:r>
        <w:rPr>
          <w:spacing w:val="47"/>
          <w:sz w:val="19"/>
        </w:rPr>
        <w:t xml:space="preserve"> </w:t>
      </w:r>
      <w:r>
        <w:rPr>
          <w:sz w:val="19"/>
        </w:rPr>
        <w:t>controversy</w:t>
      </w:r>
      <w:r>
        <w:rPr>
          <w:spacing w:val="48"/>
          <w:sz w:val="19"/>
        </w:rPr>
        <w:t xml:space="preserve"> </w:t>
      </w:r>
      <w:r>
        <w:rPr>
          <w:sz w:val="19"/>
        </w:rPr>
        <w:t>shall</w:t>
      </w:r>
      <w:r>
        <w:rPr>
          <w:spacing w:val="47"/>
          <w:sz w:val="19"/>
        </w:rPr>
        <w:t xml:space="preserve"> </w:t>
      </w:r>
      <w:r>
        <w:rPr>
          <w:sz w:val="19"/>
        </w:rPr>
        <w:t>at</w:t>
      </w:r>
      <w:r>
        <w:rPr>
          <w:spacing w:val="48"/>
          <w:sz w:val="19"/>
        </w:rPr>
        <w:t xml:space="preserve"> </w:t>
      </w:r>
      <w:r>
        <w:rPr>
          <w:sz w:val="19"/>
        </w:rPr>
        <w:t>any</w:t>
      </w:r>
      <w:r>
        <w:rPr>
          <w:spacing w:val="47"/>
          <w:sz w:val="19"/>
        </w:rPr>
        <w:t xml:space="preserve"> </w:t>
      </w:r>
      <w:r>
        <w:rPr>
          <w:sz w:val="19"/>
        </w:rPr>
        <w:t>time</w:t>
      </w:r>
      <w:r>
        <w:rPr>
          <w:spacing w:val="48"/>
          <w:sz w:val="19"/>
        </w:rPr>
        <w:t xml:space="preserve"> </w:t>
      </w:r>
      <w:r>
        <w:rPr>
          <w:sz w:val="19"/>
        </w:rPr>
        <w:t>arise</w:t>
      </w:r>
      <w:r>
        <w:rPr>
          <w:spacing w:val="47"/>
          <w:sz w:val="19"/>
        </w:rPr>
        <w:t xml:space="preserve"> </w:t>
      </w:r>
      <w:r>
        <w:rPr>
          <w:sz w:val="19"/>
        </w:rPr>
        <w:t>between</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on</w:t>
      </w:r>
      <w:r>
        <w:rPr>
          <w:spacing w:val="47"/>
          <w:sz w:val="19"/>
        </w:rPr>
        <w:t xml:space="preserve"> </w:t>
      </w:r>
      <w:r>
        <w:rPr>
          <w:sz w:val="19"/>
        </w:rPr>
        <w:t>the</w:t>
      </w:r>
      <w:r>
        <w:rPr>
          <w:spacing w:val="48"/>
          <w:sz w:val="19"/>
        </w:rPr>
        <w:t xml:space="preserve"> </w:t>
      </w:r>
      <w:r>
        <w:rPr>
          <w:sz w:val="19"/>
        </w:rPr>
        <w:t>one</w:t>
      </w:r>
      <w:r>
        <w:rPr>
          <w:spacing w:val="1"/>
          <w:sz w:val="19"/>
        </w:rPr>
        <w:t xml:space="preserve"> </w:t>
      </w:r>
      <w:r>
        <w:rPr>
          <w:sz w:val="19"/>
        </w:rPr>
        <w:t>hand</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UPPCL</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Engineer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on</w:t>
      </w:r>
      <w:r>
        <w:rPr>
          <w:spacing w:val="1"/>
          <w:sz w:val="19"/>
        </w:rPr>
        <w:t xml:space="preserve"> </w:t>
      </w:r>
      <w:r>
        <w:rPr>
          <w:sz w:val="19"/>
        </w:rPr>
        <w:t>the</w:t>
      </w:r>
      <w:r>
        <w:rPr>
          <w:spacing w:val="1"/>
          <w:sz w:val="19"/>
        </w:rPr>
        <w:t xml:space="preserve"> </w:t>
      </w:r>
      <w:r>
        <w:rPr>
          <w:sz w:val="19"/>
        </w:rPr>
        <w:t>other</w:t>
      </w:r>
      <w:r>
        <w:rPr>
          <w:spacing w:val="1"/>
          <w:sz w:val="19"/>
        </w:rPr>
        <w:t xml:space="preserve"> </w:t>
      </w:r>
      <w:r>
        <w:rPr>
          <w:sz w:val="19"/>
        </w:rPr>
        <w:t>hand</w:t>
      </w:r>
      <w:r>
        <w:rPr>
          <w:spacing w:val="47"/>
          <w:sz w:val="19"/>
        </w:rPr>
        <w:t xml:space="preserve"> </w:t>
      </w:r>
      <w:r>
        <w:rPr>
          <w:sz w:val="19"/>
        </w:rPr>
        <w:t>Contract,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the</w:t>
      </w:r>
      <w:r>
        <w:rPr>
          <w:spacing w:val="47"/>
          <w:sz w:val="19"/>
        </w:rPr>
        <w:t xml:space="preserve"> </w:t>
      </w:r>
      <w:r>
        <w:rPr>
          <w:sz w:val="19"/>
        </w:rPr>
        <w:t>true</w:t>
      </w:r>
      <w:r>
        <w:rPr>
          <w:spacing w:val="1"/>
          <w:sz w:val="19"/>
        </w:rPr>
        <w:t xml:space="preserve"> </w:t>
      </w:r>
      <w:r>
        <w:rPr>
          <w:sz w:val="19"/>
        </w:rPr>
        <w:t>construction,</w:t>
      </w:r>
      <w:r>
        <w:rPr>
          <w:spacing w:val="25"/>
          <w:sz w:val="19"/>
        </w:rPr>
        <w:t xml:space="preserve"> </w:t>
      </w:r>
      <w:r>
        <w:rPr>
          <w:sz w:val="19"/>
        </w:rPr>
        <w:t>meaning</w:t>
      </w:r>
      <w:r>
        <w:rPr>
          <w:spacing w:val="15"/>
          <w:sz w:val="19"/>
        </w:rPr>
        <w:t xml:space="preserve"> </w:t>
      </w:r>
      <w:r>
        <w:rPr>
          <w:sz w:val="19"/>
        </w:rPr>
        <w:t>and</w:t>
      </w:r>
      <w:r>
        <w:rPr>
          <w:spacing w:val="62"/>
          <w:sz w:val="19"/>
        </w:rPr>
        <w:t xml:space="preserve"> </w:t>
      </w:r>
      <w:r>
        <w:rPr>
          <w:sz w:val="19"/>
        </w:rPr>
        <w:t>intent</w:t>
      </w:r>
      <w:r>
        <w:rPr>
          <w:spacing w:val="57"/>
          <w:sz w:val="19"/>
        </w:rPr>
        <w:t xml:space="preserve"> </w:t>
      </w:r>
      <w:r>
        <w:rPr>
          <w:sz w:val="19"/>
        </w:rPr>
        <w:t>of</w:t>
      </w:r>
      <w:r>
        <w:rPr>
          <w:spacing w:val="53"/>
          <w:sz w:val="19"/>
        </w:rPr>
        <w:t xml:space="preserve"> </w:t>
      </w:r>
      <w:r>
        <w:rPr>
          <w:sz w:val="19"/>
        </w:rPr>
        <w:t>any</w:t>
      </w:r>
      <w:r>
        <w:rPr>
          <w:spacing w:val="59"/>
          <w:sz w:val="19"/>
        </w:rPr>
        <w:t xml:space="preserve"> </w:t>
      </w:r>
      <w:r>
        <w:rPr>
          <w:sz w:val="19"/>
        </w:rPr>
        <w:t>part</w:t>
      </w:r>
      <w:r>
        <w:rPr>
          <w:spacing w:val="55"/>
          <w:sz w:val="19"/>
        </w:rPr>
        <w:t xml:space="preserve"> </w:t>
      </w:r>
      <w:r>
        <w:rPr>
          <w:sz w:val="19"/>
        </w:rPr>
        <w:t>or</w:t>
      </w:r>
      <w:r>
        <w:rPr>
          <w:spacing w:val="55"/>
          <w:sz w:val="19"/>
        </w:rPr>
        <w:t xml:space="preserve"> </w:t>
      </w:r>
      <w:r>
        <w:rPr>
          <w:sz w:val="19"/>
        </w:rPr>
        <w:t>condition</w:t>
      </w:r>
      <w:r>
        <w:rPr>
          <w:spacing w:val="59"/>
          <w:sz w:val="19"/>
        </w:rPr>
        <w:t xml:space="preserve"> </w:t>
      </w:r>
      <w:r>
        <w:rPr>
          <w:sz w:val="19"/>
        </w:rPr>
        <w:t>of</w:t>
      </w:r>
      <w:r>
        <w:rPr>
          <w:spacing w:val="55"/>
          <w:sz w:val="19"/>
        </w:rPr>
        <w:t xml:space="preserve"> </w:t>
      </w:r>
      <w:r>
        <w:rPr>
          <w:sz w:val="19"/>
        </w:rPr>
        <w:t>the</w:t>
      </w:r>
      <w:r>
        <w:rPr>
          <w:spacing w:val="64"/>
          <w:sz w:val="19"/>
        </w:rPr>
        <w:t xml:space="preserve"> </w:t>
      </w:r>
      <w:r>
        <w:rPr>
          <w:sz w:val="19"/>
        </w:rPr>
        <w:t>same</w:t>
      </w:r>
      <w:r>
        <w:rPr>
          <w:spacing w:val="57"/>
          <w:sz w:val="19"/>
        </w:rPr>
        <w:t xml:space="preserve"> </w:t>
      </w:r>
      <w:r>
        <w:rPr>
          <w:sz w:val="19"/>
        </w:rPr>
        <w:t>or</w:t>
      </w:r>
      <w:r>
        <w:rPr>
          <w:spacing w:val="55"/>
          <w:sz w:val="19"/>
        </w:rPr>
        <w:t xml:space="preserve"> </w:t>
      </w:r>
      <w:r>
        <w:rPr>
          <w:sz w:val="19"/>
        </w:rPr>
        <w:t>as</w:t>
      </w:r>
      <w:r>
        <w:rPr>
          <w:spacing w:val="50"/>
          <w:sz w:val="19"/>
        </w:rPr>
        <w:t xml:space="preserve"> </w:t>
      </w:r>
      <w:r>
        <w:rPr>
          <w:sz w:val="19"/>
        </w:rPr>
        <w:t>to</w:t>
      </w:r>
      <w:r>
        <w:rPr>
          <w:spacing w:val="62"/>
          <w:sz w:val="19"/>
        </w:rPr>
        <w:t xml:space="preserve"> </w:t>
      </w:r>
      <w:r>
        <w:rPr>
          <w:sz w:val="19"/>
        </w:rPr>
        <w:t>manner</w:t>
      </w:r>
      <w:r>
        <w:rPr>
          <w:spacing w:val="50"/>
          <w:sz w:val="19"/>
        </w:rPr>
        <w:t xml:space="preserve"> </w:t>
      </w:r>
      <w:r>
        <w:rPr>
          <w:sz w:val="19"/>
        </w:rPr>
        <w:t>of</w:t>
      </w:r>
      <w:r>
        <w:rPr>
          <w:spacing w:val="56"/>
          <w:sz w:val="19"/>
        </w:rPr>
        <w:t xml:space="preserve"> </w:t>
      </w:r>
      <w:r>
        <w:rPr>
          <w:sz w:val="19"/>
        </w:rPr>
        <w:t>execution</w:t>
      </w:r>
      <w:r>
        <w:rPr>
          <w:spacing w:val="1"/>
          <w:sz w:val="19"/>
        </w:rPr>
        <w:t xml:space="preserve"> </w:t>
      </w:r>
      <w:r>
        <w:rPr>
          <w:sz w:val="19"/>
        </w:rPr>
        <w:t>or</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quality or</w:t>
      </w:r>
      <w:r>
        <w:rPr>
          <w:spacing w:val="1"/>
          <w:sz w:val="19"/>
        </w:rPr>
        <w:t xml:space="preserve"> </w:t>
      </w:r>
      <w:r>
        <w:rPr>
          <w:sz w:val="19"/>
        </w:rPr>
        <w:t>description</w:t>
      </w:r>
      <w:r>
        <w:rPr>
          <w:spacing w:val="1"/>
          <w:sz w:val="19"/>
        </w:rPr>
        <w:t xml:space="preserve"> </w:t>
      </w:r>
      <w:r>
        <w:rPr>
          <w:sz w:val="19"/>
        </w:rPr>
        <w:t>of</w:t>
      </w:r>
      <w:r>
        <w:rPr>
          <w:spacing w:val="1"/>
          <w:sz w:val="19"/>
        </w:rPr>
        <w:t xml:space="preserve"> </w:t>
      </w:r>
      <w:r>
        <w:rPr>
          <w:sz w:val="19"/>
        </w:rPr>
        <w:t>or</w:t>
      </w:r>
      <w:r>
        <w:rPr>
          <w:spacing w:val="1"/>
          <w:sz w:val="19"/>
        </w:rPr>
        <w:t xml:space="preserve"> </w:t>
      </w:r>
      <w:r>
        <w:rPr>
          <w:sz w:val="19"/>
        </w:rPr>
        <w:t>the</w:t>
      </w:r>
      <w:r>
        <w:rPr>
          <w:spacing w:val="1"/>
          <w:sz w:val="19"/>
        </w:rPr>
        <w:t xml:space="preserve"> </w:t>
      </w:r>
      <w:r>
        <w:rPr>
          <w:sz w:val="19"/>
        </w:rPr>
        <w:t>payment</w:t>
      </w:r>
      <w:r>
        <w:rPr>
          <w:spacing w:val="1"/>
          <w:sz w:val="19"/>
        </w:rPr>
        <w:t xml:space="preserve"> </w:t>
      </w:r>
      <w:r>
        <w:rPr>
          <w:sz w:val="19"/>
        </w:rPr>
        <w:t>for the</w:t>
      </w:r>
      <w:r>
        <w:rPr>
          <w:spacing w:val="1"/>
          <w:sz w:val="19"/>
        </w:rPr>
        <w:t xml:space="preserve"> </w:t>
      </w:r>
      <w:r>
        <w:rPr>
          <w:sz w:val="19"/>
        </w:rPr>
        <w:t>same,</w:t>
      </w:r>
      <w:r>
        <w:rPr>
          <w:spacing w:val="1"/>
          <w:sz w:val="19"/>
        </w:rPr>
        <w:t xml:space="preserve"> </w:t>
      </w:r>
      <w:r>
        <w:rPr>
          <w:sz w:val="19"/>
        </w:rPr>
        <w:t>or</w:t>
      </w:r>
      <w:r>
        <w:rPr>
          <w:spacing w:val="1"/>
          <w:sz w:val="19"/>
        </w:rPr>
        <w:t xml:space="preserve"> </w:t>
      </w:r>
      <w:r>
        <w:rPr>
          <w:sz w:val="19"/>
        </w:rPr>
        <w:t>as to the</w:t>
      </w:r>
      <w:r>
        <w:rPr>
          <w:spacing w:val="1"/>
          <w:sz w:val="19"/>
        </w:rPr>
        <w:t xml:space="preserve"> </w:t>
      </w:r>
      <w:r>
        <w:rPr>
          <w:sz w:val="19"/>
        </w:rPr>
        <w:t>true</w:t>
      </w:r>
      <w:r>
        <w:rPr>
          <w:spacing w:val="1"/>
          <w:sz w:val="19"/>
        </w:rPr>
        <w:t xml:space="preserve"> </w:t>
      </w:r>
      <w:r>
        <w:rPr>
          <w:sz w:val="19"/>
        </w:rPr>
        <w:t>intent,</w:t>
      </w:r>
      <w:r>
        <w:rPr>
          <w:spacing w:val="47"/>
          <w:sz w:val="19"/>
        </w:rPr>
        <w:t xml:space="preserve"> </w:t>
      </w:r>
      <w:r>
        <w:rPr>
          <w:sz w:val="19"/>
        </w:rPr>
        <w:t>meaning,</w:t>
      </w:r>
      <w:r>
        <w:rPr>
          <w:spacing w:val="1"/>
          <w:sz w:val="19"/>
        </w:rPr>
        <w:t xml:space="preserve"> </w:t>
      </w:r>
      <w:r>
        <w:rPr>
          <w:sz w:val="19"/>
        </w:rPr>
        <w:t>interpretation</w:t>
      </w:r>
      <w:r>
        <w:rPr>
          <w:spacing w:val="1"/>
          <w:sz w:val="19"/>
        </w:rPr>
        <w:t xml:space="preserve"> </w:t>
      </w:r>
      <w:r>
        <w:rPr>
          <w:sz w:val="19"/>
        </w:rPr>
        <w:t>construction</w:t>
      </w:r>
      <w:r>
        <w:rPr>
          <w:spacing w:val="47"/>
          <w:sz w:val="19"/>
        </w:rPr>
        <w:t xml:space="preserve"> </w:t>
      </w:r>
      <w:r>
        <w:rPr>
          <w:sz w:val="19"/>
        </w:rPr>
        <w:t>or</w:t>
      </w:r>
      <w:r>
        <w:rPr>
          <w:spacing w:val="48"/>
          <w:sz w:val="19"/>
        </w:rPr>
        <w:t xml:space="preserve"> </w:t>
      </w:r>
      <w:r>
        <w:rPr>
          <w:sz w:val="19"/>
        </w:rPr>
        <w:t>effect</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clause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specification</w:t>
      </w:r>
      <w:r>
        <w:rPr>
          <w:spacing w:val="48"/>
          <w:sz w:val="19"/>
        </w:rPr>
        <w:t xml:space="preserve"> </w:t>
      </w:r>
      <w:r>
        <w:rPr>
          <w:sz w:val="19"/>
        </w:rPr>
        <w:t>or</w:t>
      </w:r>
      <w:r>
        <w:rPr>
          <w:spacing w:val="47"/>
          <w:sz w:val="19"/>
        </w:rPr>
        <w:t xml:space="preserve"> </w:t>
      </w:r>
      <w:r>
        <w:rPr>
          <w:sz w:val="19"/>
        </w:rPr>
        <w:t>drawing</w:t>
      </w:r>
      <w:r>
        <w:rPr>
          <w:spacing w:val="48"/>
          <w:sz w:val="19"/>
        </w:rPr>
        <w:t xml:space="preserve"> </w:t>
      </w:r>
      <w:r>
        <w:rPr>
          <w:sz w:val="19"/>
        </w:rPr>
        <w:t>or</w:t>
      </w:r>
      <w:r>
        <w:rPr>
          <w:spacing w:val="47"/>
          <w:sz w:val="19"/>
        </w:rPr>
        <w:t xml:space="preserve"> </w:t>
      </w:r>
      <w:r>
        <w:rPr>
          <w:sz w:val="19"/>
        </w:rPr>
        <w:t>any</w:t>
      </w:r>
      <w:r>
        <w:rPr>
          <w:spacing w:val="48"/>
          <w:sz w:val="19"/>
        </w:rPr>
        <w:t xml:space="preserve"> </w:t>
      </w:r>
      <w:r>
        <w:rPr>
          <w:sz w:val="19"/>
        </w:rPr>
        <w:t>of</w:t>
      </w:r>
      <w:r>
        <w:rPr>
          <w:spacing w:val="1"/>
          <w:sz w:val="19"/>
        </w:rPr>
        <w:t xml:space="preserve"> </w:t>
      </w:r>
      <w:r>
        <w:rPr>
          <w:sz w:val="19"/>
        </w:rPr>
        <w:t>them</w:t>
      </w:r>
      <w:r>
        <w:rPr>
          <w:spacing w:val="48"/>
          <w:sz w:val="19"/>
        </w:rPr>
        <w:t xml:space="preserve"> </w:t>
      </w:r>
      <w:r>
        <w:rPr>
          <w:sz w:val="19"/>
        </w:rPr>
        <w:t>or</w:t>
      </w:r>
      <w:r>
        <w:rPr>
          <w:spacing w:val="48"/>
          <w:sz w:val="19"/>
        </w:rPr>
        <w:t xml:space="preserve"> </w:t>
      </w:r>
      <w:r>
        <w:rPr>
          <w:sz w:val="19"/>
        </w:rPr>
        <w:t>as</w:t>
      </w:r>
      <w:r>
        <w:rPr>
          <w:spacing w:val="48"/>
          <w:sz w:val="19"/>
        </w:rPr>
        <w:t xml:space="preserve"> </w:t>
      </w:r>
      <w:r>
        <w:rPr>
          <w:sz w:val="19"/>
        </w:rPr>
        <w:t>to</w:t>
      </w:r>
      <w:r>
        <w:rPr>
          <w:spacing w:val="48"/>
          <w:sz w:val="19"/>
        </w:rPr>
        <w:t xml:space="preserve"> </w:t>
      </w:r>
      <w:r>
        <w:rPr>
          <w:sz w:val="19"/>
        </w:rPr>
        <w:t>anything</w:t>
      </w:r>
      <w:r>
        <w:rPr>
          <w:spacing w:val="48"/>
          <w:sz w:val="19"/>
        </w:rPr>
        <w:t xml:space="preserve"> </w:t>
      </w:r>
      <w:r>
        <w:rPr>
          <w:sz w:val="19"/>
        </w:rPr>
        <w:t>to</w:t>
      </w:r>
      <w:r>
        <w:rPr>
          <w:spacing w:val="48"/>
          <w:sz w:val="19"/>
        </w:rPr>
        <w:t xml:space="preserve"> </w:t>
      </w:r>
      <w:r>
        <w:rPr>
          <w:sz w:val="19"/>
        </w:rPr>
        <w:t>be,</w:t>
      </w:r>
      <w:r>
        <w:rPr>
          <w:spacing w:val="48"/>
          <w:sz w:val="19"/>
        </w:rPr>
        <w:t xml:space="preserve"> </w:t>
      </w:r>
      <w:r>
        <w:rPr>
          <w:sz w:val="19"/>
        </w:rPr>
        <w:t>done</w:t>
      </w:r>
      <w:r>
        <w:rPr>
          <w:spacing w:val="48"/>
          <w:sz w:val="19"/>
        </w:rPr>
        <w:t xml:space="preserve"> </w:t>
      </w:r>
      <w:r>
        <w:rPr>
          <w:sz w:val="19"/>
        </w:rPr>
        <w:t>committed</w:t>
      </w:r>
      <w:r>
        <w:rPr>
          <w:spacing w:val="48"/>
          <w:sz w:val="19"/>
        </w:rPr>
        <w:t xml:space="preserve"> </w:t>
      </w:r>
      <w:r>
        <w:rPr>
          <w:sz w:val="19"/>
        </w:rPr>
        <w:t>or</w:t>
      </w:r>
      <w:r>
        <w:rPr>
          <w:spacing w:val="48"/>
          <w:sz w:val="19"/>
        </w:rPr>
        <w:t xml:space="preserve"> </w:t>
      </w:r>
      <w:r>
        <w:rPr>
          <w:sz w:val="19"/>
        </w:rPr>
        <w:t>suffered</w:t>
      </w:r>
      <w:r>
        <w:rPr>
          <w:spacing w:val="48"/>
          <w:sz w:val="19"/>
        </w:rPr>
        <w:t xml:space="preserve"> </w:t>
      </w:r>
      <w:r>
        <w:rPr>
          <w:sz w:val="19"/>
        </w:rPr>
        <w:t>in</w:t>
      </w:r>
      <w:r>
        <w:rPr>
          <w:spacing w:val="48"/>
          <w:sz w:val="19"/>
        </w:rPr>
        <w:t xml:space="preserve"> </w:t>
      </w:r>
      <w:r>
        <w:rPr>
          <w:sz w:val="19"/>
        </w:rPr>
        <w:t>pursuance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contract   or</w:t>
      </w:r>
      <w:r>
        <w:rPr>
          <w:spacing w:val="1"/>
          <w:sz w:val="19"/>
        </w:rPr>
        <w:t xml:space="preserve"> </w:t>
      </w:r>
      <w:r>
        <w:rPr>
          <w:sz w:val="19"/>
        </w:rPr>
        <w:t>specification,</w:t>
      </w:r>
      <w:r>
        <w:rPr>
          <w:spacing w:val="1"/>
          <w:sz w:val="19"/>
        </w:rPr>
        <w:t xml:space="preserve"> </w:t>
      </w:r>
      <w:r>
        <w:rPr>
          <w:sz w:val="19"/>
        </w:rPr>
        <w:t>or</w:t>
      </w:r>
      <w:r>
        <w:rPr>
          <w:spacing w:val="1"/>
          <w:sz w:val="19"/>
        </w:rPr>
        <w:t xml:space="preserve"> </w:t>
      </w:r>
      <w:r>
        <w:rPr>
          <w:sz w:val="19"/>
        </w:rPr>
        <w:t>as</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mode</w:t>
      </w:r>
      <w:r>
        <w:rPr>
          <w:spacing w:val="48"/>
          <w:sz w:val="19"/>
        </w:rPr>
        <w:t xml:space="preserve"> </w:t>
      </w:r>
      <w:r>
        <w:rPr>
          <w:sz w:val="19"/>
        </w:rPr>
        <w:t>of</w:t>
      </w:r>
      <w:r>
        <w:rPr>
          <w:spacing w:val="47"/>
          <w:sz w:val="19"/>
        </w:rPr>
        <w:t xml:space="preserve"> </w:t>
      </w:r>
      <w:r>
        <w:rPr>
          <w:sz w:val="19"/>
        </w:rPr>
        <w:t>carrying</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into</w:t>
      </w:r>
      <w:r>
        <w:rPr>
          <w:spacing w:val="47"/>
          <w:sz w:val="19"/>
        </w:rPr>
        <w:t xml:space="preserve"> </w:t>
      </w:r>
      <w:r>
        <w:rPr>
          <w:sz w:val="19"/>
        </w:rPr>
        <w:t>effect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breach</w:t>
      </w:r>
      <w:r>
        <w:rPr>
          <w:spacing w:val="47"/>
          <w:sz w:val="19"/>
        </w:rPr>
        <w:t xml:space="preserve"> </w:t>
      </w:r>
      <w:r>
        <w:rPr>
          <w:sz w:val="19"/>
        </w:rPr>
        <w:t>or</w:t>
      </w:r>
      <w:r>
        <w:rPr>
          <w:spacing w:val="48"/>
          <w:sz w:val="19"/>
        </w:rPr>
        <w:t xml:space="preserve"> </w:t>
      </w:r>
      <w:r>
        <w:rPr>
          <w:sz w:val="19"/>
        </w:rPr>
        <w:t>alleged</w:t>
      </w:r>
      <w:r>
        <w:rPr>
          <w:spacing w:val="1"/>
          <w:sz w:val="19"/>
        </w:rPr>
        <w:t xml:space="preserve"> </w:t>
      </w:r>
      <w:r>
        <w:rPr>
          <w:sz w:val="19"/>
        </w:rPr>
        <w:t>breach</w:t>
      </w:r>
      <w:r>
        <w:rPr>
          <w:spacing w:val="1"/>
          <w:sz w:val="19"/>
        </w:rPr>
        <w:t xml:space="preserve"> </w:t>
      </w:r>
      <w:r>
        <w:rPr>
          <w:sz w:val="19"/>
        </w:rPr>
        <w:t>or</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obviating</w:t>
      </w:r>
      <w:r>
        <w:rPr>
          <w:spacing w:val="1"/>
          <w:sz w:val="19"/>
        </w:rPr>
        <w:t xml:space="preserve"> </w:t>
      </w:r>
      <w:r>
        <w:rPr>
          <w:sz w:val="19"/>
        </w:rPr>
        <w:t>or</w:t>
      </w:r>
      <w:r>
        <w:rPr>
          <w:spacing w:val="1"/>
          <w:sz w:val="19"/>
        </w:rPr>
        <w:t xml:space="preserve"> </w:t>
      </w:r>
      <w:r>
        <w:rPr>
          <w:sz w:val="19"/>
        </w:rPr>
        <w:t>compensation</w:t>
      </w:r>
      <w:r>
        <w:rPr>
          <w:spacing w:val="1"/>
          <w:sz w:val="19"/>
        </w:rPr>
        <w:t xml:space="preserve"> </w:t>
      </w:r>
      <w:r>
        <w:rPr>
          <w:sz w:val="19"/>
        </w:rPr>
        <w:t>for</w:t>
      </w:r>
      <w:r>
        <w:rPr>
          <w:spacing w:val="47"/>
          <w:sz w:val="19"/>
        </w:rPr>
        <w:t xml:space="preserve"> </w:t>
      </w:r>
      <w:r>
        <w:rPr>
          <w:sz w:val="19"/>
        </w:rPr>
        <w:t>the</w:t>
      </w:r>
      <w:r>
        <w:rPr>
          <w:spacing w:val="48"/>
          <w:sz w:val="19"/>
        </w:rPr>
        <w:t xml:space="preserve"> </w:t>
      </w:r>
      <w:r>
        <w:rPr>
          <w:sz w:val="19"/>
        </w:rPr>
        <w:t>commission</w:t>
      </w:r>
      <w:r>
        <w:rPr>
          <w:spacing w:val="47"/>
          <w:sz w:val="19"/>
        </w:rPr>
        <w:t xml:space="preserve"> </w:t>
      </w:r>
      <w:r>
        <w:rPr>
          <w:sz w:val="19"/>
        </w:rPr>
        <w:t>any of</w:t>
      </w:r>
      <w:r>
        <w:rPr>
          <w:spacing w:val="48"/>
          <w:sz w:val="19"/>
        </w:rPr>
        <w:t xml:space="preserve"> </w:t>
      </w:r>
      <w:r>
        <w:rPr>
          <w:sz w:val="19"/>
        </w:rPr>
        <w:t>such</w:t>
      </w:r>
      <w:r>
        <w:rPr>
          <w:spacing w:val="47"/>
          <w:sz w:val="19"/>
        </w:rPr>
        <w:t xml:space="preserve"> </w:t>
      </w:r>
      <w:r>
        <w:rPr>
          <w:sz w:val="19"/>
        </w:rPr>
        <w:t>breach</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other</w:t>
      </w:r>
      <w:r>
        <w:rPr>
          <w:spacing w:val="1"/>
          <w:sz w:val="19"/>
        </w:rPr>
        <w:t xml:space="preserve"> </w:t>
      </w:r>
      <w:r>
        <w:rPr>
          <w:sz w:val="19"/>
        </w:rPr>
        <w:t>matter</w:t>
      </w:r>
      <w:r>
        <w:rPr>
          <w:spacing w:val="47"/>
          <w:sz w:val="19"/>
        </w:rPr>
        <w:t xml:space="preserve"> </w:t>
      </w:r>
      <w:r>
        <w:rPr>
          <w:sz w:val="19"/>
        </w:rPr>
        <w:t>or</w:t>
      </w:r>
      <w:r>
        <w:rPr>
          <w:spacing w:val="48"/>
          <w:sz w:val="19"/>
        </w:rPr>
        <w:t xml:space="preserve"> </w:t>
      </w:r>
      <w:r>
        <w:rPr>
          <w:sz w:val="19"/>
        </w:rPr>
        <w:t>thing</w:t>
      </w:r>
      <w:r>
        <w:rPr>
          <w:spacing w:val="47"/>
          <w:sz w:val="19"/>
        </w:rPr>
        <w:t xml:space="preserve"> </w:t>
      </w:r>
      <w:r>
        <w:rPr>
          <w:sz w:val="19"/>
        </w:rPr>
        <w:t>whatsoever</w:t>
      </w:r>
      <w:r>
        <w:rPr>
          <w:spacing w:val="48"/>
          <w:sz w:val="19"/>
        </w:rPr>
        <w:t xml:space="preserve"> </w:t>
      </w:r>
      <w:r>
        <w:rPr>
          <w:sz w:val="19"/>
        </w:rPr>
        <w:t>connected</w:t>
      </w:r>
      <w:r>
        <w:rPr>
          <w:spacing w:val="48"/>
          <w:sz w:val="19"/>
        </w:rPr>
        <w:t xml:space="preserve"> </w:t>
      </w:r>
      <w:r>
        <w:rPr>
          <w:sz w:val="19"/>
        </w:rPr>
        <w:t>with</w:t>
      </w:r>
      <w:r>
        <w:rPr>
          <w:spacing w:val="48"/>
          <w:sz w:val="19"/>
        </w:rPr>
        <w:t xml:space="preserve"> </w:t>
      </w:r>
      <w:r>
        <w:rPr>
          <w:sz w:val="19"/>
        </w:rPr>
        <w:t>or</w:t>
      </w:r>
      <w:r>
        <w:rPr>
          <w:spacing w:val="48"/>
          <w:sz w:val="19"/>
        </w:rPr>
        <w:t xml:space="preserve"> </w:t>
      </w:r>
      <w:r>
        <w:rPr>
          <w:sz w:val="19"/>
        </w:rPr>
        <w:t>arising</w:t>
      </w:r>
      <w:r>
        <w:rPr>
          <w:spacing w:val="48"/>
          <w:sz w:val="19"/>
        </w:rPr>
        <w:t xml:space="preserve"> </w:t>
      </w:r>
      <w:r>
        <w:rPr>
          <w:sz w:val="19"/>
        </w:rPr>
        <w:t>out</w:t>
      </w:r>
      <w:r>
        <w:rPr>
          <w:spacing w:val="47"/>
          <w:sz w:val="19"/>
        </w:rPr>
        <w:t xml:space="preserve"> </w:t>
      </w:r>
      <w:r>
        <w:rPr>
          <w:sz w:val="19"/>
        </w:rPr>
        <w:t>of</w:t>
      </w:r>
      <w:r>
        <w:rPr>
          <w:spacing w:val="48"/>
          <w:sz w:val="19"/>
        </w:rPr>
        <w:t xml:space="preserve"> </w:t>
      </w:r>
      <w:r>
        <w:rPr>
          <w:sz w:val="19"/>
        </w:rPr>
        <w:t>the</w:t>
      </w:r>
      <w:r>
        <w:rPr>
          <w:spacing w:val="48"/>
          <w:sz w:val="19"/>
        </w:rPr>
        <w:t xml:space="preserve"> </w:t>
      </w:r>
      <w:r>
        <w:rPr>
          <w:sz w:val="19"/>
        </w:rPr>
        <w:t>contract,</w:t>
      </w:r>
      <w:r>
        <w:rPr>
          <w:spacing w:val="47"/>
          <w:sz w:val="19"/>
        </w:rPr>
        <w:t xml:space="preserve"> </w:t>
      </w:r>
      <w:r>
        <w:rPr>
          <w:sz w:val="19"/>
        </w:rPr>
        <w:t>and   whether</w:t>
      </w:r>
      <w:r>
        <w:rPr>
          <w:spacing w:val="48"/>
          <w:sz w:val="19"/>
        </w:rPr>
        <w:t xml:space="preserve"> </w:t>
      </w:r>
      <w:r>
        <w:rPr>
          <w:sz w:val="19"/>
        </w:rPr>
        <w:t>before   or</w:t>
      </w:r>
      <w:r>
        <w:rPr>
          <w:spacing w:val="1"/>
          <w:sz w:val="19"/>
        </w:rPr>
        <w:t xml:space="preserve"> </w:t>
      </w:r>
      <w:r>
        <w:rPr>
          <w:sz w:val="19"/>
        </w:rPr>
        <w:t>during</w:t>
      </w:r>
      <w:r>
        <w:rPr>
          <w:spacing w:val="14"/>
          <w:sz w:val="19"/>
        </w:rPr>
        <w:t xml:space="preserve"> </w:t>
      </w:r>
      <w:r>
        <w:rPr>
          <w:sz w:val="19"/>
        </w:rPr>
        <w:t>the</w:t>
      </w:r>
      <w:r>
        <w:rPr>
          <w:spacing w:val="6"/>
          <w:sz w:val="19"/>
        </w:rPr>
        <w:t xml:space="preserve"> </w:t>
      </w:r>
      <w:r>
        <w:rPr>
          <w:sz w:val="19"/>
        </w:rPr>
        <w:t>progress</w:t>
      </w:r>
      <w:r>
        <w:rPr>
          <w:spacing w:val="63"/>
          <w:sz w:val="19"/>
        </w:rPr>
        <w:t xml:space="preserve"> </w:t>
      </w:r>
      <w:r>
        <w:rPr>
          <w:sz w:val="19"/>
        </w:rPr>
        <w:t>or</w:t>
      </w:r>
      <w:r>
        <w:rPr>
          <w:spacing w:val="55"/>
          <w:sz w:val="19"/>
        </w:rPr>
        <w:t xml:space="preserve"> </w:t>
      </w:r>
      <w:r>
        <w:rPr>
          <w:sz w:val="19"/>
        </w:rPr>
        <w:t>after</w:t>
      </w:r>
      <w:r>
        <w:rPr>
          <w:spacing w:val="50"/>
          <w:sz w:val="19"/>
        </w:rPr>
        <w:t xml:space="preserve"> </w:t>
      </w:r>
      <w:r>
        <w:rPr>
          <w:sz w:val="19"/>
        </w:rPr>
        <w:t>the</w:t>
      </w:r>
      <w:r>
        <w:rPr>
          <w:spacing w:val="62"/>
          <w:sz w:val="19"/>
        </w:rPr>
        <w:t xml:space="preserve"> </w:t>
      </w:r>
      <w:r>
        <w:rPr>
          <w:sz w:val="19"/>
        </w:rPr>
        <w:t>completion</w:t>
      </w:r>
      <w:r>
        <w:rPr>
          <w:spacing w:val="64"/>
          <w:sz w:val="19"/>
        </w:rPr>
        <w:t xml:space="preserve"> </w:t>
      </w:r>
      <w:r>
        <w:rPr>
          <w:sz w:val="19"/>
        </w:rPr>
        <w:t>of</w:t>
      </w:r>
      <w:r>
        <w:rPr>
          <w:spacing w:val="58"/>
          <w:sz w:val="19"/>
        </w:rPr>
        <w:t xml:space="preserve"> </w:t>
      </w:r>
      <w:r>
        <w:rPr>
          <w:sz w:val="19"/>
        </w:rPr>
        <w:t>the</w:t>
      </w:r>
      <w:r>
        <w:rPr>
          <w:spacing w:val="69"/>
          <w:sz w:val="19"/>
        </w:rPr>
        <w:t xml:space="preserve"> </w:t>
      </w:r>
      <w:r>
        <w:rPr>
          <w:sz w:val="19"/>
        </w:rPr>
        <w:t>contract</w:t>
      </w:r>
      <w:r>
        <w:rPr>
          <w:spacing w:val="56"/>
          <w:sz w:val="19"/>
        </w:rPr>
        <w:t xml:space="preserve"> </w:t>
      </w:r>
      <w:r>
        <w:rPr>
          <w:sz w:val="19"/>
        </w:rPr>
        <w:t>such</w:t>
      </w:r>
      <w:r>
        <w:rPr>
          <w:spacing w:val="64"/>
          <w:sz w:val="19"/>
        </w:rPr>
        <w:t xml:space="preserve"> </w:t>
      </w:r>
      <w:r>
        <w:rPr>
          <w:sz w:val="19"/>
        </w:rPr>
        <w:t>question,</w:t>
      </w:r>
      <w:r>
        <w:rPr>
          <w:spacing w:val="63"/>
          <w:sz w:val="19"/>
        </w:rPr>
        <w:t xml:space="preserve"> </w:t>
      </w:r>
      <w:r>
        <w:rPr>
          <w:sz w:val="19"/>
        </w:rPr>
        <w:t>difference</w:t>
      </w:r>
      <w:r>
        <w:rPr>
          <w:spacing w:val="59"/>
          <w:sz w:val="19"/>
        </w:rPr>
        <w:t xml:space="preserve"> </w:t>
      </w:r>
      <w:r>
        <w:rPr>
          <w:sz w:val="19"/>
        </w:rPr>
        <w:t>or</w:t>
      </w:r>
      <w:r>
        <w:rPr>
          <w:spacing w:val="55"/>
          <w:sz w:val="19"/>
        </w:rPr>
        <w:t xml:space="preserve"> </w:t>
      </w:r>
      <w:r>
        <w:rPr>
          <w:sz w:val="19"/>
        </w:rPr>
        <w:t>dispute</w:t>
      </w:r>
      <w:r>
        <w:rPr>
          <w:spacing w:val="56"/>
          <w:sz w:val="19"/>
        </w:rPr>
        <w:t xml:space="preserve"> </w:t>
      </w:r>
      <w:r>
        <w:rPr>
          <w:sz w:val="19"/>
        </w:rPr>
        <w:t>shall</w:t>
      </w:r>
      <w:r>
        <w:rPr>
          <w:spacing w:val="1"/>
          <w:sz w:val="19"/>
        </w:rPr>
        <w:t xml:space="preserve"> </w:t>
      </w:r>
      <w:r>
        <w:rPr>
          <w:sz w:val="19"/>
        </w:rPr>
        <w:t>be</w:t>
      </w:r>
      <w:r>
        <w:rPr>
          <w:spacing w:val="47"/>
          <w:sz w:val="19"/>
        </w:rPr>
        <w:t xml:space="preserve"> </w:t>
      </w:r>
      <w:r>
        <w:rPr>
          <w:sz w:val="19"/>
        </w:rPr>
        <w:t>referred</w:t>
      </w:r>
      <w:r>
        <w:rPr>
          <w:spacing w:val="48"/>
          <w:sz w:val="19"/>
        </w:rPr>
        <w:t xml:space="preserve"> </w:t>
      </w:r>
      <w:r>
        <w:rPr>
          <w:sz w:val="19"/>
        </w:rPr>
        <w:t>for</w:t>
      </w:r>
      <w:r>
        <w:rPr>
          <w:spacing w:val="47"/>
          <w:sz w:val="19"/>
        </w:rPr>
        <w:t xml:space="preserve"> </w:t>
      </w:r>
      <w:r>
        <w:rPr>
          <w:sz w:val="19"/>
        </w:rPr>
        <w:t>adjudication</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UPPCL</w:t>
      </w:r>
      <w:r>
        <w:rPr>
          <w:spacing w:val="47"/>
          <w:sz w:val="19"/>
        </w:rPr>
        <w:t xml:space="preserve"> </w:t>
      </w:r>
      <w:r>
        <w:rPr>
          <w:sz w:val="19"/>
        </w:rPr>
        <w:t>or</w:t>
      </w:r>
      <w:r>
        <w:rPr>
          <w:spacing w:val="48"/>
          <w:sz w:val="19"/>
        </w:rPr>
        <w:t xml:space="preserve"> </w:t>
      </w:r>
      <w:r>
        <w:rPr>
          <w:sz w:val="19"/>
        </w:rPr>
        <w:t>any other</w:t>
      </w:r>
      <w:r>
        <w:rPr>
          <w:spacing w:val="47"/>
          <w:sz w:val="19"/>
        </w:rPr>
        <w:t xml:space="preserve"> </w:t>
      </w:r>
      <w:r>
        <w:rPr>
          <w:sz w:val="19"/>
        </w:rPr>
        <w:t xml:space="preserve">person </w:t>
      </w:r>
      <w:r>
        <w:rPr>
          <w:spacing w:val="10"/>
          <w:sz w:val="19"/>
        </w:rPr>
        <w:t xml:space="preserve">nominated </w:t>
      </w:r>
      <w:r>
        <w:rPr>
          <w:sz w:val="19"/>
        </w:rPr>
        <w:t>by him</w:t>
      </w:r>
      <w:r>
        <w:rPr>
          <w:spacing w:val="48"/>
          <w:sz w:val="19"/>
        </w:rPr>
        <w:t xml:space="preserve"> </w:t>
      </w:r>
      <w:r>
        <w:rPr>
          <w:sz w:val="19"/>
        </w:rPr>
        <w:t>on this</w:t>
      </w:r>
      <w:r>
        <w:rPr>
          <w:spacing w:val="47"/>
          <w:sz w:val="19"/>
        </w:rPr>
        <w:t xml:space="preserve"> </w:t>
      </w:r>
      <w:r>
        <w:rPr>
          <w:sz w:val="19"/>
        </w:rPr>
        <w:t>behalf</w:t>
      </w:r>
      <w:r>
        <w:rPr>
          <w:spacing w:val="48"/>
          <w:sz w:val="19"/>
        </w:rPr>
        <w:t xml:space="preserve"> </w:t>
      </w:r>
      <w:r>
        <w:rPr>
          <w:sz w:val="19"/>
        </w:rPr>
        <w:t>an</w:t>
      </w:r>
      <w:r>
        <w:rPr>
          <w:spacing w:val="47"/>
          <w:sz w:val="19"/>
        </w:rPr>
        <w:t xml:space="preserve"> </w:t>
      </w:r>
      <w:r>
        <w:rPr>
          <w:sz w:val="19"/>
        </w:rPr>
        <w:t>d</w:t>
      </w:r>
      <w:r>
        <w:rPr>
          <w:spacing w:val="1"/>
          <w:sz w:val="19"/>
        </w:rPr>
        <w:t xml:space="preserve"> </w:t>
      </w:r>
      <w:r>
        <w:rPr>
          <w:sz w:val="19"/>
        </w:rPr>
        <w:t>his</w:t>
      </w:r>
      <w:r>
        <w:rPr>
          <w:spacing w:val="47"/>
          <w:sz w:val="19"/>
        </w:rPr>
        <w:t xml:space="preserve"> </w:t>
      </w:r>
      <w:r>
        <w:rPr>
          <w:sz w:val="19"/>
        </w:rPr>
        <w:t>decision</w:t>
      </w:r>
      <w:r>
        <w:rPr>
          <w:spacing w:val="48"/>
          <w:sz w:val="19"/>
        </w:rPr>
        <w:t xml:space="preserve"> </w:t>
      </w:r>
      <w:r>
        <w:rPr>
          <w:sz w:val="19"/>
        </w:rPr>
        <w:t>on</w:t>
      </w:r>
      <w:r>
        <w:rPr>
          <w:spacing w:val="47"/>
          <w:sz w:val="19"/>
        </w:rPr>
        <w:t xml:space="preserve"> </w:t>
      </w:r>
      <w:r>
        <w:rPr>
          <w:sz w:val="19"/>
        </w:rPr>
        <w:t>writing</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final</w:t>
      </w:r>
      <w:r>
        <w:rPr>
          <w:spacing w:val="47"/>
          <w:sz w:val="19"/>
        </w:rPr>
        <w:t xml:space="preserve"> </w:t>
      </w:r>
      <w:r>
        <w:rPr>
          <w:sz w:val="19"/>
        </w:rPr>
        <w:t>binding</w:t>
      </w:r>
      <w:r>
        <w:rPr>
          <w:spacing w:val="48"/>
          <w:sz w:val="19"/>
        </w:rPr>
        <w:t xml:space="preserve"> </w:t>
      </w:r>
      <w:r>
        <w:rPr>
          <w:sz w:val="19"/>
        </w:rPr>
        <w:t>and   conclusive.</w:t>
      </w:r>
      <w:r>
        <w:rPr>
          <w:spacing w:val="47"/>
          <w:sz w:val="19"/>
        </w:rPr>
        <w:t xml:space="preserve"> </w:t>
      </w:r>
      <w:r>
        <w:rPr>
          <w:sz w:val="19"/>
        </w:rPr>
        <w:t>This</w:t>
      </w:r>
      <w:r>
        <w:rPr>
          <w:spacing w:val="48"/>
          <w:sz w:val="19"/>
        </w:rPr>
        <w:t xml:space="preserve"> </w:t>
      </w:r>
      <w:r>
        <w:rPr>
          <w:sz w:val="19"/>
        </w:rPr>
        <w:t>submission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deemed   to</w:t>
      </w:r>
      <w:r>
        <w:rPr>
          <w:spacing w:val="48"/>
          <w:sz w:val="19"/>
        </w:rPr>
        <w:t xml:space="preserve"> </w:t>
      </w:r>
      <w:r>
        <w:rPr>
          <w:sz w:val="19"/>
        </w:rPr>
        <w:t>be</w:t>
      </w:r>
      <w:r>
        <w:rPr>
          <w:spacing w:val="-45"/>
          <w:sz w:val="19"/>
        </w:rPr>
        <w:t xml:space="preserve"> </w:t>
      </w:r>
      <w:r>
        <w:rPr>
          <w:sz w:val="19"/>
        </w:rPr>
        <w:t>a</w:t>
      </w:r>
      <w:r>
        <w:rPr>
          <w:spacing w:val="47"/>
          <w:sz w:val="19"/>
        </w:rPr>
        <w:t xml:space="preserve"> </w:t>
      </w:r>
      <w:r>
        <w:rPr>
          <w:sz w:val="19"/>
        </w:rPr>
        <w:t>submission</w:t>
      </w:r>
      <w:r>
        <w:rPr>
          <w:spacing w:val="48"/>
          <w:sz w:val="19"/>
        </w:rPr>
        <w:t xml:space="preserve"> </w:t>
      </w:r>
      <w:r>
        <w:rPr>
          <w:sz w:val="19"/>
        </w:rPr>
        <w:t>to</w:t>
      </w:r>
      <w:r>
        <w:rPr>
          <w:spacing w:val="48"/>
          <w:sz w:val="19"/>
        </w:rPr>
        <w:t xml:space="preserve"> </w:t>
      </w:r>
      <w:r>
        <w:rPr>
          <w:sz w:val="19"/>
        </w:rPr>
        <w:t>arbitration   modification</w:t>
      </w:r>
      <w:r>
        <w:rPr>
          <w:spacing w:val="47"/>
          <w:sz w:val="19"/>
        </w:rPr>
        <w:t xml:space="preserve"> </w:t>
      </w:r>
      <w:r>
        <w:rPr>
          <w:sz w:val="19"/>
        </w:rPr>
        <w:t>thereof.</w:t>
      </w:r>
      <w:r>
        <w:rPr>
          <w:spacing w:val="48"/>
          <w:sz w:val="19"/>
        </w:rPr>
        <w:t xml:space="preserve"> </w:t>
      </w:r>
      <w:r>
        <w:rPr>
          <w:sz w:val="19"/>
        </w:rPr>
        <w:t>The</w:t>
      </w:r>
      <w:r>
        <w:rPr>
          <w:spacing w:val="47"/>
          <w:sz w:val="19"/>
        </w:rPr>
        <w:t xml:space="preserve"> </w:t>
      </w:r>
      <w:r>
        <w:rPr>
          <w:sz w:val="19"/>
        </w:rPr>
        <w:t>arbitrator</w:t>
      </w:r>
      <w:r>
        <w:rPr>
          <w:spacing w:val="48"/>
          <w:sz w:val="19"/>
        </w:rPr>
        <w:t xml:space="preserve"> </w:t>
      </w:r>
      <w:r>
        <w:rPr>
          <w:sz w:val="19"/>
        </w:rPr>
        <w:t>may</w:t>
      </w:r>
      <w:r>
        <w:rPr>
          <w:spacing w:val="47"/>
          <w:sz w:val="19"/>
        </w:rPr>
        <w:t xml:space="preserve"> </w:t>
      </w:r>
      <w:r>
        <w:rPr>
          <w:sz w:val="19"/>
        </w:rPr>
        <w:t>from</w:t>
      </w:r>
      <w:r>
        <w:rPr>
          <w:spacing w:val="48"/>
          <w:sz w:val="19"/>
        </w:rPr>
        <w:t xml:space="preserve"> </w:t>
      </w:r>
      <w:r>
        <w:rPr>
          <w:sz w:val="19"/>
        </w:rPr>
        <w:t>time</w:t>
      </w:r>
      <w:r>
        <w:rPr>
          <w:spacing w:val="47"/>
          <w:sz w:val="19"/>
        </w:rPr>
        <w:t xml:space="preserve"> </w:t>
      </w:r>
      <w:r>
        <w:rPr>
          <w:sz w:val="19"/>
        </w:rPr>
        <w:t>to</w:t>
      </w:r>
      <w:r>
        <w:rPr>
          <w:spacing w:val="48"/>
          <w:sz w:val="19"/>
        </w:rPr>
        <w:t xml:space="preserve"> </w:t>
      </w:r>
      <w:r>
        <w:rPr>
          <w:sz w:val="19"/>
        </w:rPr>
        <w:t>time   with   consent</w:t>
      </w:r>
      <w:r>
        <w:rPr>
          <w:spacing w:val="1"/>
          <w:sz w:val="19"/>
        </w:rPr>
        <w:t xml:space="preserve"> </w:t>
      </w:r>
      <w:r>
        <w:rPr>
          <w:sz w:val="19"/>
        </w:rPr>
        <w:t>of</w:t>
      </w:r>
      <w:r>
        <w:rPr>
          <w:spacing w:val="18"/>
          <w:sz w:val="19"/>
        </w:rPr>
        <w:t xml:space="preserve"> </w:t>
      </w:r>
      <w:r>
        <w:rPr>
          <w:sz w:val="19"/>
        </w:rPr>
        <w:t>the</w:t>
      </w:r>
      <w:r>
        <w:rPr>
          <w:spacing w:val="24"/>
          <w:sz w:val="19"/>
        </w:rPr>
        <w:t xml:space="preserve"> </w:t>
      </w:r>
      <w:r>
        <w:rPr>
          <w:sz w:val="19"/>
        </w:rPr>
        <w:t>parties,</w:t>
      </w:r>
      <w:r>
        <w:rPr>
          <w:spacing w:val="12"/>
          <w:sz w:val="19"/>
        </w:rPr>
        <w:t xml:space="preserve"> </w:t>
      </w:r>
      <w:r>
        <w:rPr>
          <w:sz w:val="19"/>
        </w:rPr>
        <w:t>enlarge</w:t>
      </w:r>
      <w:r>
        <w:rPr>
          <w:spacing w:val="22"/>
          <w:sz w:val="19"/>
        </w:rPr>
        <w:t xml:space="preserve"> </w:t>
      </w:r>
      <w:r>
        <w:rPr>
          <w:sz w:val="19"/>
        </w:rPr>
        <w:t>the</w:t>
      </w:r>
      <w:r>
        <w:rPr>
          <w:spacing w:val="24"/>
          <w:sz w:val="19"/>
        </w:rPr>
        <w:t xml:space="preserve"> </w:t>
      </w:r>
      <w:r>
        <w:rPr>
          <w:sz w:val="19"/>
        </w:rPr>
        <w:t>time</w:t>
      </w:r>
      <w:r>
        <w:rPr>
          <w:spacing w:val="22"/>
          <w:sz w:val="19"/>
        </w:rPr>
        <w:t xml:space="preserve"> </w:t>
      </w:r>
      <w:r>
        <w:rPr>
          <w:sz w:val="19"/>
        </w:rPr>
        <w:t>for</w:t>
      </w:r>
      <w:r>
        <w:rPr>
          <w:spacing w:val="26"/>
          <w:sz w:val="19"/>
        </w:rPr>
        <w:t xml:space="preserve"> </w:t>
      </w:r>
      <w:r>
        <w:rPr>
          <w:sz w:val="19"/>
        </w:rPr>
        <w:t>making</w:t>
      </w:r>
      <w:r>
        <w:rPr>
          <w:spacing w:val="12"/>
          <w:sz w:val="19"/>
        </w:rPr>
        <w:t xml:space="preserve"> </w:t>
      </w:r>
      <w:r>
        <w:rPr>
          <w:sz w:val="19"/>
        </w:rPr>
        <w:t>and</w:t>
      </w:r>
      <w:r>
        <w:rPr>
          <w:spacing w:val="25"/>
          <w:sz w:val="19"/>
        </w:rPr>
        <w:t xml:space="preserve"> </w:t>
      </w:r>
      <w:r>
        <w:rPr>
          <w:spacing w:val="12"/>
          <w:sz w:val="19"/>
        </w:rPr>
        <w:t>publishing</w:t>
      </w:r>
      <w:r>
        <w:rPr>
          <w:spacing w:val="31"/>
          <w:sz w:val="19"/>
        </w:rPr>
        <w:t xml:space="preserve"> </w:t>
      </w:r>
      <w:r>
        <w:rPr>
          <w:sz w:val="19"/>
        </w:rPr>
        <w:t>the</w:t>
      </w:r>
      <w:r>
        <w:rPr>
          <w:spacing w:val="18"/>
          <w:sz w:val="19"/>
        </w:rPr>
        <w:t xml:space="preserve"> </w:t>
      </w:r>
      <w:r>
        <w:rPr>
          <w:sz w:val="19"/>
        </w:rPr>
        <w:t>award.</w:t>
      </w:r>
    </w:p>
    <w:p w:rsidR="00BA4AC8" w:rsidRDefault="00BA4AC8" w:rsidP="00BA4AC8">
      <w:pPr>
        <w:pStyle w:val="ListParagraph"/>
        <w:numPr>
          <w:ilvl w:val="1"/>
          <w:numId w:val="11"/>
        </w:numPr>
        <w:tabs>
          <w:tab w:val="left" w:pos="1862"/>
        </w:tabs>
        <w:spacing w:line="249" w:lineRule="auto"/>
        <w:ind w:left="1864" w:right="1039" w:hanging="504"/>
        <w:jc w:val="both"/>
        <w:rPr>
          <w:sz w:val="19"/>
        </w:rPr>
      </w:pPr>
      <w:r>
        <w:rPr>
          <w:sz w:val="19"/>
        </w:rPr>
        <w:t>Upon</w:t>
      </w:r>
      <w:r>
        <w:rPr>
          <w:spacing w:val="1"/>
          <w:sz w:val="19"/>
        </w:rPr>
        <w:t xml:space="preserve"> </w:t>
      </w:r>
      <w:r>
        <w:rPr>
          <w:sz w:val="19"/>
        </w:rPr>
        <w:t>every</w:t>
      </w:r>
      <w:r>
        <w:rPr>
          <w:spacing w:val="1"/>
          <w:sz w:val="19"/>
        </w:rPr>
        <w:t xml:space="preserve"> </w:t>
      </w:r>
      <w:r>
        <w:rPr>
          <w:sz w:val="19"/>
        </w:rPr>
        <w:t>or</w:t>
      </w:r>
      <w:r>
        <w:rPr>
          <w:spacing w:val="1"/>
          <w:sz w:val="19"/>
        </w:rPr>
        <w:t xml:space="preserve"> </w:t>
      </w:r>
      <w:r>
        <w:rPr>
          <w:sz w:val="19"/>
        </w:rPr>
        <w:t>an y</w:t>
      </w:r>
      <w:r>
        <w:rPr>
          <w:spacing w:val="1"/>
          <w:sz w:val="19"/>
        </w:rPr>
        <w:t xml:space="preserve"> </w:t>
      </w:r>
      <w:r>
        <w:rPr>
          <w:sz w:val="19"/>
        </w:rPr>
        <w:t>such</w:t>
      </w:r>
      <w:r>
        <w:rPr>
          <w:spacing w:val="1"/>
          <w:sz w:val="19"/>
        </w:rPr>
        <w:t xml:space="preserve"> </w:t>
      </w:r>
      <w:r>
        <w:rPr>
          <w:sz w:val="19"/>
        </w:rPr>
        <w:t>reference,</w:t>
      </w:r>
      <w:r>
        <w:rPr>
          <w:spacing w:val="47"/>
          <w:sz w:val="19"/>
        </w:rPr>
        <w:t xml:space="preserve"> </w:t>
      </w:r>
      <w:r>
        <w:rPr>
          <w:sz w:val="19"/>
        </w:rPr>
        <w:t>the</w:t>
      </w:r>
      <w:r>
        <w:rPr>
          <w:spacing w:val="48"/>
          <w:sz w:val="19"/>
        </w:rPr>
        <w:t xml:space="preserve"> </w:t>
      </w:r>
      <w:r>
        <w:rPr>
          <w:sz w:val="19"/>
        </w:rPr>
        <w:t>costs</w:t>
      </w:r>
      <w:r>
        <w:rPr>
          <w:spacing w:val="47"/>
          <w:sz w:val="19"/>
        </w:rPr>
        <w:t xml:space="preserve"> </w:t>
      </w:r>
      <w:r>
        <w:rPr>
          <w:sz w:val="19"/>
        </w:rPr>
        <w:t>of</w:t>
      </w:r>
      <w:r>
        <w:rPr>
          <w:spacing w:val="48"/>
          <w:sz w:val="19"/>
        </w:rPr>
        <w:t xml:space="preserve"> </w:t>
      </w:r>
      <w:r>
        <w:rPr>
          <w:sz w:val="19"/>
        </w:rPr>
        <w:t>an</w:t>
      </w:r>
      <w:r>
        <w:rPr>
          <w:spacing w:val="47"/>
          <w:sz w:val="19"/>
        </w:rPr>
        <w:t xml:space="preserve"> </w:t>
      </w:r>
      <w:r>
        <w:rPr>
          <w:sz w:val="19"/>
        </w:rPr>
        <w:t>incidental</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reference</w:t>
      </w:r>
      <w:r>
        <w:rPr>
          <w:spacing w:val="47"/>
          <w:sz w:val="19"/>
        </w:rPr>
        <w:t xml:space="preserve"> </w:t>
      </w:r>
      <w:r>
        <w:rPr>
          <w:sz w:val="19"/>
        </w:rPr>
        <w:t>and</w:t>
      </w:r>
      <w:r>
        <w:rPr>
          <w:spacing w:val="48"/>
          <w:sz w:val="19"/>
        </w:rPr>
        <w:t xml:space="preserve"> </w:t>
      </w:r>
      <w:r>
        <w:rPr>
          <w:sz w:val="19"/>
        </w:rPr>
        <w:t>award</w:t>
      </w:r>
      <w:r>
        <w:rPr>
          <w:spacing w:val="47"/>
          <w:sz w:val="19"/>
        </w:rPr>
        <w:t xml:space="preserve"> </w:t>
      </w:r>
      <w:r>
        <w:rPr>
          <w:sz w:val="19"/>
        </w:rPr>
        <w:t>respectively</w:t>
      </w:r>
      <w:r>
        <w:rPr>
          <w:spacing w:val="1"/>
          <w:sz w:val="19"/>
        </w:rPr>
        <w:t xml:space="preserve"> </w:t>
      </w:r>
      <w:r>
        <w:rPr>
          <w:sz w:val="19"/>
        </w:rPr>
        <w:t>shall</w:t>
      </w:r>
      <w:r>
        <w:rPr>
          <w:spacing w:val="18"/>
          <w:sz w:val="19"/>
        </w:rPr>
        <w:t xml:space="preserve"> </w:t>
      </w:r>
      <w:r>
        <w:rPr>
          <w:sz w:val="19"/>
        </w:rPr>
        <w:t>be</w:t>
      </w:r>
      <w:r>
        <w:rPr>
          <w:spacing w:val="8"/>
          <w:sz w:val="19"/>
        </w:rPr>
        <w:t xml:space="preserve"> </w:t>
      </w:r>
      <w:r>
        <w:rPr>
          <w:sz w:val="19"/>
        </w:rPr>
        <w:t>at</w:t>
      </w:r>
      <w:r>
        <w:rPr>
          <w:spacing w:val="59"/>
          <w:sz w:val="19"/>
        </w:rPr>
        <w:t xml:space="preserve"> </w:t>
      </w:r>
      <w:r>
        <w:rPr>
          <w:sz w:val="19"/>
        </w:rPr>
        <w:t>the</w:t>
      </w:r>
      <w:r>
        <w:rPr>
          <w:spacing w:val="65"/>
          <w:sz w:val="19"/>
        </w:rPr>
        <w:t xml:space="preserve"> </w:t>
      </w:r>
      <w:r>
        <w:rPr>
          <w:sz w:val="19"/>
        </w:rPr>
        <w:t>discretion</w:t>
      </w:r>
      <w:r>
        <w:rPr>
          <w:spacing w:val="60"/>
          <w:sz w:val="19"/>
        </w:rPr>
        <w:t xml:space="preserve"> </w:t>
      </w:r>
      <w:r>
        <w:rPr>
          <w:sz w:val="19"/>
        </w:rPr>
        <w:t>of</w:t>
      </w:r>
      <w:r>
        <w:rPr>
          <w:spacing w:val="58"/>
          <w:sz w:val="19"/>
        </w:rPr>
        <w:t xml:space="preserve"> </w:t>
      </w:r>
      <w:r>
        <w:rPr>
          <w:sz w:val="19"/>
        </w:rPr>
        <w:t>the</w:t>
      </w:r>
      <w:r>
        <w:rPr>
          <w:spacing w:val="59"/>
          <w:sz w:val="19"/>
        </w:rPr>
        <w:t xml:space="preserve"> </w:t>
      </w:r>
      <w:r>
        <w:rPr>
          <w:sz w:val="19"/>
        </w:rPr>
        <w:t>arbitrator,</w:t>
      </w:r>
      <w:r>
        <w:rPr>
          <w:spacing w:val="69"/>
          <w:sz w:val="19"/>
        </w:rPr>
        <w:t xml:space="preserve"> </w:t>
      </w:r>
      <w:r>
        <w:rPr>
          <w:sz w:val="19"/>
        </w:rPr>
        <w:t>who</w:t>
      </w:r>
      <w:r>
        <w:rPr>
          <w:spacing w:val="57"/>
          <w:sz w:val="19"/>
        </w:rPr>
        <w:t xml:space="preserve"> </w:t>
      </w:r>
      <w:r>
        <w:rPr>
          <w:sz w:val="19"/>
        </w:rPr>
        <w:t>shall</w:t>
      </w:r>
      <w:r>
        <w:rPr>
          <w:spacing w:val="66"/>
          <w:sz w:val="19"/>
        </w:rPr>
        <w:t xml:space="preserve"> </w:t>
      </w:r>
      <w:r>
        <w:rPr>
          <w:sz w:val="19"/>
        </w:rPr>
        <w:t>be</w:t>
      </w:r>
      <w:r>
        <w:rPr>
          <w:spacing w:val="61"/>
          <w:sz w:val="19"/>
        </w:rPr>
        <w:t xml:space="preserve"> </w:t>
      </w:r>
      <w:r>
        <w:rPr>
          <w:sz w:val="19"/>
        </w:rPr>
        <w:t>competent</w:t>
      </w:r>
      <w:r>
        <w:rPr>
          <w:spacing w:val="69"/>
          <w:sz w:val="19"/>
        </w:rPr>
        <w:t xml:space="preserve"> </w:t>
      </w:r>
      <w:r>
        <w:rPr>
          <w:sz w:val="19"/>
        </w:rPr>
        <w:t>to</w:t>
      </w:r>
      <w:r>
        <w:rPr>
          <w:spacing w:val="60"/>
          <w:sz w:val="19"/>
        </w:rPr>
        <w:t xml:space="preserve"> </w:t>
      </w:r>
      <w:r>
        <w:rPr>
          <w:sz w:val="19"/>
        </w:rPr>
        <w:t>determine</w:t>
      </w:r>
      <w:r>
        <w:rPr>
          <w:spacing w:val="65"/>
          <w:sz w:val="19"/>
        </w:rPr>
        <w:t xml:space="preserve"> </w:t>
      </w:r>
      <w:r>
        <w:rPr>
          <w:sz w:val="19"/>
        </w:rPr>
        <w:t>the</w:t>
      </w:r>
      <w:r>
        <w:rPr>
          <w:spacing w:val="62"/>
          <w:sz w:val="19"/>
        </w:rPr>
        <w:t xml:space="preserve"> </w:t>
      </w:r>
      <w:r>
        <w:rPr>
          <w:sz w:val="19"/>
        </w:rPr>
        <w:t>amount</w:t>
      </w:r>
      <w:r>
        <w:rPr>
          <w:spacing w:val="53"/>
          <w:sz w:val="19"/>
        </w:rPr>
        <w:t xml:space="preserve"> </w:t>
      </w:r>
      <w:r>
        <w:rPr>
          <w:sz w:val="19"/>
        </w:rPr>
        <w:t>thereof</w:t>
      </w:r>
      <w:r>
        <w:rPr>
          <w:spacing w:val="1"/>
          <w:sz w:val="19"/>
        </w:rPr>
        <w:t xml:space="preserve"> </w:t>
      </w:r>
      <w:r>
        <w:rPr>
          <w:sz w:val="19"/>
        </w:rPr>
        <w:t>or</w:t>
      </w:r>
      <w:r>
        <w:rPr>
          <w:spacing w:val="1"/>
          <w:sz w:val="19"/>
        </w:rPr>
        <w:t xml:space="preserve"> </w:t>
      </w:r>
      <w:r>
        <w:rPr>
          <w:sz w:val="19"/>
        </w:rPr>
        <w:t>direct</w:t>
      </w:r>
      <w:r>
        <w:rPr>
          <w:spacing w:val="1"/>
          <w:sz w:val="19"/>
        </w:rPr>
        <w:t xml:space="preserve"> </w:t>
      </w:r>
      <w:r>
        <w:rPr>
          <w:sz w:val="19"/>
        </w:rPr>
        <w:t>the</w:t>
      </w:r>
      <w:r>
        <w:rPr>
          <w:spacing w:val="1"/>
          <w:sz w:val="19"/>
        </w:rPr>
        <w:t xml:space="preserve"> </w:t>
      </w:r>
      <w:r>
        <w:rPr>
          <w:sz w:val="19"/>
        </w:rPr>
        <w:t>same</w:t>
      </w:r>
      <w:r>
        <w:rPr>
          <w:spacing w:val="1"/>
          <w:sz w:val="19"/>
        </w:rPr>
        <w:t xml:space="preserve"> </w:t>
      </w:r>
      <w:r>
        <w:rPr>
          <w:sz w:val="19"/>
        </w:rPr>
        <w:t>to</w:t>
      </w:r>
      <w:r>
        <w:rPr>
          <w:spacing w:val="47"/>
          <w:sz w:val="19"/>
        </w:rPr>
        <w:t xml:space="preserve"> </w:t>
      </w:r>
      <w:r>
        <w:rPr>
          <w:sz w:val="19"/>
        </w:rPr>
        <w:t>be</w:t>
      </w:r>
      <w:r>
        <w:rPr>
          <w:spacing w:val="48"/>
          <w:sz w:val="19"/>
        </w:rPr>
        <w:t xml:space="preserve"> </w:t>
      </w:r>
      <w:r>
        <w:rPr>
          <w:sz w:val="19"/>
        </w:rPr>
        <w:t>taxed</w:t>
      </w:r>
      <w:r>
        <w:rPr>
          <w:spacing w:val="47"/>
          <w:sz w:val="19"/>
        </w:rPr>
        <w:t xml:space="preserve"> </w:t>
      </w:r>
      <w:r>
        <w:rPr>
          <w:sz w:val="19"/>
        </w:rPr>
        <w:t>as</w:t>
      </w:r>
      <w:r>
        <w:rPr>
          <w:spacing w:val="48"/>
          <w:sz w:val="19"/>
        </w:rPr>
        <w:t xml:space="preserve"> </w:t>
      </w:r>
      <w:r>
        <w:rPr>
          <w:sz w:val="19"/>
        </w:rPr>
        <w:t>between</w:t>
      </w:r>
      <w:r>
        <w:rPr>
          <w:spacing w:val="47"/>
          <w:sz w:val="19"/>
        </w:rPr>
        <w:t xml:space="preserve"> </w:t>
      </w:r>
      <w:r>
        <w:rPr>
          <w:sz w:val="19"/>
        </w:rPr>
        <w:t>solicitor</w:t>
      </w:r>
      <w:r>
        <w:rPr>
          <w:spacing w:val="48"/>
          <w:sz w:val="19"/>
        </w:rPr>
        <w:t xml:space="preserve"> </w:t>
      </w:r>
      <w:r>
        <w:rPr>
          <w:sz w:val="19"/>
        </w:rPr>
        <w:t>and</w:t>
      </w:r>
      <w:r>
        <w:rPr>
          <w:spacing w:val="47"/>
          <w:sz w:val="19"/>
        </w:rPr>
        <w:t xml:space="preserve"> </w:t>
      </w:r>
      <w:r>
        <w:rPr>
          <w:sz w:val="19"/>
        </w:rPr>
        <w:t>client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between</w:t>
      </w:r>
      <w:r>
        <w:rPr>
          <w:spacing w:val="47"/>
          <w:sz w:val="19"/>
        </w:rPr>
        <w:t xml:space="preserve"> </w:t>
      </w:r>
      <w:r>
        <w:rPr>
          <w:sz w:val="19"/>
        </w:rPr>
        <w:t>party</w:t>
      </w:r>
      <w:r>
        <w:rPr>
          <w:spacing w:val="48"/>
          <w:sz w:val="19"/>
        </w:rPr>
        <w:t xml:space="preserve"> </w:t>
      </w:r>
      <w:r>
        <w:rPr>
          <w:sz w:val="19"/>
        </w:rPr>
        <w:t>and</w:t>
      </w:r>
      <w:r>
        <w:rPr>
          <w:spacing w:val="47"/>
          <w:sz w:val="19"/>
        </w:rPr>
        <w:t xml:space="preserve"> </w:t>
      </w:r>
      <w:r>
        <w:rPr>
          <w:sz w:val="19"/>
        </w:rPr>
        <w:t>party</w:t>
      </w:r>
      <w:r>
        <w:rPr>
          <w:spacing w:val="48"/>
          <w:sz w:val="19"/>
        </w:rPr>
        <w:t xml:space="preserve"> </w:t>
      </w:r>
      <w:r>
        <w:rPr>
          <w:sz w:val="19"/>
        </w:rPr>
        <w:t>and</w:t>
      </w:r>
      <w:r>
        <w:rPr>
          <w:spacing w:val="47"/>
          <w:sz w:val="19"/>
        </w:rPr>
        <w:t xml:space="preserve"> </w:t>
      </w:r>
      <w:r>
        <w:rPr>
          <w:sz w:val="19"/>
        </w:rPr>
        <w:t>to</w:t>
      </w:r>
      <w:r>
        <w:rPr>
          <w:spacing w:val="1"/>
          <w:sz w:val="19"/>
        </w:rPr>
        <w:t xml:space="preserve"> </w:t>
      </w:r>
      <w:r>
        <w:rPr>
          <w:sz w:val="19"/>
        </w:rPr>
        <w:t>direct</w:t>
      </w:r>
      <w:r>
        <w:rPr>
          <w:spacing w:val="20"/>
          <w:sz w:val="19"/>
        </w:rPr>
        <w:t xml:space="preserve"> </w:t>
      </w:r>
      <w:r>
        <w:rPr>
          <w:sz w:val="19"/>
        </w:rPr>
        <w:t>by</w:t>
      </w:r>
      <w:r>
        <w:rPr>
          <w:spacing w:val="22"/>
          <w:sz w:val="19"/>
        </w:rPr>
        <w:t xml:space="preserve"> </w:t>
      </w:r>
      <w:r>
        <w:rPr>
          <w:sz w:val="19"/>
        </w:rPr>
        <w:t>whom</w:t>
      </w:r>
      <w:r>
        <w:rPr>
          <w:spacing w:val="19"/>
          <w:sz w:val="19"/>
        </w:rPr>
        <w:t xml:space="preserve"> </w:t>
      </w:r>
      <w:r>
        <w:rPr>
          <w:sz w:val="19"/>
        </w:rPr>
        <w:t>in</w:t>
      </w:r>
      <w:r>
        <w:rPr>
          <w:spacing w:val="21"/>
          <w:sz w:val="19"/>
        </w:rPr>
        <w:t xml:space="preserve"> </w:t>
      </w:r>
      <w:r>
        <w:rPr>
          <w:sz w:val="19"/>
        </w:rPr>
        <w:t>what</w:t>
      </w:r>
      <w:r>
        <w:rPr>
          <w:spacing w:val="23"/>
          <w:sz w:val="19"/>
        </w:rPr>
        <w:t xml:space="preserve"> </w:t>
      </w:r>
      <w:r>
        <w:rPr>
          <w:sz w:val="19"/>
        </w:rPr>
        <w:t>manner</w:t>
      </w:r>
      <w:r>
        <w:rPr>
          <w:spacing w:val="19"/>
          <w:sz w:val="19"/>
        </w:rPr>
        <w:t xml:space="preserve"> </w:t>
      </w:r>
      <w:r>
        <w:rPr>
          <w:sz w:val="19"/>
        </w:rPr>
        <w:t>the</w:t>
      </w:r>
      <w:r>
        <w:rPr>
          <w:spacing w:val="25"/>
          <w:sz w:val="19"/>
        </w:rPr>
        <w:t xml:space="preserve"> </w:t>
      </w:r>
      <w:r>
        <w:rPr>
          <w:sz w:val="19"/>
        </w:rPr>
        <w:t>same</w:t>
      </w:r>
      <w:r>
        <w:rPr>
          <w:spacing w:val="19"/>
          <w:sz w:val="19"/>
        </w:rPr>
        <w:t xml:space="preserve"> </w:t>
      </w:r>
      <w:r>
        <w:rPr>
          <w:sz w:val="19"/>
        </w:rPr>
        <w:t>shall</w:t>
      </w:r>
      <w:r>
        <w:rPr>
          <w:spacing w:val="18"/>
          <w:sz w:val="19"/>
        </w:rPr>
        <w:t xml:space="preserve"> </w:t>
      </w:r>
      <w:r>
        <w:rPr>
          <w:sz w:val="19"/>
        </w:rPr>
        <w:t>be</w:t>
      </w:r>
      <w:r>
        <w:rPr>
          <w:spacing w:val="19"/>
          <w:sz w:val="19"/>
        </w:rPr>
        <w:t xml:space="preserve"> </w:t>
      </w:r>
      <w:r>
        <w:rPr>
          <w:sz w:val="19"/>
        </w:rPr>
        <w:t>borne</w:t>
      </w:r>
      <w:r>
        <w:rPr>
          <w:spacing w:val="20"/>
          <w:sz w:val="19"/>
        </w:rPr>
        <w:t xml:space="preserve"> </w:t>
      </w:r>
      <w:r>
        <w:rPr>
          <w:sz w:val="19"/>
        </w:rPr>
        <w:t>and</w:t>
      </w:r>
      <w:r>
        <w:rPr>
          <w:spacing w:val="25"/>
          <w:sz w:val="19"/>
        </w:rPr>
        <w:t xml:space="preserve"> </w:t>
      </w:r>
      <w:r>
        <w:rPr>
          <w:sz w:val="19"/>
        </w:rPr>
        <w:t>paid.</w:t>
      </w:r>
    </w:p>
    <w:p w:rsidR="00BA4AC8" w:rsidRDefault="00BA4AC8" w:rsidP="00BA4AC8">
      <w:pPr>
        <w:pStyle w:val="ListParagraph"/>
        <w:numPr>
          <w:ilvl w:val="1"/>
          <w:numId w:val="11"/>
        </w:numPr>
        <w:tabs>
          <w:tab w:val="left" w:pos="1862"/>
        </w:tabs>
        <w:spacing w:line="247" w:lineRule="auto"/>
        <w:ind w:left="1864" w:right="1056" w:hanging="504"/>
        <w:jc w:val="both"/>
        <w:rPr>
          <w:sz w:val="19"/>
        </w:rPr>
      </w:pPr>
      <w:r>
        <w:rPr>
          <w:sz w:val="19"/>
        </w:rPr>
        <w:t>Work</w:t>
      </w:r>
      <w:r>
        <w:rPr>
          <w:spacing w:val="1"/>
          <w:sz w:val="19"/>
        </w:rPr>
        <w:t xml:space="preserve"> </w:t>
      </w:r>
      <w:r>
        <w:rPr>
          <w:sz w:val="19"/>
        </w:rPr>
        <w:t>under</w:t>
      </w:r>
      <w:r>
        <w:rPr>
          <w:spacing w:val="1"/>
          <w:sz w:val="19"/>
        </w:rPr>
        <w:t xml:space="preserve"> </w:t>
      </w:r>
      <w:r>
        <w:rPr>
          <w:sz w:val="19"/>
        </w:rPr>
        <w:t>the</w:t>
      </w:r>
      <w:r>
        <w:rPr>
          <w:spacing w:val="1"/>
          <w:sz w:val="19"/>
        </w:rPr>
        <w:t xml:space="preserve"> </w:t>
      </w:r>
      <w:r>
        <w:rPr>
          <w:sz w:val="19"/>
        </w:rPr>
        <w:t>contractor</w:t>
      </w:r>
      <w:r>
        <w:rPr>
          <w:spacing w:val="1"/>
          <w:sz w:val="19"/>
        </w:rPr>
        <w:t xml:space="preserve"> </w:t>
      </w:r>
      <w:r>
        <w:rPr>
          <w:sz w:val="19"/>
        </w:rPr>
        <w:t>shall,</w:t>
      </w:r>
      <w:r>
        <w:rPr>
          <w:spacing w:val="47"/>
          <w:sz w:val="19"/>
        </w:rPr>
        <w:t xml:space="preserve"> </w:t>
      </w:r>
      <w:r>
        <w:rPr>
          <w:sz w:val="19"/>
        </w:rPr>
        <w:t>if</w:t>
      </w:r>
      <w:r>
        <w:rPr>
          <w:spacing w:val="48"/>
          <w:sz w:val="19"/>
        </w:rPr>
        <w:t xml:space="preserve"> </w:t>
      </w:r>
      <w:r>
        <w:rPr>
          <w:sz w:val="19"/>
        </w:rPr>
        <w:t>reasonable,</w:t>
      </w:r>
      <w:r>
        <w:rPr>
          <w:spacing w:val="47"/>
          <w:sz w:val="19"/>
        </w:rPr>
        <w:t xml:space="preserve"> </w:t>
      </w:r>
      <w:r>
        <w:rPr>
          <w:sz w:val="19"/>
        </w:rPr>
        <w:t>continue</w:t>
      </w:r>
      <w:r>
        <w:rPr>
          <w:spacing w:val="48"/>
          <w:sz w:val="19"/>
        </w:rPr>
        <w:t xml:space="preserve"> </w:t>
      </w:r>
      <w:r>
        <w:rPr>
          <w:sz w:val="19"/>
        </w:rPr>
        <w:t>during</w:t>
      </w:r>
      <w:r>
        <w:rPr>
          <w:spacing w:val="47"/>
          <w:sz w:val="19"/>
        </w:rPr>
        <w:t xml:space="preserve"> </w:t>
      </w:r>
      <w:r>
        <w:rPr>
          <w:sz w:val="19"/>
        </w:rPr>
        <w:t>the</w:t>
      </w:r>
      <w:r>
        <w:rPr>
          <w:spacing w:val="48"/>
          <w:sz w:val="19"/>
        </w:rPr>
        <w:t xml:space="preserve"> </w:t>
      </w:r>
      <w:r>
        <w:rPr>
          <w:sz w:val="19"/>
        </w:rPr>
        <w:t>arbitration</w:t>
      </w:r>
      <w:r>
        <w:rPr>
          <w:spacing w:val="47"/>
          <w:sz w:val="19"/>
        </w:rPr>
        <w:t xml:space="preserve"> </w:t>
      </w:r>
      <w:r>
        <w:rPr>
          <w:sz w:val="19"/>
        </w:rPr>
        <w:t>proceedings</w:t>
      </w:r>
      <w:r>
        <w:rPr>
          <w:spacing w:val="48"/>
          <w:sz w:val="19"/>
        </w:rPr>
        <w:t xml:space="preserve"> </w:t>
      </w:r>
      <w:r>
        <w:rPr>
          <w:sz w:val="19"/>
        </w:rPr>
        <w:t>and</w:t>
      </w:r>
      <w:r>
        <w:rPr>
          <w:spacing w:val="47"/>
          <w:sz w:val="19"/>
        </w:rPr>
        <w:t xml:space="preserve"> </w:t>
      </w:r>
      <w:r>
        <w:rPr>
          <w:sz w:val="19"/>
        </w:rPr>
        <w:t>no</w:t>
      </w:r>
      <w:r>
        <w:rPr>
          <w:spacing w:val="1"/>
          <w:sz w:val="19"/>
        </w:rPr>
        <w:t xml:space="preserve"> </w:t>
      </w:r>
      <w:r>
        <w:rPr>
          <w:sz w:val="19"/>
        </w:rPr>
        <w:t>payment</w:t>
      </w:r>
      <w:r>
        <w:rPr>
          <w:spacing w:val="47"/>
          <w:sz w:val="19"/>
        </w:rPr>
        <w:t xml:space="preserve"> </w:t>
      </w:r>
      <w:r>
        <w:rPr>
          <w:sz w:val="19"/>
        </w:rPr>
        <w:t>due</w:t>
      </w:r>
      <w:r>
        <w:rPr>
          <w:spacing w:val="48"/>
          <w:sz w:val="19"/>
        </w:rPr>
        <w:t xml:space="preserve"> </w:t>
      </w:r>
      <w:r>
        <w:rPr>
          <w:sz w:val="19"/>
        </w:rPr>
        <w:t>or</w:t>
      </w:r>
      <w:r>
        <w:rPr>
          <w:spacing w:val="47"/>
          <w:sz w:val="19"/>
        </w:rPr>
        <w:t xml:space="preserve"> </w:t>
      </w:r>
      <w:r>
        <w:rPr>
          <w:sz w:val="19"/>
        </w:rPr>
        <w:t>payable</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corporation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withheld</w:t>
      </w:r>
      <w:r>
        <w:rPr>
          <w:spacing w:val="48"/>
          <w:sz w:val="19"/>
        </w:rPr>
        <w:t xml:space="preserve"> </w:t>
      </w:r>
      <w:r>
        <w:rPr>
          <w:sz w:val="19"/>
        </w:rPr>
        <w:t>on</w:t>
      </w:r>
      <w:r>
        <w:rPr>
          <w:spacing w:val="47"/>
          <w:sz w:val="19"/>
        </w:rPr>
        <w:t xml:space="preserve"> </w:t>
      </w:r>
      <w:r>
        <w:rPr>
          <w:sz w:val="19"/>
        </w:rPr>
        <w:t>account</w:t>
      </w:r>
      <w:r>
        <w:rPr>
          <w:spacing w:val="48"/>
          <w:sz w:val="19"/>
        </w:rPr>
        <w:t xml:space="preserve"> </w:t>
      </w:r>
      <w:r>
        <w:rPr>
          <w:sz w:val="19"/>
        </w:rPr>
        <w:t>of</w:t>
      </w:r>
      <w:r>
        <w:rPr>
          <w:spacing w:val="47"/>
          <w:sz w:val="19"/>
        </w:rPr>
        <w:t xml:space="preserve"> </w:t>
      </w:r>
      <w:r>
        <w:rPr>
          <w:sz w:val="19"/>
        </w:rPr>
        <w:t>such</w:t>
      </w:r>
      <w:r>
        <w:rPr>
          <w:spacing w:val="48"/>
          <w:sz w:val="19"/>
        </w:rPr>
        <w:t xml:space="preserve"> </w:t>
      </w:r>
      <w:r>
        <w:rPr>
          <w:sz w:val="19"/>
        </w:rPr>
        <w:t>proceeding.</w:t>
      </w:r>
      <w:r>
        <w:rPr>
          <w:spacing w:val="47"/>
          <w:sz w:val="19"/>
        </w:rPr>
        <w:t xml:space="preserve"> </w:t>
      </w:r>
      <w:r>
        <w:rPr>
          <w:sz w:val="19"/>
        </w:rPr>
        <w:t>In</w:t>
      </w:r>
      <w:r>
        <w:rPr>
          <w:spacing w:val="48"/>
          <w:sz w:val="19"/>
        </w:rPr>
        <w:t xml:space="preserve"> </w:t>
      </w:r>
      <w:r>
        <w:rPr>
          <w:sz w:val="19"/>
        </w:rPr>
        <w:t>case</w:t>
      </w:r>
      <w:r>
        <w:rPr>
          <w:spacing w:val="1"/>
          <w:sz w:val="19"/>
        </w:rPr>
        <w:t xml:space="preserve"> </w:t>
      </w:r>
      <w:r>
        <w:rPr>
          <w:sz w:val="19"/>
        </w:rPr>
        <w:t>of</w:t>
      </w:r>
      <w:r>
        <w:rPr>
          <w:spacing w:val="26"/>
          <w:sz w:val="19"/>
        </w:rPr>
        <w:t xml:space="preserve"> </w:t>
      </w:r>
      <w:r>
        <w:rPr>
          <w:sz w:val="19"/>
        </w:rPr>
        <w:t>refusal/neglect</w:t>
      </w:r>
      <w:r>
        <w:rPr>
          <w:spacing w:val="31"/>
          <w:sz w:val="19"/>
        </w:rPr>
        <w:t xml:space="preserve"> </w:t>
      </w:r>
      <w:r>
        <w:rPr>
          <w:sz w:val="19"/>
        </w:rPr>
        <w:t>by</w:t>
      </w:r>
      <w:r>
        <w:rPr>
          <w:spacing w:val="28"/>
          <w:sz w:val="19"/>
        </w:rPr>
        <w:t xml:space="preserve"> </w:t>
      </w:r>
      <w:r>
        <w:rPr>
          <w:sz w:val="19"/>
        </w:rPr>
        <w:t>such</w:t>
      </w:r>
      <w:r>
        <w:rPr>
          <w:spacing w:val="30"/>
          <w:sz w:val="19"/>
        </w:rPr>
        <w:t xml:space="preserve"> </w:t>
      </w:r>
      <w:r>
        <w:rPr>
          <w:sz w:val="19"/>
        </w:rPr>
        <w:t>nominee</w:t>
      </w:r>
      <w:r>
        <w:rPr>
          <w:spacing w:val="37"/>
          <w:sz w:val="19"/>
        </w:rPr>
        <w:t xml:space="preserve"> </w:t>
      </w:r>
      <w:r>
        <w:rPr>
          <w:sz w:val="19"/>
        </w:rPr>
        <w:t>UPPCL</w:t>
      </w:r>
      <w:r>
        <w:rPr>
          <w:spacing w:val="36"/>
          <w:sz w:val="19"/>
        </w:rPr>
        <w:t xml:space="preserve"> </w:t>
      </w:r>
      <w:r>
        <w:rPr>
          <w:sz w:val="19"/>
        </w:rPr>
        <w:t>may</w:t>
      </w:r>
      <w:r>
        <w:rPr>
          <w:spacing w:val="30"/>
          <w:sz w:val="19"/>
        </w:rPr>
        <w:t xml:space="preserve"> </w:t>
      </w:r>
      <w:r>
        <w:rPr>
          <w:sz w:val="19"/>
        </w:rPr>
        <w:t>nominate</w:t>
      </w:r>
      <w:r>
        <w:rPr>
          <w:spacing w:val="32"/>
          <w:sz w:val="19"/>
        </w:rPr>
        <w:t xml:space="preserve"> </w:t>
      </w:r>
      <w:r>
        <w:rPr>
          <w:sz w:val="19"/>
        </w:rPr>
        <w:t>another</w:t>
      </w:r>
      <w:r>
        <w:rPr>
          <w:spacing w:val="26"/>
          <w:sz w:val="19"/>
        </w:rPr>
        <w:t xml:space="preserve"> </w:t>
      </w:r>
      <w:r>
        <w:rPr>
          <w:sz w:val="19"/>
        </w:rPr>
        <w:t>person</w:t>
      </w:r>
      <w:r>
        <w:rPr>
          <w:spacing w:val="30"/>
          <w:sz w:val="19"/>
        </w:rPr>
        <w:t xml:space="preserve"> </w:t>
      </w:r>
      <w:r>
        <w:rPr>
          <w:sz w:val="19"/>
        </w:rPr>
        <w:t>in</w:t>
      </w:r>
      <w:r>
        <w:rPr>
          <w:spacing w:val="30"/>
          <w:sz w:val="19"/>
        </w:rPr>
        <w:t xml:space="preserve"> </w:t>
      </w:r>
      <w:r>
        <w:rPr>
          <w:sz w:val="19"/>
        </w:rPr>
        <w:t>his</w:t>
      </w:r>
      <w:r>
        <w:rPr>
          <w:spacing w:val="30"/>
          <w:sz w:val="19"/>
        </w:rPr>
        <w:t xml:space="preserve"> </w:t>
      </w:r>
      <w:r>
        <w:rPr>
          <w:sz w:val="19"/>
        </w:rPr>
        <w:t>place.</w:t>
      </w:r>
    </w:p>
    <w:p w:rsidR="00BA4AC8" w:rsidRDefault="00BA4AC8" w:rsidP="00BA4AC8">
      <w:pPr>
        <w:pStyle w:val="Heading2"/>
        <w:numPr>
          <w:ilvl w:val="0"/>
          <w:numId w:val="11"/>
        </w:numPr>
        <w:tabs>
          <w:tab w:val="left" w:pos="1359"/>
        </w:tabs>
        <w:ind w:left="1358" w:hanging="359"/>
        <w:jc w:val="both"/>
      </w:pPr>
      <w:r>
        <w:rPr>
          <w:w w:val="105"/>
        </w:rPr>
        <w:t>Jurisdiction</w:t>
      </w:r>
    </w:p>
    <w:p w:rsidR="00BA4AC8" w:rsidRDefault="00BA4AC8" w:rsidP="00BA4AC8">
      <w:pPr>
        <w:pStyle w:val="ListParagraph"/>
        <w:numPr>
          <w:ilvl w:val="1"/>
          <w:numId w:val="11"/>
        </w:numPr>
        <w:tabs>
          <w:tab w:val="left" w:pos="1862"/>
        </w:tabs>
        <w:spacing w:line="247" w:lineRule="auto"/>
        <w:ind w:left="1864" w:right="1047" w:hanging="504"/>
        <w:jc w:val="both"/>
        <w:rPr>
          <w:sz w:val="19"/>
        </w:rPr>
      </w:pPr>
      <w:r>
        <w:rPr>
          <w:w w:val="105"/>
          <w:sz w:val="19"/>
        </w:rPr>
        <w:t>Any dispute or difference, arising under, out of, or in connection with Tender/ Contract order shall be</w:t>
      </w:r>
      <w:r>
        <w:rPr>
          <w:spacing w:val="1"/>
          <w:w w:val="105"/>
          <w:sz w:val="19"/>
        </w:rPr>
        <w:t xml:space="preserve"> </w:t>
      </w:r>
      <w:r>
        <w:rPr>
          <w:w w:val="105"/>
          <w:sz w:val="19"/>
        </w:rPr>
        <w:t>subject</w:t>
      </w:r>
      <w:r>
        <w:rPr>
          <w:spacing w:val="6"/>
          <w:w w:val="105"/>
          <w:sz w:val="19"/>
        </w:rPr>
        <w:t xml:space="preserve"> </w:t>
      </w:r>
      <w:r>
        <w:rPr>
          <w:w w:val="105"/>
          <w:sz w:val="19"/>
        </w:rPr>
        <w:t>to</w:t>
      </w:r>
      <w:r>
        <w:rPr>
          <w:spacing w:val="6"/>
          <w:w w:val="105"/>
          <w:sz w:val="19"/>
        </w:rPr>
        <w:t xml:space="preserve"> </w:t>
      </w:r>
      <w:r>
        <w:rPr>
          <w:w w:val="105"/>
          <w:sz w:val="19"/>
        </w:rPr>
        <w:t>exclusive</w:t>
      </w:r>
      <w:r>
        <w:rPr>
          <w:spacing w:val="8"/>
          <w:w w:val="105"/>
          <w:sz w:val="19"/>
        </w:rPr>
        <w:t xml:space="preserve"> </w:t>
      </w:r>
      <w:r>
        <w:rPr>
          <w:w w:val="105"/>
          <w:sz w:val="19"/>
        </w:rPr>
        <w:t>jurisdiction</w:t>
      </w:r>
      <w:r>
        <w:rPr>
          <w:spacing w:val="8"/>
          <w:w w:val="105"/>
          <w:sz w:val="19"/>
        </w:rPr>
        <w:t xml:space="preserve"> </w:t>
      </w:r>
      <w:r>
        <w:rPr>
          <w:w w:val="105"/>
          <w:sz w:val="19"/>
        </w:rPr>
        <w:t>at</w:t>
      </w:r>
      <w:r>
        <w:rPr>
          <w:spacing w:val="5"/>
          <w:w w:val="105"/>
          <w:sz w:val="19"/>
        </w:rPr>
        <w:t xml:space="preserve"> </w:t>
      </w:r>
      <w:r>
        <w:rPr>
          <w:w w:val="105"/>
          <w:sz w:val="19"/>
        </w:rPr>
        <w:t>Saharanpur</w:t>
      </w:r>
      <w:r>
        <w:rPr>
          <w:spacing w:val="7"/>
          <w:w w:val="105"/>
          <w:sz w:val="19"/>
        </w:rPr>
        <w:t xml:space="preserve"> </w:t>
      </w:r>
      <w:r>
        <w:rPr>
          <w:w w:val="105"/>
          <w:sz w:val="19"/>
        </w:rPr>
        <w:t>only.</w:t>
      </w:r>
    </w:p>
    <w:p w:rsidR="00BA4AC8" w:rsidRDefault="00BA4AC8" w:rsidP="00BA4AC8">
      <w:pPr>
        <w:pStyle w:val="Heading2"/>
        <w:numPr>
          <w:ilvl w:val="0"/>
          <w:numId w:val="11"/>
        </w:numPr>
        <w:tabs>
          <w:tab w:val="left" w:pos="1359"/>
        </w:tabs>
        <w:ind w:left="1358" w:hanging="359"/>
        <w:jc w:val="both"/>
      </w:pPr>
      <w:r>
        <w:rPr>
          <w:w w:val="105"/>
        </w:rPr>
        <w:t>Blacklisting</w:t>
      </w:r>
    </w:p>
    <w:p w:rsidR="00BA4AC8" w:rsidRDefault="00BA4AC8" w:rsidP="00BA4AC8">
      <w:pPr>
        <w:pStyle w:val="ListParagraph"/>
        <w:numPr>
          <w:ilvl w:val="1"/>
          <w:numId w:val="11"/>
        </w:numPr>
        <w:tabs>
          <w:tab w:val="left" w:pos="1862"/>
        </w:tabs>
        <w:spacing w:line="249" w:lineRule="auto"/>
        <w:ind w:left="1864" w:right="1033" w:hanging="504"/>
        <w:jc w:val="both"/>
        <w:rPr>
          <w:sz w:val="19"/>
        </w:rPr>
      </w:pPr>
      <w:r>
        <w:rPr>
          <w:sz w:val="19"/>
        </w:rPr>
        <w:t>Incase(s)</w:t>
      </w:r>
      <w:r>
        <w:rPr>
          <w:spacing w:val="1"/>
          <w:sz w:val="19"/>
        </w:rPr>
        <w:t xml:space="preserve"> </w:t>
      </w:r>
      <w:r>
        <w:rPr>
          <w:sz w:val="19"/>
        </w:rPr>
        <w:t>of</w:t>
      </w:r>
      <w:r>
        <w:rPr>
          <w:spacing w:val="1"/>
          <w:sz w:val="19"/>
        </w:rPr>
        <w:t xml:space="preserve"> </w:t>
      </w:r>
      <w:r>
        <w:rPr>
          <w:sz w:val="19"/>
        </w:rPr>
        <w:t>severed</w:t>
      </w:r>
      <w:r>
        <w:rPr>
          <w:spacing w:val="1"/>
          <w:sz w:val="19"/>
        </w:rPr>
        <w:t xml:space="preserve"> </w:t>
      </w:r>
      <w:r>
        <w:rPr>
          <w:sz w:val="19"/>
        </w:rPr>
        <w:t>fault(s)</w:t>
      </w:r>
      <w:r>
        <w:rPr>
          <w:spacing w:val="1"/>
          <w:sz w:val="19"/>
        </w:rPr>
        <w:t xml:space="preserve"> </w:t>
      </w:r>
      <w:r>
        <w:rPr>
          <w:sz w:val="19"/>
        </w:rPr>
        <w:t>by</w:t>
      </w:r>
      <w:r>
        <w:rPr>
          <w:spacing w:val="1"/>
          <w:sz w:val="19"/>
        </w:rPr>
        <w:t xml:space="preserve"> </w:t>
      </w:r>
      <w:r>
        <w:rPr>
          <w:sz w:val="19"/>
        </w:rPr>
        <w:t>the</w:t>
      </w:r>
      <w:r>
        <w:rPr>
          <w:spacing w:val="47"/>
          <w:sz w:val="19"/>
        </w:rPr>
        <w:t xml:space="preserve"> </w:t>
      </w:r>
      <w:r>
        <w:rPr>
          <w:sz w:val="19"/>
        </w:rPr>
        <w:t>Contractor</w:t>
      </w:r>
      <w:r>
        <w:rPr>
          <w:spacing w:val="48"/>
          <w:sz w:val="19"/>
        </w:rPr>
        <w:t xml:space="preserve"> </w:t>
      </w:r>
      <w:r>
        <w:rPr>
          <w:sz w:val="19"/>
        </w:rPr>
        <w:t>(including</w:t>
      </w:r>
      <w:r>
        <w:rPr>
          <w:spacing w:val="47"/>
          <w:sz w:val="19"/>
        </w:rPr>
        <w:t xml:space="preserve"> </w:t>
      </w:r>
      <w:r>
        <w:rPr>
          <w:sz w:val="19"/>
        </w:rPr>
        <w:t>but</w:t>
      </w:r>
      <w:r>
        <w:rPr>
          <w:spacing w:val="48"/>
          <w:sz w:val="19"/>
        </w:rPr>
        <w:t xml:space="preserve"> </w:t>
      </w:r>
      <w:r>
        <w:rPr>
          <w:sz w:val="19"/>
        </w:rPr>
        <w:t>not</w:t>
      </w:r>
      <w:r>
        <w:rPr>
          <w:spacing w:val="47"/>
          <w:sz w:val="19"/>
        </w:rPr>
        <w:t xml:space="preserve"> </w:t>
      </w:r>
      <w:r>
        <w:rPr>
          <w:sz w:val="19"/>
        </w:rPr>
        <w:t>limited</w:t>
      </w:r>
      <w:r>
        <w:rPr>
          <w:spacing w:val="48"/>
          <w:sz w:val="19"/>
        </w:rPr>
        <w:t xml:space="preserve"> </w:t>
      </w:r>
      <w:r>
        <w:rPr>
          <w:sz w:val="19"/>
        </w:rPr>
        <w:t>to</w:t>
      </w:r>
      <w:r>
        <w:rPr>
          <w:spacing w:val="47"/>
          <w:sz w:val="19"/>
        </w:rPr>
        <w:t xml:space="preserve"> </w:t>
      </w:r>
      <w:r>
        <w:rPr>
          <w:sz w:val="19"/>
        </w:rPr>
        <w:t>relevant</w:t>
      </w:r>
      <w:r>
        <w:rPr>
          <w:spacing w:val="48"/>
          <w:sz w:val="19"/>
        </w:rPr>
        <w:t xml:space="preserve"> </w:t>
      </w:r>
      <w:r>
        <w:rPr>
          <w:sz w:val="19"/>
        </w:rPr>
        <w:t>clause</w:t>
      </w:r>
      <w:r>
        <w:rPr>
          <w:spacing w:val="47"/>
          <w:sz w:val="19"/>
        </w:rPr>
        <w:t xml:space="preserve"> </w:t>
      </w:r>
      <w:r>
        <w:rPr>
          <w:sz w:val="19"/>
        </w:rPr>
        <w:t>of</w:t>
      </w:r>
      <w:r>
        <w:rPr>
          <w:spacing w:val="48"/>
          <w:sz w:val="19"/>
        </w:rPr>
        <w:t xml:space="preserve"> </w:t>
      </w:r>
      <w:r>
        <w:rPr>
          <w:sz w:val="19"/>
        </w:rPr>
        <w:t>this</w:t>
      </w:r>
      <w:r>
        <w:rPr>
          <w:spacing w:val="1"/>
          <w:sz w:val="19"/>
        </w:rPr>
        <w:t xml:space="preserve"> </w:t>
      </w:r>
      <w:r>
        <w:rPr>
          <w:sz w:val="19"/>
        </w:rPr>
        <w:t>section),</w:t>
      </w:r>
      <w:r>
        <w:rPr>
          <w:spacing w:val="1"/>
          <w:sz w:val="19"/>
        </w:rPr>
        <w:t xml:space="preserve"> </w:t>
      </w:r>
      <w:r>
        <w:rPr>
          <w:sz w:val="19"/>
        </w:rPr>
        <w:t>the</w:t>
      </w:r>
      <w:r>
        <w:rPr>
          <w:spacing w:val="1"/>
          <w:sz w:val="19"/>
        </w:rPr>
        <w:t xml:space="preserve"> </w:t>
      </w:r>
      <w:r>
        <w:rPr>
          <w:sz w:val="19"/>
        </w:rPr>
        <w:t>process</w:t>
      </w:r>
      <w:r>
        <w:rPr>
          <w:spacing w:val="1"/>
          <w:sz w:val="19"/>
        </w:rPr>
        <w:t xml:space="preserve"> </w:t>
      </w:r>
      <w:r>
        <w:rPr>
          <w:sz w:val="19"/>
        </w:rPr>
        <w:t>of</w:t>
      </w:r>
      <w:r>
        <w:rPr>
          <w:spacing w:val="1"/>
          <w:sz w:val="19"/>
        </w:rPr>
        <w:t xml:space="preserve"> </w:t>
      </w:r>
      <w:r>
        <w:rPr>
          <w:sz w:val="19"/>
        </w:rPr>
        <w:t>black</w:t>
      </w:r>
      <w:r>
        <w:rPr>
          <w:spacing w:val="1"/>
          <w:sz w:val="19"/>
        </w:rPr>
        <w:t xml:space="preserve"> </w:t>
      </w:r>
      <w:r>
        <w:rPr>
          <w:sz w:val="19"/>
        </w:rPr>
        <w:t>listing</w:t>
      </w:r>
      <w:r>
        <w:rPr>
          <w:spacing w:val="1"/>
          <w:sz w:val="19"/>
        </w:rPr>
        <w:t xml:space="preserve"> </w:t>
      </w:r>
      <w:r>
        <w:rPr>
          <w:sz w:val="19"/>
        </w:rPr>
        <w:t>or</w:t>
      </w:r>
      <w:r>
        <w:rPr>
          <w:spacing w:val="1"/>
          <w:sz w:val="19"/>
        </w:rPr>
        <w:t xml:space="preserve"> </w:t>
      </w:r>
      <w:r>
        <w:rPr>
          <w:sz w:val="19"/>
        </w:rPr>
        <w:t>debarring</w:t>
      </w:r>
      <w:r>
        <w:rPr>
          <w:spacing w:val="1"/>
          <w:sz w:val="19"/>
        </w:rPr>
        <w:t xml:space="preserve"> </w:t>
      </w:r>
      <w:r>
        <w:rPr>
          <w:sz w:val="19"/>
        </w:rPr>
        <w:t>of</w:t>
      </w:r>
      <w:r>
        <w:rPr>
          <w:spacing w:val="1"/>
          <w:sz w:val="19"/>
        </w:rPr>
        <w:t xml:space="preserve"> </w:t>
      </w:r>
      <w:r>
        <w:rPr>
          <w:sz w:val="19"/>
        </w:rPr>
        <w:t>Contractor</w:t>
      </w:r>
      <w:r>
        <w:rPr>
          <w:spacing w:val="1"/>
          <w:sz w:val="19"/>
        </w:rPr>
        <w:t xml:space="preserve"> </w:t>
      </w:r>
      <w:r>
        <w:rPr>
          <w:sz w:val="19"/>
        </w:rPr>
        <w:t>and</w:t>
      </w:r>
      <w:r>
        <w:rPr>
          <w:spacing w:val="1"/>
          <w:sz w:val="19"/>
        </w:rPr>
        <w:t xml:space="preserve"> </w:t>
      </w:r>
      <w:proofErr w:type="gramStart"/>
      <w:r>
        <w:rPr>
          <w:sz w:val="19"/>
        </w:rPr>
        <w:t>recoveries(</w:t>
      </w:r>
      <w:proofErr w:type="gramEnd"/>
      <w:r>
        <w:rPr>
          <w:sz w:val="19"/>
        </w:rPr>
        <w:t>if</w:t>
      </w:r>
      <w:r>
        <w:rPr>
          <w:spacing w:val="1"/>
          <w:sz w:val="19"/>
        </w:rPr>
        <w:t xml:space="preserve"> </w:t>
      </w:r>
      <w:r>
        <w:rPr>
          <w:sz w:val="19"/>
        </w:rPr>
        <w:t>any) thereof</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undertaken</w:t>
      </w:r>
      <w:r>
        <w:rPr>
          <w:spacing w:val="13"/>
          <w:sz w:val="19"/>
        </w:rPr>
        <w:t xml:space="preserve"> </w:t>
      </w:r>
      <w:r>
        <w:rPr>
          <w:sz w:val="19"/>
        </w:rPr>
        <w:t>by</w:t>
      </w:r>
      <w:r>
        <w:rPr>
          <w:spacing w:val="13"/>
          <w:sz w:val="19"/>
        </w:rPr>
        <w:t xml:space="preserve"> </w:t>
      </w:r>
      <w:r>
        <w:rPr>
          <w:sz w:val="19"/>
        </w:rPr>
        <w:t>the</w:t>
      </w:r>
      <w:r>
        <w:rPr>
          <w:spacing w:val="21"/>
          <w:sz w:val="19"/>
        </w:rPr>
        <w:t xml:space="preserve"> </w:t>
      </w:r>
      <w:proofErr w:type="spellStart"/>
      <w:r>
        <w:rPr>
          <w:sz w:val="19"/>
        </w:rPr>
        <w:t>Discom</w:t>
      </w:r>
      <w:proofErr w:type="spellEnd"/>
      <w:r>
        <w:rPr>
          <w:spacing w:val="13"/>
          <w:sz w:val="19"/>
        </w:rPr>
        <w:t xml:space="preserve"> </w:t>
      </w:r>
      <w:r>
        <w:rPr>
          <w:sz w:val="19"/>
        </w:rPr>
        <w:t>if</w:t>
      </w:r>
      <w:r>
        <w:rPr>
          <w:spacing w:val="11"/>
          <w:sz w:val="19"/>
        </w:rPr>
        <w:t xml:space="preserve"> </w:t>
      </w:r>
      <w:r>
        <w:rPr>
          <w:sz w:val="19"/>
        </w:rPr>
        <w:t>deemed</w:t>
      </w:r>
      <w:r>
        <w:rPr>
          <w:spacing w:val="13"/>
          <w:sz w:val="19"/>
        </w:rPr>
        <w:t xml:space="preserve"> </w:t>
      </w:r>
      <w:r>
        <w:rPr>
          <w:sz w:val="19"/>
        </w:rPr>
        <w:t>necessary.</w:t>
      </w:r>
    </w:p>
    <w:p w:rsidR="00BA4AC8" w:rsidRDefault="00BA4AC8" w:rsidP="00BA4AC8">
      <w:pPr>
        <w:pStyle w:val="Heading2"/>
        <w:numPr>
          <w:ilvl w:val="0"/>
          <w:numId w:val="11"/>
        </w:numPr>
        <w:tabs>
          <w:tab w:val="left" w:pos="1359"/>
        </w:tabs>
        <w:spacing w:before="1" w:line="216" w:lineRule="exact"/>
        <w:ind w:left="1358" w:hanging="359"/>
        <w:jc w:val="both"/>
      </w:pPr>
      <w:r>
        <w:rPr>
          <w:w w:val="105"/>
        </w:rPr>
        <w:t>Taxes</w:t>
      </w:r>
    </w:p>
    <w:p w:rsidR="00BA4AC8" w:rsidRPr="003D20C3" w:rsidRDefault="00BA4AC8" w:rsidP="00BA4AC8">
      <w:pPr>
        <w:pStyle w:val="ListParagraph"/>
        <w:numPr>
          <w:ilvl w:val="1"/>
          <w:numId w:val="11"/>
        </w:numPr>
        <w:tabs>
          <w:tab w:val="left" w:pos="1862"/>
        </w:tabs>
        <w:spacing w:line="249" w:lineRule="auto"/>
        <w:ind w:left="1864" w:right="1041" w:hanging="504"/>
        <w:jc w:val="both"/>
        <w:rPr>
          <w:sz w:val="19"/>
        </w:rPr>
      </w:pPr>
      <w:r>
        <w:rPr>
          <w:w w:val="105"/>
          <w:sz w:val="19"/>
        </w:rPr>
        <w:t>The</w:t>
      </w:r>
      <w:r>
        <w:rPr>
          <w:spacing w:val="15"/>
          <w:w w:val="105"/>
          <w:sz w:val="19"/>
        </w:rPr>
        <w:t xml:space="preserve"> </w:t>
      </w:r>
      <w:r>
        <w:rPr>
          <w:w w:val="105"/>
          <w:sz w:val="19"/>
        </w:rPr>
        <w:t>Contractor</w:t>
      </w:r>
      <w:r>
        <w:rPr>
          <w:spacing w:val="13"/>
          <w:w w:val="105"/>
          <w:sz w:val="19"/>
        </w:rPr>
        <w:t xml:space="preserve"> </w:t>
      </w:r>
      <w:r>
        <w:rPr>
          <w:w w:val="105"/>
          <w:sz w:val="19"/>
        </w:rPr>
        <w:t>shall</w:t>
      </w:r>
      <w:r>
        <w:rPr>
          <w:spacing w:val="13"/>
          <w:w w:val="105"/>
          <w:sz w:val="19"/>
        </w:rPr>
        <w:t xml:space="preserve"> </w:t>
      </w:r>
      <w:r>
        <w:rPr>
          <w:w w:val="105"/>
          <w:sz w:val="19"/>
        </w:rPr>
        <w:t>be</w:t>
      </w:r>
      <w:r>
        <w:rPr>
          <w:spacing w:val="16"/>
          <w:w w:val="105"/>
          <w:sz w:val="19"/>
        </w:rPr>
        <w:t xml:space="preserve"> </w:t>
      </w:r>
      <w:r>
        <w:rPr>
          <w:w w:val="105"/>
          <w:sz w:val="19"/>
        </w:rPr>
        <w:t>responsible</w:t>
      </w:r>
      <w:r>
        <w:rPr>
          <w:spacing w:val="12"/>
          <w:w w:val="105"/>
          <w:sz w:val="19"/>
        </w:rPr>
        <w:t xml:space="preserve"> </w:t>
      </w:r>
      <w:r>
        <w:rPr>
          <w:w w:val="105"/>
          <w:sz w:val="19"/>
        </w:rPr>
        <w:t>for</w:t>
      </w:r>
      <w:r>
        <w:rPr>
          <w:spacing w:val="16"/>
          <w:w w:val="105"/>
          <w:sz w:val="19"/>
        </w:rPr>
        <w:t xml:space="preserve"> </w:t>
      </w:r>
      <w:r>
        <w:rPr>
          <w:w w:val="105"/>
          <w:sz w:val="19"/>
        </w:rPr>
        <w:t>payment</w:t>
      </w:r>
      <w:r>
        <w:rPr>
          <w:spacing w:val="17"/>
          <w:w w:val="105"/>
          <w:sz w:val="19"/>
        </w:rPr>
        <w:t xml:space="preserve"> </w:t>
      </w:r>
      <w:r>
        <w:rPr>
          <w:w w:val="105"/>
          <w:sz w:val="19"/>
        </w:rPr>
        <w:t>of</w:t>
      </w:r>
      <w:r>
        <w:rPr>
          <w:spacing w:val="9"/>
          <w:w w:val="105"/>
          <w:sz w:val="19"/>
        </w:rPr>
        <w:t xml:space="preserve"> </w:t>
      </w:r>
      <w:r>
        <w:rPr>
          <w:w w:val="105"/>
          <w:sz w:val="19"/>
        </w:rPr>
        <w:t>all</w:t>
      </w:r>
      <w:r>
        <w:rPr>
          <w:spacing w:val="10"/>
          <w:w w:val="105"/>
          <w:sz w:val="19"/>
        </w:rPr>
        <w:t xml:space="preserve"> </w:t>
      </w:r>
      <w:r>
        <w:rPr>
          <w:w w:val="105"/>
          <w:sz w:val="19"/>
        </w:rPr>
        <w:t>taxes</w:t>
      </w:r>
      <w:r>
        <w:rPr>
          <w:spacing w:val="16"/>
          <w:w w:val="105"/>
          <w:sz w:val="19"/>
        </w:rPr>
        <w:t xml:space="preserve"> </w:t>
      </w:r>
      <w:r>
        <w:rPr>
          <w:w w:val="105"/>
          <w:sz w:val="19"/>
        </w:rPr>
        <w:t>duties</w:t>
      </w:r>
      <w:r>
        <w:rPr>
          <w:spacing w:val="11"/>
          <w:w w:val="105"/>
          <w:sz w:val="19"/>
        </w:rPr>
        <w:t xml:space="preserve"> </w:t>
      </w:r>
      <w:r>
        <w:rPr>
          <w:w w:val="105"/>
          <w:sz w:val="19"/>
        </w:rPr>
        <w:t>statuary/local</w:t>
      </w:r>
      <w:r>
        <w:rPr>
          <w:spacing w:val="11"/>
          <w:w w:val="105"/>
          <w:sz w:val="19"/>
        </w:rPr>
        <w:t xml:space="preserve"> </w:t>
      </w:r>
      <w:r>
        <w:rPr>
          <w:w w:val="105"/>
          <w:sz w:val="19"/>
        </w:rPr>
        <w:t>levies</w:t>
      </w:r>
      <w:r>
        <w:rPr>
          <w:spacing w:val="12"/>
          <w:w w:val="105"/>
          <w:sz w:val="19"/>
        </w:rPr>
        <w:t xml:space="preserve"> </w:t>
      </w:r>
      <w:r>
        <w:rPr>
          <w:w w:val="105"/>
          <w:sz w:val="19"/>
        </w:rPr>
        <w:t>arising</w:t>
      </w:r>
      <w:r>
        <w:rPr>
          <w:spacing w:val="13"/>
          <w:w w:val="105"/>
          <w:sz w:val="19"/>
        </w:rPr>
        <w:t xml:space="preserve"> </w:t>
      </w:r>
      <w:r>
        <w:rPr>
          <w:w w:val="105"/>
          <w:sz w:val="19"/>
        </w:rPr>
        <w:t>as</w:t>
      </w:r>
      <w:r>
        <w:rPr>
          <w:spacing w:val="13"/>
          <w:w w:val="105"/>
          <w:sz w:val="19"/>
        </w:rPr>
        <w:t xml:space="preserve"> </w:t>
      </w:r>
      <w:r>
        <w:rPr>
          <w:w w:val="105"/>
          <w:sz w:val="19"/>
        </w:rPr>
        <w:t>result</w:t>
      </w:r>
      <w:r>
        <w:rPr>
          <w:spacing w:val="1"/>
          <w:w w:val="105"/>
          <w:sz w:val="19"/>
        </w:rPr>
        <w:t xml:space="preserve"> </w:t>
      </w:r>
      <w:r>
        <w:rPr>
          <w:w w:val="105"/>
          <w:sz w:val="19"/>
        </w:rPr>
        <w:t>of commercial transactions under this</w:t>
      </w:r>
      <w:r>
        <w:rPr>
          <w:spacing w:val="1"/>
          <w:w w:val="105"/>
          <w:sz w:val="19"/>
        </w:rPr>
        <w:t xml:space="preserve"> </w:t>
      </w:r>
      <w:r>
        <w:rPr>
          <w:w w:val="105"/>
          <w:sz w:val="19"/>
        </w:rPr>
        <w:t>Contract such</w:t>
      </w:r>
      <w:r>
        <w:rPr>
          <w:spacing w:val="1"/>
          <w:w w:val="105"/>
          <w:sz w:val="19"/>
        </w:rPr>
        <w:t xml:space="preserve"> </w:t>
      </w:r>
      <w:r>
        <w:rPr>
          <w:w w:val="105"/>
          <w:sz w:val="19"/>
        </w:rPr>
        <w:t xml:space="preserve">GST etc. </w:t>
      </w:r>
      <w:proofErr w:type="spellStart"/>
      <w:proofErr w:type="gramStart"/>
      <w:r>
        <w:rPr>
          <w:w w:val="105"/>
          <w:sz w:val="19"/>
        </w:rPr>
        <w:t>Discom</w:t>
      </w:r>
      <w:proofErr w:type="spellEnd"/>
      <w:r>
        <w:rPr>
          <w:w w:val="105"/>
          <w:sz w:val="19"/>
        </w:rPr>
        <w:t xml:space="preserve">  shall</w:t>
      </w:r>
      <w:proofErr w:type="gramEnd"/>
      <w:r>
        <w:rPr>
          <w:w w:val="105"/>
          <w:sz w:val="19"/>
        </w:rPr>
        <w:t xml:space="preserve"> not  be  responsible for any</w:t>
      </w:r>
      <w:r>
        <w:rPr>
          <w:spacing w:val="1"/>
          <w:w w:val="105"/>
          <w:sz w:val="19"/>
        </w:rPr>
        <w:t xml:space="preserve"> </w:t>
      </w:r>
      <w:r>
        <w:rPr>
          <w:w w:val="105"/>
          <w:sz w:val="19"/>
        </w:rPr>
        <w:t>tax</w:t>
      </w:r>
      <w:r>
        <w:rPr>
          <w:spacing w:val="8"/>
          <w:w w:val="105"/>
          <w:sz w:val="19"/>
        </w:rPr>
        <w:t xml:space="preserve"> </w:t>
      </w:r>
      <w:r>
        <w:rPr>
          <w:w w:val="105"/>
          <w:sz w:val="19"/>
        </w:rPr>
        <w:t>related</w:t>
      </w:r>
      <w:r>
        <w:rPr>
          <w:spacing w:val="5"/>
          <w:w w:val="105"/>
          <w:sz w:val="19"/>
        </w:rPr>
        <w:t xml:space="preserve"> </w:t>
      </w:r>
      <w:r>
        <w:rPr>
          <w:w w:val="105"/>
          <w:sz w:val="19"/>
        </w:rPr>
        <w:t>liability</w:t>
      </w:r>
      <w:r>
        <w:rPr>
          <w:spacing w:val="7"/>
          <w:w w:val="105"/>
          <w:sz w:val="19"/>
        </w:rPr>
        <w:t xml:space="preserve"> </w:t>
      </w:r>
      <w:r>
        <w:rPr>
          <w:w w:val="105"/>
          <w:sz w:val="19"/>
        </w:rPr>
        <w:t>in</w:t>
      </w:r>
      <w:r>
        <w:rPr>
          <w:spacing w:val="3"/>
          <w:w w:val="105"/>
          <w:sz w:val="19"/>
        </w:rPr>
        <w:t xml:space="preserve"> </w:t>
      </w:r>
      <w:r>
        <w:rPr>
          <w:w w:val="105"/>
          <w:sz w:val="19"/>
        </w:rPr>
        <w:t>any</w:t>
      </w:r>
      <w:r>
        <w:rPr>
          <w:spacing w:val="5"/>
          <w:w w:val="105"/>
          <w:sz w:val="19"/>
        </w:rPr>
        <w:t xml:space="preserve"> </w:t>
      </w:r>
      <w:r>
        <w:rPr>
          <w:w w:val="105"/>
          <w:sz w:val="19"/>
        </w:rPr>
        <w:t>manner</w:t>
      </w:r>
      <w:r>
        <w:rPr>
          <w:spacing w:val="6"/>
          <w:w w:val="105"/>
          <w:sz w:val="19"/>
        </w:rPr>
        <w:t xml:space="preserve"> </w:t>
      </w:r>
      <w:r>
        <w:rPr>
          <w:w w:val="105"/>
          <w:sz w:val="19"/>
        </w:rPr>
        <w:t>whatsoever.</w:t>
      </w:r>
    </w:p>
    <w:p w:rsidR="00BA4AC8" w:rsidRPr="003D20C3" w:rsidRDefault="00BA4AC8" w:rsidP="00BA4AC8">
      <w:pPr>
        <w:tabs>
          <w:tab w:val="left" w:pos="1862"/>
        </w:tabs>
        <w:spacing w:line="249" w:lineRule="auto"/>
        <w:ind w:right="1041"/>
        <w:rPr>
          <w:sz w:val="19"/>
        </w:rPr>
      </w:pPr>
    </w:p>
    <w:p w:rsidR="00BA4AC8" w:rsidRDefault="00BA4AC8" w:rsidP="00BA4AC8">
      <w:pPr>
        <w:pStyle w:val="ListParagraph"/>
        <w:numPr>
          <w:ilvl w:val="1"/>
          <w:numId w:val="11"/>
        </w:numPr>
        <w:tabs>
          <w:tab w:val="left" w:pos="1862"/>
        </w:tabs>
        <w:spacing w:line="242" w:lineRule="auto"/>
        <w:ind w:left="1864" w:right="1045" w:hanging="504"/>
        <w:jc w:val="both"/>
        <w:rPr>
          <w:sz w:val="19"/>
        </w:rPr>
      </w:pPr>
      <w:r>
        <w:rPr>
          <w:w w:val="105"/>
          <w:sz w:val="19"/>
        </w:rPr>
        <w:t>During the</w:t>
      </w:r>
      <w:r>
        <w:rPr>
          <w:spacing w:val="1"/>
          <w:w w:val="105"/>
          <w:sz w:val="19"/>
        </w:rPr>
        <w:t xml:space="preserve"> </w:t>
      </w:r>
      <w:r>
        <w:rPr>
          <w:w w:val="105"/>
          <w:sz w:val="19"/>
        </w:rPr>
        <w:t>Contract period, the</w:t>
      </w:r>
      <w:r>
        <w:rPr>
          <w:spacing w:val="1"/>
          <w:w w:val="105"/>
          <w:sz w:val="19"/>
        </w:rPr>
        <w:t xml:space="preserve"> </w:t>
      </w:r>
      <w:r>
        <w:rPr>
          <w:w w:val="105"/>
          <w:sz w:val="19"/>
        </w:rPr>
        <w:t>Contractor shall deposit GST</w:t>
      </w:r>
      <w:r>
        <w:rPr>
          <w:spacing w:val="1"/>
          <w:w w:val="105"/>
          <w:sz w:val="19"/>
        </w:rPr>
        <w:t xml:space="preserve"> </w:t>
      </w:r>
      <w:proofErr w:type="gramStart"/>
      <w:r>
        <w:rPr>
          <w:w w:val="105"/>
          <w:sz w:val="19"/>
        </w:rPr>
        <w:t>and  other</w:t>
      </w:r>
      <w:proofErr w:type="gramEnd"/>
      <w:r>
        <w:rPr>
          <w:w w:val="105"/>
          <w:sz w:val="19"/>
        </w:rPr>
        <w:t xml:space="preserve"> applicable taxes at  prevailing</w:t>
      </w:r>
      <w:r>
        <w:rPr>
          <w:spacing w:val="1"/>
          <w:w w:val="105"/>
          <w:sz w:val="19"/>
        </w:rPr>
        <w:t xml:space="preserve"> </w:t>
      </w:r>
      <w:r>
        <w:rPr>
          <w:w w:val="105"/>
          <w:sz w:val="19"/>
        </w:rPr>
        <w:t>rates</w:t>
      </w:r>
      <w:r>
        <w:rPr>
          <w:spacing w:val="5"/>
          <w:w w:val="105"/>
          <w:sz w:val="19"/>
        </w:rPr>
        <w:t xml:space="preserve"> </w:t>
      </w:r>
      <w:r>
        <w:rPr>
          <w:w w:val="105"/>
          <w:sz w:val="19"/>
        </w:rPr>
        <w:t>as</w:t>
      </w:r>
      <w:r>
        <w:rPr>
          <w:spacing w:val="5"/>
          <w:w w:val="105"/>
          <w:sz w:val="19"/>
        </w:rPr>
        <w:t xml:space="preserve"> </w:t>
      </w:r>
      <w:r>
        <w:rPr>
          <w:w w:val="105"/>
          <w:sz w:val="19"/>
        </w:rPr>
        <w:t>per</w:t>
      </w:r>
      <w:r>
        <w:rPr>
          <w:spacing w:val="4"/>
          <w:w w:val="105"/>
          <w:sz w:val="19"/>
        </w:rPr>
        <w:t xml:space="preserve"> </w:t>
      </w:r>
      <w:r>
        <w:rPr>
          <w:w w:val="105"/>
          <w:sz w:val="19"/>
        </w:rPr>
        <w:t>Government</w:t>
      </w:r>
      <w:r>
        <w:rPr>
          <w:spacing w:val="8"/>
          <w:w w:val="105"/>
          <w:sz w:val="19"/>
        </w:rPr>
        <w:t xml:space="preserve"> </w:t>
      </w:r>
      <w:r>
        <w:rPr>
          <w:w w:val="105"/>
          <w:sz w:val="19"/>
        </w:rPr>
        <w:t>of</w:t>
      </w:r>
      <w:r>
        <w:rPr>
          <w:spacing w:val="4"/>
          <w:w w:val="105"/>
          <w:sz w:val="19"/>
        </w:rPr>
        <w:t xml:space="preserve"> </w:t>
      </w:r>
      <w:r>
        <w:rPr>
          <w:w w:val="105"/>
          <w:sz w:val="19"/>
        </w:rPr>
        <w:t>India</w:t>
      </w:r>
      <w:r>
        <w:rPr>
          <w:spacing w:val="7"/>
          <w:w w:val="105"/>
          <w:sz w:val="19"/>
        </w:rPr>
        <w:t xml:space="preserve"> </w:t>
      </w:r>
      <w:r>
        <w:rPr>
          <w:w w:val="105"/>
          <w:sz w:val="19"/>
        </w:rPr>
        <w:t>guidelines</w:t>
      </w:r>
      <w:r>
        <w:rPr>
          <w:spacing w:val="6"/>
          <w:w w:val="105"/>
          <w:sz w:val="19"/>
        </w:rPr>
        <w:t xml:space="preserve"> </w:t>
      </w:r>
      <w:r>
        <w:rPr>
          <w:w w:val="105"/>
          <w:sz w:val="19"/>
        </w:rPr>
        <w:t>including</w:t>
      </w:r>
      <w:r>
        <w:rPr>
          <w:spacing w:val="6"/>
          <w:w w:val="105"/>
          <w:sz w:val="19"/>
        </w:rPr>
        <w:t xml:space="preserve"> </w:t>
      </w:r>
      <w:r>
        <w:rPr>
          <w:w w:val="105"/>
          <w:sz w:val="19"/>
        </w:rPr>
        <w:t>during</w:t>
      </w:r>
      <w:r>
        <w:rPr>
          <w:spacing w:val="3"/>
          <w:w w:val="105"/>
          <w:sz w:val="19"/>
        </w:rPr>
        <w:t xml:space="preserve"> </w:t>
      </w:r>
      <w:r>
        <w:rPr>
          <w:w w:val="105"/>
          <w:sz w:val="19"/>
        </w:rPr>
        <w:t>extended</w:t>
      </w:r>
      <w:r>
        <w:rPr>
          <w:spacing w:val="6"/>
          <w:w w:val="105"/>
          <w:sz w:val="19"/>
        </w:rPr>
        <w:t xml:space="preserve"> </w:t>
      </w:r>
      <w:r>
        <w:rPr>
          <w:w w:val="105"/>
          <w:sz w:val="19"/>
        </w:rPr>
        <w:t>period</w:t>
      </w:r>
      <w:r>
        <w:rPr>
          <w:spacing w:val="3"/>
          <w:w w:val="105"/>
          <w:sz w:val="19"/>
        </w:rPr>
        <w:t xml:space="preserve"> </w:t>
      </w:r>
      <w:r>
        <w:rPr>
          <w:w w:val="105"/>
          <w:sz w:val="19"/>
        </w:rPr>
        <w:t>if</w:t>
      </w:r>
      <w:r>
        <w:rPr>
          <w:spacing w:val="2"/>
          <w:w w:val="105"/>
          <w:sz w:val="19"/>
        </w:rPr>
        <w:t xml:space="preserve"> </w:t>
      </w:r>
      <w:r>
        <w:rPr>
          <w:w w:val="105"/>
          <w:sz w:val="19"/>
        </w:rPr>
        <w:t>any.</w:t>
      </w:r>
    </w:p>
    <w:p w:rsidR="00BA4AC8" w:rsidRDefault="00BA4AC8" w:rsidP="00BA4AC8">
      <w:pPr>
        <w:pStyle w:val="ListParagraph"/>
        <w:numPr>
          <w:ilvl w:val="1"/>
          <w:numId w:val="11"/>
        </w:numPr>
        <w:tabs>
          <w:tab w:val="left" w:pos="1862"/>
        </w:tabs>
        <w:spacing w:line="247" w:lineRule="auto"/>
        <w:ind w:left="1864" w:right="1040" w:hanging="504"/>
        <w:jc w:val="both"/>
        <w:rPr>
          <w:sz w:val="19"/>
        </w:rPr>
      </w:pPr>
      <w:r>
        <w:rPr>
          <w:sz w:val="19"/>
        </w:rPr>
        <w:t>If</w:t>
      </w:r>
      <w:r>
        <w:rPr>
          <w:spacing w:val="1"/>
          <w:sz w:val="19"/>
        </w:rPr>
        <w:t xml:space="preserve"> </w:t>
      </w:r>
      <w:r>
        <w:rPr>
          <w:sz w:val="19"/>
        </w:rPr>
        <w:t>any</w:t>
      </w:r>
      <w:r>
        <w:rPr>
          <w:spacing w:val="1"/>
          <w:sz w:val="19"/>
        </w:rPr>
        <w:t xml:space="preserve"> </w:t>
      </w:r>
      <w:r>
        <w:rPr>
          <w:sz w:val="19"/>
        </w:rPr>
        <w:t>tax</w:t>
      </w:r>
      <w:r>
        <w:rPr>
          <w:spacing w:val="1"/>
          <w:sz w:val="19"/>
        </w:rPr>
        <w:t xml:space="preserve"> </w:t>
      </w:r>
      <w:r>
        <w:rPr>
          <w:sz w:val="19"/>
        </w:rPr>
        <w:t>exemptions,</w:t>
      </w:r>
      <w:r>
        <w:rPr>
          <w:spacing w:val="1"/>
          <w:sz w:val="19"/>
        </w:rPr>
        <w:t xml:space="preserve"> </w:t>
      </w:r>
      <w:r>
        <w:rPr>
          <w:sz w:val="19"/>
        </w:rPr>
        <w:t>reductions,</w:t>
      </w:r>
      <w:r>
        <w:rPr>
          <w:spacing w:val="1"/>
          <w:sz w:val="19"/>
        </w:rPr>
        <w:t xml:space="preserve"> </w:t>
      </w:r>
      <w:r>
        <w:rPr>
          <w:sz w:val="19"/>
        </w:rPr>
        <w:t>allowances,</w:t>
      </w:r>
      <w:r>
        <w:rPr>
          <w:spacing w:val="47"/>
          <w:sz w:val="19"/>
        </w:rPr>
        <w:t xml:space="preserve"> </w:t>
      </w:r>
      <w:r>
        <w:rPr>
          <w:sz w:val="19"/>
        </w:rPr>
        <w:t>or</w:t>
      </w:r>
      <w:r>
        <w:rPr>
          <w:spacing w:val="48"/>
          <w:sz w:val="19"/>
        </w:rPr>
        <w:t xml:space="preserve"> </w:t>
      </w:r>
      <w:r>
        <w:rPr>
          <w:sz w:val="19"/>
        </w:rPr>
        <w:t>privileges</w:t>
      </w:r>
      <w:r>
        <w:rPr>
          <w:spacing w:val="47"/>
          <w:sz w:val="19"/>
        </w:rPr>
        <w:t xml:space="preserve"> </w:t>
      </w:r>
      <w:r>
        <w:rPr>
          <w:sz w:val="19"/>
        </w:rPr>
        <w:t>may</w:t>
      </w:r>
      <w:r>
        <w:rPr>
          <w:spacing w:val="48"/>
          <w:sz w:val="19"/>
        </w:rPr>
        <w:t xml:space="preserve"> </w:t>
      </w:r>
      <w:r>
        <w:rPr>
          <w:sz w:val="19"/>
        </w:rPr>
        <w:t>be</w:t>
      </w:r>
      <w:r>
        <w:rPr>
          <w:spacing w:val="47"/>
          <w:sz w:val="19"/>
        </w:rPr>
        <w:t xml:space="preserve"> </w:t>
      </w:r>
      <w:r>
        <w:rPr>
          <w:sz w:val="19"/>
        </w:rPr>
        <w:t>available</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the</w:t>
      </w:r>
      <w:r>
        <w:rPr>
          <w:spacing w:val="1"/>
          <w:sz w:val="19"/>
        </w:rPr>
        <w:t xml:space="preserve"> </w:t>
      </w:r>
      <w:proofErr w:type="spellStart"/>
      <w:r>
        <w:rPr>
          <w:sz w:val="19"/>
        </w:rPr>
        <w:t>Discom</w:t>
      </w:r>
      <w:proofErr w:type="spellEnd"/>
      <w:r>
        <w:rPr>
          <w:spacing w:val="32"/>
          <w:sz w:val="19"/>
        </w:rPr>
        <w:t xml:space="preserve"> </w:t>
      </w:r>
      <w:r>
        <w:rPr>
          <w:sz w:val="19"/>
        </w:rPr>
        <w:t>shall</w:t>
      </w:r>
      <w:r>
        <w:rPr>
          <w:spacing w:val="32"/>
          <w:sz w:val="19"/>
        </w:rPr>
        <w:t xml:space="preserve"> </w:t>
      </w:r>
      <w:r>
        <w:rPr>
          <w:sz w:val="19"/>
        </w:rPr>
        <w:t>use</w:t>
      </w:r>
      <w:r>
        <w:rPr>
          <w:spacing w:val="35"/>
          <w:sz w:val="19"/>
        </w:rPr>
        <w:t xml:space="preserve"> </w:t>
      </w:r>
      <w:r>
        <w:rPr>
          <w:sz w:val="19"/>
        </w:rPr>
        <w:t>its</w:t>
      </w:r>
      <w:r>
        <w:rPr>
          <w:spacing w:val="36"/>
          <w:sz w:val="19"/>
        </w:rPr>
        <w:t xml:space="preserve"> </w:t>
      </w:r>
      <w:r>
        <w:rPr>
          <w:sz w:val="19"/>
        </w:rPr>
        <w:t>be</w:t>
      </w:r>
      <w:r>
        <w:rPr>
          <w:spacing w:val="42"/>
          <w:sz w:val="19"/>
        </w:rPr>
        <w:t xml:space="preserve"> </w:t>
      </w:r>
      <w:proofErr w:type="spellStart"/>
      <w:r>
        <w:rPr>
          <w:sz w:val="19"/>
        </w:rPr>
        <w:t>stendeavors</w:t>
      </w:r>
      <w:proofErr w:type="spellEnd"/>
      <w:r>
        <w:rPr>
          <w:spacing w:val="28"/>
          <w:sz w:val="19"/>
        </w:rPr>
        <w:t xml:space="preserve"> </w:t>
      </w:r>
      <w:r>
        <w:rPr>
          <w:sz w:val="19"/>
        </w:rPr>
        <w:t>to</w:t>
      </w:r>
      <w:r>
        <w:rPr>
          <w:spacing w:val="30"/>
          <w:sz w:val="19"/>
        </w:rPr>
        <w:t xml:space="preserve"> </w:t>
      </w:r>
      <w:r>
        <w:rPr>
          <w:sz w:val="19"/>
        </w:rPr>
        <w:t>enable</w:t>
      </w:r>
      <w:r>
        <w:rPr>
          <w:spacing w:val="27"/>
          <w:sz w:val="19"/>
        </w:rPr>
        <w:t xml:space="preserve"> </w:t>
      </w:r>
      <w:r>
        <w:rPr>
          <w:sz w:val="19"/>
        </w:rPr>
        <w:t>the</w:t>
      </w:r>
      <w:r>
        <w:rPr>
          <w:spacing w:val="37"/>
          <w:sz w:val="19"/>
        </w:rPr>
        <w:t xml:space="preserve"> </w:t>
      </w:r>
      <w:r>
        <w:rPr>
          <w:sz w:val="19"/>
        </w:rPr>
        <w:t>Contractor</w:t>
      </w:r>
      <w:r>
        <w:rPr>
          <w:spacing w:val="24"/>
          <w:sz w:val="19"/>
        </w:rPr>
        <w:t xml:space="preserve"> </w:t>
      </w:r>
      <w:r>
        <w:rPr>
          <w:sz w:val="19"/>
        </w:rPr>
        <w:t>to</w:t>
      </w:r>
      <w:r>
        <w:rPr>
          <w:spacing w:val="37"/>
          <w:sz w:val="19"/>
        </w:rPr>
        <w:t xml:space="preserve"> </w:t>
      </w:r>
      <w:r>
        <w:rPr>
          <w:sz w:val="19"/>
        </w:rPr>
        <w:t>benefit</w:t>
      </w:r>
      <w:r>
        <w:rPr>
          <w:spacing w:val="35"/>
          <w:sz w:val="19"/>
        </w:rPr>
        <w:t xml:space="preserve"> </w:t>
      </w:r>
      <w:r>
        <w:rPr>
          <w:sz w:val="19"/>
        </w:rPr>
        <w:t>from</w:t>
      </w:r>
      <w:r>
        <w:rPr>
          <w:spacing w:val="32"/>
          <w:sz w:val="19"/>
        </w:rPr>
        <w:t xml:space="preserve"> </w:t>
      </w:r>
      <w:r>
        <w:rPr>
          <w:sz w:val="19"/>
        </w:rPr>
        <w:t>any</w:t>
      </w:r>
      <w:r>
        <w:rPr>
          <w:spacing w:val="29"/>
          <w:sz w:val="19"/>
        </w:rPr>
        <w:t xml:space="preserve"> </w:t>
      </w:r>
      <w:r>
        <w:rPr>
          <w:sz w:val="19"/>
        </w:rPr>
        <w:t>such</w:t>
      </w:r>
      <w:r>
        <w:rPr>
          <w:spacing w:val="34"/>
          <w:sz w:val="19"/>
        </w:rPr>
        <w:t xml:space="preserve"> </w:t>
      </w:r>
      <w:r>
        <w:rPr>
          <w:sz w:val="19"/>
        </w:rPr>
        <w:t>tax</w:t>
      </w:r>
      <w:r>
        <w:rPr>
          <w:spacing w:val="34"/>
          <w:sz w:val="19"/>
        </w:rPr>
        <w:t xml:space="preserve"> </w:t>
      </w:r>
      <w:r>
        <w:rPr>
          <w:sz w:val="19"/>
        </w:rPr>
        <w:t>savings</w:t>
      </w:r>
      <w:r>
        <w:rPr>
          <w:spacing w:val="28"/>
          <w:sz w:val="19"/>
        </w:rPr>
        <w:t xml:space="preserve"> </w:t>
      </w:r>
      <w:r>
        <w:rPr>
          <w:sz w:val="19"/>
        </w:rPr>
        <w:t>to</w:t>
      </w:r>
      <w:r>
        <w:rPr>
          <w:spacing w:val="29"/>
          <w:sz w:val="19"/>
        </w:rPr>
        <w:t xml:space="preserve"> </w:t>
      </w:r>
      <w:r>
        <w:rPr>
          <w:sz w:val="19"/>
        </w:rPr>
        <w:t>the</w:t>
      </w:r>
    </w:p>
    <w:p w:rsidR="00BA4AC8" w:rsidRDefault="00BA4AC8" w:rsidP="00BA4AC8">
      <w:pPr>
        <w:pStyle w:val="BodyText"/>
        <w:spacing w:before="74" w:line="218" w:lineRule="exact"/>
        <w:ind w:left="1864"/>
      </w:pPr>
      <w:proofErr w:type="gramStart"/>
      <w:r>
        <w:t>maximum</w:t>
      </w:r>
      <w:proofErr w:type="gramEnd"/>
      <w:r>
        <w:rPr>
          <w:spacing w:val="25"/>
        </w:rPr>
        <w:t xml:space="preserve"> </w:t>
      </w:r>
      <w:r>
        <w:t>allowable</w:t>
      </w:r>
      <w:r>
        <w:rPr>
          <w:spacing w:val="15"/>
        </w:rPr>
        <w:t xml:space="preserve"> </w:t>
      </w:r>
      <w:r>
        <w:t>extent.</w:t>
      </w:r>
    </w:p>
    <w:p w:rsidR="00BA4AC8" w:rsidRDefault="00BA4AC8" w:rsidP="00BA4AC8">
      <w:pPr>
        <w:pStyle w:val="BodyText"/>
        <w:spacing w:before="74" w:line="218" w:lineRule="exact"/>
        <w:ind w:left="1864"/>
      </w:pPr>
      <w:r>
        <w:rPr>
          <w:noProof/>
          <w:lang w:bidi="hi-IN"/>
        </w:rPr>
        <mc:AlternateContent>
          <mc:Choice Requires="wps">
            <w:drawing>
              <wp:anchor distT="0" distB="0" distL="114300" distR="114300" simplePos="0" relativeHeight="487612416" behindDoc="1" locked="0" layoutInCell="1" allowOverlap="1" wp14:anchorId="19D2F602" wp14:editId="4D345E94">
                <wp:simplePos x="0" y="0"/>
                <wp:positionH relativeFrom="page">
                  <wp:posOffset>5939790</wp:posOffset>
                </wp:positionH>
                <wp:positionV relativeFrom="page">
                  <wp:posOffset>9292590</wp:posOffset>
                </wp:positionV>
                <wp:extent cx="982345" cy="193040"/>
                <wp:effectExtent l="0" t="0" r="8255" b="1651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15 </w:t>
                            </w:r>
                            <w:proofErr w:type="gramStart"/>
                            <w:r>
                              <w:rPr>
                                <w:w w:val="110"/>
                              </w:rPr>
                              <w:t xml:space="preserve">of </w:t>
                            </w:r>
                            <w:r>
                              <w:rPr>
                                <w:spacing w:val="15"/>
                                <w:w w:val="110"/>
                              </w:rPr>
                              <w:t xml:space="preserve"> </w:t>
                            </w:r>
                            <w:r>
                              <w:rPr>
                                <w:b/>
                                <w:w w:val="110"/>
                              </w:rPr>
                              <w:t>2</w:t>
                            </w:r>
                            <w:r w:rsidR="00853AA9">
                              <w:rPr>
                                <w:b/>
                                <w:w w:val="110"/>
                              </w:rPr>
                              <w:t>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40" type="#_x0000_t202" style="position:absolute;left:0;text-align:left;margin-left:467.7pt;margin-top:731.7pt;width:77.35pt;height:15.2pt;z-index:-15704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15 </w:t>
                      </w:r>
                      <w:proofErr w:type="gramStart"/>
                      <w:r>
                        <w:rPr>
                          <w:w w:val="110"/>
                        </w:rPr>
                        <w:t xml:space="preserve">of </w:t>
                      </w:r>
                      <w:r>
                        <w:rPr>
                          <w:spacing w:val="15"/>
                          <w:w w:val="110"/>
                        </w:rPr>
                        <w:t xml:space="preserve"> </w:t>
                      </w:r>
                      <w:r>
                        <w:rPr>
                          <w:b/>
                          <w:w w:val="110"/>
                        </w:rPr>
                        <w:t>2</w:t>
                      </w:r>
                      <w:r w:rsidR="00853AA9">
                        <w:rPr>
                          <w:b/>
                          <w:w w:val="110"/>
                        </w:rPr>
                        <w:t>1</w:t>
                      </w:r>
                      <w:proofErr w:type="gramEnd"/>
                    </w:p>
                  </w:txbxContent>
                </v:textbox>
                <w10:wrap anchorx="page" anchory="page"/>
              </v:shape>
            </w:pict>
          </mc:Fallback>
        </mc:AlternateContent>
      </w:r>
    </w:p>
    <w:p w:rsidR="00BA4AC8" w:rsidRDefault="00BA4AC8" w:rsidP="00BA4AC8">
      <w:pPr>
        <w:pStyle w:val="BodyText"/>
        <w:spacing w:before="74" w:line="218" w:lineRule="exact"/>
        <w:ind w:left="1864"/>
      </w:pPr>
    </w:p>
    <w:p w:rsidR="00BA4AC8" w:rsidRDefault="00BA4AC8" w:rsidP="00BA4AC8">
      <w:pPr>
        <w:pStyle w:val="BodyText"/>
        <w:spacing w:before="74" w:line="218" w:lineRule="exact"/>
        <w:ind w:left="1864"/>
      </w:pPr>
    </w:p>
    <w:p w:rsidR="00BA4AC8" w:rsidRDefault="00BA4AC8" w:rsidP="00BA4AC8">
      <w:pPr>
        <w:pStyle w:val="ListParagraph"/>
        <w:numPr>
          <w:ilvl w:val="1"/>
          <w:numId w:val="11"/>
        </w:numPr>
        <w:tabs>
          <w:tab w:val="left" w:pos="1862"/>
        </w:tabs>
        <w:spacing w:line="249" w:lineRule="auto"/>
        <w:ind w:left="1864" w:right="1034" w:hanging="504"/>
        <w:jc w:val="both"/>
        <w:rPr>
          <w:sz w:val="19"/>
        </w:rPr>
      </w:pPr>
      <w:r>
        <w:rPr>
          <w:sz w:val="19"/>
        </w:rPr>
        <w:t>The</w:t>
      </w:r>
      <w:r>
        <w:rPr>
          <w:spacing w:val="47"/>
          <w:sz w:val="19"/>
        </w:rPr>
        <w:t xml:space="preserve"> </w:t>
      </w:r>
      <w:r>
        <w:rPr>
          <w:sz w:val="19"/>
        </w:rPr>
        <w:t>statutory</w:t>
      </w:r>
      <w:r>
        <w:rPr>
          <w:spacing w:val="48"/>
          <w:sz w:val="19"/>
        </w:rPr>
        <w:t xml:space="preserve"> </w:t>
      </w:r>
      <w:r>
        <w:rPr>
          <w:sz w:val="19"/>
        </w:rPr>
        <w:t>deduction</w:t>
      </w:r>
      <w:r>
        <w:rPr>
          <w:spacing w:val="47"/>
          <w:sz w:val="19"/>
        </w:rPr>
        <w:t xml:space="preserve"> </w:t>
      </w:r>
      <w:r>
        <w:rPr>
          <w:sz w:val="19"/>
        </w:rPr>
        <w:t>of</w:t>
      </w:r>
      <w:r>
        <w:rPr>
          <w:spacing w:val="48"/>
          <w:sz w:val="19"/>
        </w:rPr>
        <w:t xml:space="preserve"> </w:t>
      </w:r>
      <w:r>
        <w:rPr>
          <w:sz w:val="19"/>
        </w:rPr>
        <w:t>taxes</w:t>
      </w:r>
      <w:r>
        <w:rPr>
          <w:spacing w:val="47"/>
          <w:sz w:val="19"/>
        </w:rPr>
        <w:t xml:space="preserve"> </w:t>
      </w:r>
      <w:r>
        <w:rPr>
          <w:sz w:val="19"/>
        </w:rPr>
        <w:t>and</w:t>
      </w:r>
      <w:r>
        <w:rPr>
          <w:spacing w:val="48"/>
          <w:sz w:val="19"/>
        </w:rPr>
        <w:t xml:space="preserve"> </w:t>
      </w:r>
      <w:r>
        <w:rPr>
          <w:sz w:val="19"/>
        </w:rPr>
        <w:t>duties</w:t>
      </w:r>
      <w:r>
        <w:rPr>
          <w:spacing w:val="47"/>
          <w:sz w:val="19"/>
        </w:rPr>
        <w:t xml:space="preserve"> </w:t>
      </w:r>
      <w:r>
        <w:rPr>
          <w:sz w:val="19"/>
        </w:rPr>
        <w:t>at</w:t>
      </w:r>
      <w:r>
        <w:rPr>
          <w:spacing w:val="48"/>
          <w:sz w:val="19"/>
        </w:rPr>
        <w:t xml:space="preserve"> </w:t>
      </w:r>
      <w:r>
        <w:rPr>
          <w:sz w:val="19"/>
        </w:rPr>
        <w:t>source,</w:t>
      </w:r>
      <w:r>
        <w:rPr>
          <w:spacing w:val="47"/>
          <w:sz w:val="19"/>
        </w:rPr>
        <w:t xml:space="preserve"> </w:t>
      </w:r>
      <w:r>
        <w:rPr>
          <w:sz w:val="19"/>
        </w:rPr>
        <w:t>related</w:t>
      </w:r>
      <w:r>
        <w:rPr>
          <w:spacing w:val="48"/>
          <w:sz w:val="19"/>
        </w:rPr>
        <w:t xml:space="preserve"> </w:t>
      </w:r>
      <w:r>
        <w:rPr>
          <w:sz w:val="19"/>
        </w:rPr>
        <w:t>to</w:t>
      </w:r>
      <w:r>
        <w:rPr>
          <w:spacing w:val="47"/>
          <w:sz w:val="19"/>
        </w:rPr>
        <w:t xml:space="preserve"> </w:t>
      </w:r>
      <w:r>
        <w:rPr>
          <w:sz w:val="19"/>
        </w:rPr>
        <w:t>these</w:t>
      </w:r>
      <w:r>
        <w:rPr>
          <w:spacing w:val="48"/>
          <w:sz w:val="19"/>
        </w:rPr>
        <w:t xml:space="preserve"> </w:t>
      </w:r>
      <w:r>
        <w:rPr>
          <w:sz w:val="19"/>
        </w:rPr>
        <w:t>works</w:t>
      </w:r>
      <w:r>
        <w:rPr>
          <w:spacing w:val="47"/>
          <w:sz w:val="19"/>
        </w:rPr>
        <w:t xml:space="preserve"> </w:t>
      </w:r>
      <w:r>
        <w:rPr>
          <w:sz w:val="19"/>
        </w:rPr>
        <w:t>and</w:t>
      </w:r>
      <w:r>
        <w:rPr>
          <w:spacing w:val="48"/>
          <w:sz w:val="19"/>
        </w:rPr>
        <w:t xml:space="preserve"> </w:t>
      </w:r>
      <w:r>
        <w:rPr>
          <w:sz w:val="19"/>
        </w:rPr>
        <w:t>services,</w:t>
      </w:r>
      <w:r>
        <w:rPr>
          <w:spacing w:val="47"/>
          <w:sz w:val="19"/>
        </w:rPr>
        <w:t xml:space="preserve"> </w:t>
      </w:r>
      <w:r>
        <w:rPr>
          <w:sz w:val="19"/>
        </w:rPr>
        <w:t>shall</w:t>
      </w:r>
      <w:r>
        <w:rPr>
          <w:spacing w:val="49"/>
          <w:sz w:val="19"/>
        </w:rPr>
        <w:t xml:space="preserve"> </w:t>
      </w:r>
      <w:r>
        <w:rPr>
          <w:sz w:val="19"/>
        </w:rPr>
        <w:t>be</w:t>
      </w:r>
      <w:r>
        <w:rPr>
          <w:spacing w:val="1"/>
          <w:sz w:val="19"/>
        </w:rPr>
        <w:t xml:space="preserve"> </w:t>
      </w:r>
      <w:r>
        <w:rPr>
          <w:sz w:val="19"/>
        </w:rPr>
        <w:t>done</w:t>
      </w:r>
      <w:r>
        <w:rPr>
          <w:spacing w:val="48"/>
          <w:sz w:val="19"/>
        </w:rPr>
        <w:t xml:space="preserve"> </w:t>
      </w:r>
      <w:r>
        <w:rPr>
          <w:sz w:val="19"/>
        </w:rPr>
        <w:t>by</w:t>
      </w:r>
      <w:r>
        <w:rPr>
          <w:spacing w:val="48"/>
          <w:sz w:val="19"/>
        </w:rPr>
        <w:t xml:space="preserve"> </w:t>
      </w:r>
      <w:r>
        <w:rPr>
          <w:sz w:val="19"/>
        </w:rPr>
        <w:t>the</w:t>
      </w:r>
      <w:r>
        <w:rPr>
          <w:spacing w:val="48"/>
          <w:sz w:val="19"/>
        </w:rPr>
        <w:t xml:space="preserve"> </w:t>
      </w:r>
      <w:proofErr w:type="spellStart"/>
      <w:r>
        <w:rPr>
          <w:sz w:val="19"/>
        </w:rPr>
        <w:t>Discom</w:t>
      </w:r>
      <w:proofErr w:type="spellEnd"/>
      <w:r>
        <w:rPr>
          <w:spacing w:val="48"/>
          <w:sz w:val="19"/>
        </w:rPr>
        <w:t xml:space="preserve"> </w:t>
      </w:r>
      <w:r>
        <w:rPr>
          <w:sz w:val="19"/>
        </w:rPr>
        <w:t>and</w:t>
      </w:r>
      <w:r>
        <w:rPr>
          <w:spacing w:val="48"/>
          <w:sz w:val="19"/>
        </w:rPr>
        <w:t xml:space="preserve"> </w:t>
      </w:r>
      <w:r>
        <w:rPr>
          <w:sz w:val="19"/>
        </w:rPr>
        <w:t>tax</w:t>
      </w:r>
      <w:r>
        <w:rPr>
          <w:spacing w:val="48"/>
          <w:sz w:val="19"/>
        </w:rPr>
        <w:t xml:space="preserve"> </w:t>
      </w:r>
      <w:r>
        <w:rPr>
          <w:sz w:val="19"/>
        </w:rPr>
        <w:t>deduction</w:t>
      </w:r>
      <w:r>
        <w:rPr>
          <w:spacing w:val="48"/>
          <w:sz w:val="19"/>
        </w:rPr>
        <w:t xml:space="preserve"> </w:t>
      </w:r>
      <w:r>
        <w:rPr>
          <w:sz w:val="19"/>
        </w:rPr>
        <w:t>certificate</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issued</w:t>
      </w:r>
      <w:r>
        <w:rPr>
          <w:spacing w:val="48"/>
          <w:sz w:val="19"/>
        </w:rPr>
        <w:t xml:space="preserve"> </w:t>
      </w:r>
      <w:r>
        <w:rPr>
          <w:sz w:val="19"/>
        </w:rPr>
        <w:t>to</w:t>
      </w:r>
      <w:r>
        <w:rPr>
          <w:spacing w:val="48"/>
          <w:sz w:val="19"/>
        </w:rPr>
        <w:t xml:space="preserve"> </w:t>
      </w:r>
      <w:r>
        <w:rPr>
          <w:sz w:val="19"/>
        </w:rPr>
        <w:t>the   Contractor   wherever</w:t>
      </w:r>
      <w:r>
        <w:rPr>
          <w:spacing w:val="1"/>
          <w:sz w:val="19"/>
        </w:rPr>
        <w:t xml:space="preserve"> </w:t>
      </w:r>
      <w:r>
        <w:rPr>
          <w:sz w:val="19"/>
        </w:rPr>
        <w:t>applicable</w:t>
      </w:r>
      <w:r>
        <w:rPr>
          <w:spacing w:val="-3"/>
          <w:sz w:val="19"/>
        </w:rPr>
        <w:t xml:space="preserve"> </w:t>
      </w:r>
      <w:r>
        <w:rPr>
          <w:sz w:val="19"/>
        </w:rPr>
        <w:t>as</w:t>
      </w:r>
      <w:r>
        <w:rPr>
          <w:spacing w:val="3"/>
          <w:sz w:val="19"/>
        </w:rPr>
        <w:t xml:space="preserve"> </w:t>
      </w:r>
      <w:r>
        <w:rPr>
          <w:sz w:val="19"/>
        </w:rPr>
        <w:t>per law.</w:t>
      </w:r>
    </w:p>
    <w:p w:rsidR="00BA4AC8" w:rsidRDefault="00BA4AC8" w:rsidP="00BA4AC8">
      <w:pPr>
        <w:pStyle w:val="ListParagraph"/>
        <w:numPr>
          <w:ilvl w:val="1"/>
          <w:numId w:val="11"/>
        </w:numPr>
        <w:tabs>
          <w:tab w:val="left" w:pos="1862"/>
        </w:tabs>
        <w:spacing w:line="252" w:lineRule="auto"/>
        <w:ind w:left="1864" w:right="1027" w:hanging="504"/>
        <w:jc w:val="both"/>
        <w:rPr>
          <w:sz w:val="19"/>
        </w:rPr>
      </w:pPr>
      <w:r>
        <w:rPr>
          <w:sz w:val="19"/>
        </w:rPr>
        <w:t>For</w:t>
      </w:r>
      <w:r>
        <w:rPr>
          <w:spacing w:val="47"/>
          <w:sz w:val="19"/>
        </w:rPr>
        <w:t xml:space="preserve"> </w:t>
      </w:r>
      <w:r>
        <w:rPr>
          <w:sz w:val="19"/>
        </w:rPr>
        <w:t>the</w:t>
      </w:r>
      <w:r>
        <w:rPr>
          <w:spacing w:val="48"/>
          <w:sz w:val="19"/>
        </w:rPr>
        <w:t xml:space="preserve"> </w:t>
      </w:r>
      <w:r>
        <w:rPr>
          <w:sz w:val="19"/>
        </w:rPr>
        <w:t>purpose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 it is</w:t>
      </w:r>
      <w:r>
        <w:rPr>
          <w:spacing w:val="48"/>
          <w:sz w:val="19"/>
        </w:rPr>
        <w:t xml:space="preserve"> </w:t>
      </w:r>
      <w:r>
        <w:rPr>
          <w:sz w:val="19"/>
        </w:rPr>
        <w:t>agreed</w:t>
      </w:r>
      <w:r>
        <w:rPr>
          <w:spacing w:val="47"/>
          <w:sz w:val="19"/>
        </w:rPr>
        <w:t xml:space="preserve"> </w:t>
      </w:r>
      <w:r>
        <w:rPr>
          <w:sz w:val="19"/>
        </w:rPr>
        <w:t>that</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value</w:t>
      </w:r>
      <w:r>
        <w:rPr>
          <w:spacing w:val="47"/>
          <w:sz w:val="19"/>
        </w:rPr>
        <w:t xml:space="preserve"> </w:t>
      </w:r>
      <w:r>
        <w:rPr>
          <w:sz w:val="19"/>
        </w:rPr>
        <w:t>shall</w:t>
      </w:r>
      <w:r>
        <w:rPr>
          <w:spacing w:val="48"/>
          <w:sz w:val="19"/>
        </w:rPr>
        <w:t xml:space="preserve"> </w:t>
      </w:r>
      <w:r>
        <w:rPr>
          <w:sz w:val="19"/>
        </w:rPr>
        <w:t>include</w:t>
      </w:r>
      <w:r>
        <w:rPr>
          <w:spacing w:val="47"/>
          <w:sz w:val="19"/>
        </w:rPr>
        <w:t xml:space="preserve"> </w:t>
      </w:r>
      <w:r>
        <w:rPr>
          <w:sz w:val="19"/>
        </w:rPr>
        <w:t>all taxes</w:t>
      </w:r>
      <w:r>
        <w:rPr>
          <w:spacing w:val="48"/>
          <w:sz w:val="19"/>
        </w:rPr>
        <w:t xml:space="preserve"> </w:t>
      </w:r>
      <w:r>
        <w:rPr>
          <w:sz w:val="19"/>
        </w:rPr>
        <w:t>(including)</w:t>
      </w:r>
      <w:r>
        <w:rPr>
          <w:spacing w:val="1"/>
          <w:sz w:val="19"/>
        </w:rPr>
        <w:t xml:space="preserve"> </w:t>
      </w:r>
      <w:r>
        <w:rPr>
          <w:sz w:val="19"/>
        </w:rPr>
        <w:t>but</w:t>
      </w:r>
      <w:r>
        <w:rPr>
          <w:spacing w:val="47"/>
          <w:sz w:val="19"/>
        </w:rPr>
        <w:t xml:space="preserve"> </w:t>
      </w:r>
      <w:r>
        <w:rPr>
          <w:sz w:val="19"/>
        </w:rPr>
        <w:t>not</w:t>
      </w:r>
      <w:r>
        <w:rPr>
          <w:spacing w:val="48"/>
          <w:sz w:val="19"/>
        </w:rPr>
        <w:t xml:space="preserve"> </w:t>
      </w:r>
      <w:r>
        <w:rPr>
          <w:spacing w:val="13"/>
          <w:sz w:val="19"/>
        </w:rPr>
        <w:t xml:space="preserve">limited </w:t>
      </w:r>
      <w:r>
        <w:rPr>
          <w:sz w:val="19"/>
        </w:rPr>
        <w:t>to</w:t>
      </w:r>
      <w:r>
        <w:rPr>
          <w:spacing w:val="47"/>
          <w:sz w:val="19"/>
        </w:rPr>
        <w:t xml:space="preserve"> </w:t>
      </w:r>
      <w:r>
        <w:rPr>
          <w:sz w:val="19"/>
        </w:rPr>
        <w:t>GST</w:t>
      </w:r>
      <w:r>
        <w:rPr>
          <w:spacing w:val="48"/>
          <w:sz w:val="19"/>
        </w:rPr>
        <w:t xml:space="preserve"> </w:t>
      </w:r>
      <w:r>
        <w:rPr>
          <w:sz w:val="19"/>
        </w:rPr>
        <w:t>or</w:t>
      </w:r>
      <w:r>
        <w:rPr>
          <w:spacing w:val="47"/>
          <w:sz w:val="19"/>
        </w:rPr>
        <w:t xml:space="preserve"> </w:t>
      </w:r>
      <w:r>
        <w:rPr>
          <w:spacing w:val="9"/>
          <w:sz w:val="19"/>
        </w:rPr>
        <w:t xml:space="preserve">any </w:t>
      </w:r>
      <w:r>
        <w:rPr>
          <w:spacing w:val="13"/>
          <w:sz w:val="19"/>
        </w:rPr>
        <w:t xml:space="preserve">other </w:t>
      </w:r>
      <w:proofErr w:type="spellStart"/>
      <w:r>
        <w:rPr>
          <w:sz w:val="19"/>
        </w:rPr>
        <w:t>si</w:t>
      </w:r>
      <w:proofErr w:type="spellEnd"/>
      <w:r>
        <w:rPr>
          <w:sz w:val="19"/>
        </w:rPr>
        <w:t xml:space="preserve"> </w:t>
      </w:r>
      <w:proofErr w:type="spellStart"/>
      <w:r>
        <w:rPr>
          <w:spacing w:val="11"/>
          <w:sz w:val="19"/>
        </w:rPr>
        <w:t>milar</w:t>
      </w:r>
      <w:proofErr w:type="spellEnd"/>
      <w:r>
        <w:rPr>
          <w:spacing w:val="11"/>
          <w:sz w:val="19"/>
        </w:rPr>
        <w:t xml:space="preserve"> </w:t>
      </w:r>
      <w:r>
        <w:rPr>
          <w:sz w:val="19"/>
        </w:rPr>
        <w:t>tax/duty/</w:t>
      </w:r>
      <w:proofErr w:type="spellStart"/>
      <w:r>
        <w:rPr>
          <w:sz w:val="19"/>
        </w:rPr>
        <w:t>Cess</w:t>
      </w:r>
      <w:proofErr w:type="spellEnd"/>
      <w:r>
        <w:rPr>
          <w:sz w:val="19"/>
        </w:rPr>
        <w:t>/ surcharge/ levy by whatever name called</w:t>
      </w:r>
      <w:r>
        <w:rPr>
          <w:spacing w:val="1"/>
          <w:sz w:val="19"/>
        </w:rPr>
        <w:t xml:space="preserve"> </w:t>
      </w:r>
      <w:r>
        <w:rPr>
          <w:sz w:val="19"/>
        </w:rPr>
        <w:t>under</w:t>
      </w:r>
      <w:r>
        <w:rPr>
          <w:spacing w:val="1"/>
          <w:sz w:val="19"/>
        </w:rPr>
        <w:t xml:space="preserve"> </w:t>
      </w:r>
      <w:r>
        <w:rPr>
          <w:sz w:val="19"/>
        </w:rPr>
        <w:t>applicable tax</w:t>
      </w:r>
      <w:r>
        <w:rPr>
          <w:spacing w:val="47"/>
          <w:sz w:val="19"/>
        </w:rPr>
        <w:t xml:space="preserve"> </w:t>
      </w:r>
      <w:r>
        <w:rPr>
          <w:sz w:val="19"/>
        </w:rPr>
        <w:t>laws as on</w:t>
      </w:r>
      <w:r>
        <w:rPr>
          <w:spacing w:val="48"/>
          <w:sz w:val="19"/>
        </w:rPr>
        <w:t xml:space="preserve"> </w:t>
      </w:r>
      <w:r>
        <w:rPr>
          <w:sz w:val="19"/>
        </w:rPr>
        <w:t>the</w:t>
      </w:r>
      <w:r>
        <w:rPr>
          <w:spacing w:val="47"/>
          <w:sz w:val="19"/>
        </w:rPr>
        <w:t xml:space="preserve"> </w:t>
      </w:r>
      <w:r>
        <w:rPr>
          <w:sz w:val="19"/>
        </w:rPr>
        <w:t>last</w:t>
      </w:r>
      <w:r>
        <w:rPr>
          <w:spacing w:val="48"/>
          <w:sz w:val="19"/>
        </w:rPr>
        <w:t xml:space="preserve"> </w:t>
      </w:r>
      <w:r>
        <w:rPr>
          <w:sz w:val="19"/>
        </w:rPr>
        <w:t>date</w:t>
      </w:r>
      <w:r>
        <w:rPr>
          <w:spacing w:val="47"/>
          <w:sz w:val="19"/>
        </w:rPr>
        <w:t xml:space="preserve"> </w:t>
      </w:r>
      <w:r>
        <w:rPr>
          <w:sz w:val="19"/>
        </w:rPr>
        <w:t>of</w:t>
      </w:r>
      <w:r>
        <w:rPr>
          <w:spacing w:val="48"/>
          <w:sz w:val="19"/>
        </w:rPr>
        <w:t xml:space="preserve"> </w:t>
      </w:r>
      <w:r>
        <w:rPr>
          <w:sz w:val="19"/>
        </w:rPr>
        <w:t>bid</w:t>
      </w:r>
      <w:r>
        <w:rPr>
          <w:spacing w:val="47"/>
          <w:sz w:val="19"/>
        </w:rPr>
        <w:t xml:space="preserve"> </w:t>
      </w:r>
      <w:r>
        <w:rPr>
          <w:sz w:val="19"/>
        </w:rPr>
        <w:t>submission)</w:t>
      </w:r>
      <w:r>
        <w:rPr>
          <w:spacing w:val="48"/>
          <w:sz w:val="19"/>
        </w:rPr>
        <w:t xml:space="preserve"> </w:t>
      </w:r>
      <w:r>
        <w:rPr>
          <w:sz w:val="19"/>
        </w:rPr>
        <w:t>for</w:t>
      </w:r>
      <w:r>
        <w:rPr>
          <w:spacing w:val="47"/>
          <w:sz w:val="19"/>
        </w:rPr>
        <w:t xml:space="preserve"> </w:t>
      </w:r>
      <w:r>
        <w:rPr>
          <w:sz w:val="19"/>
        </w:rPr>
        <w:t>supplies</w:t>
      </w:r>
      <w:r>
        <w:rPr>
          <w:spacing w:val="48"/>
          <w:sz w:val="19"/>
        </w:rPr>
        <w:t xml:space="preserve"> </w:t>
      </w:r>
      <w:r>
        <w:rPr>
          <w:sz w:val="19"/>
        </w:rPr>
        <w:t>to</w:t>
      </w:r>
      <w:r>
        <w:rPr>
          <w:spacing w:val="48"/>
          <w:sz w:val="19"/>
        </w:rPr>
        <w:t xml:space="preserve"> </w:t>
      </w:r>
      <w:r>
        <w:rPr>
          <w:sz w:val="19"/>
        </w:rPr>
        <w:t>be</w:t>
      </w:r>
      <w:r>
        <w:rPr>
          <w:spacing w:val="47"/>
          <w:sz w:val="19"/>
        </w:rPr>
        <w:t xml:space="preserve"> </w:t>
      </w:r>
      <w:r>
        <w:rPr>
          <w:sz w:val="19"/>
        </w:rPr>
        <w:t>made</w:t>
      </w:r>
      <w:r>
        <w:rPr>
          <w:spacing w:val="48"/>
          <w:sz w:val="19"/>
        </w:rPr>
        <w:t xml:space="preserve"> </w:t>
      </w:r>
      <w:r>
        <w:rPr>
          <w:sz w:val="19"/>
        </w:rPr>
        <w:t>or</w:t>
      </w:r>
      <w:r>
        <w:rPr>
          <w:spacing w:val="47"/>
          <w:sz w:val="19"/>
        </w:rPr>
        <w:t xml:space="preserve"> </w:t>
      </w:r>
      <w:r>
        <w:rPr>
          <w:sz w:val="19"/>
        </w:rPr>
        <w:t>services to</w:t>
      </w:r>
      <w:r>
        <w:rPr>
          <w:spacing w:val="1"/>
          <w:sz w:val="19"/>
        </w:rPr>
        <w:t xml:space="preserve"> </w:t>
      </w:r>
      <w:r>
        <w:rPr>
          <w:sz w:val="19"/>
        </w:rPr>
        <w:t>be</w:t>
      </w:r>
      <w:r>
        <w:rPr>
          <w:spacing w:val="48"/>
          <w:sz w:val="19"/>
        </w:rPr>
        <w:t xml:space="preserve"> </w:t>
      </w:r>
      <w:r>
        <w:rPr>
          <w:sz w:val="19"/>
        </w:rPr>
        <w:t>performed</w:t>
      </w:r>
      <w:r>
        <w:rPr>
          <w:spacing w:val="48"/>
          <w:sz w:val="19"/>
        </w:rPr>
        <w:t xml:space="preserve"> </w:t>
      </w:r>
      <w:r>
        <w:rPr>
          <w:sz w:val="19"/>
        </w:rPr>
        <w:t>under</w:t>
      </w:r>
      <w:r>
        <w:rPr>
          <w:spacing w:val="47"/>
          <w:sz w:val="19"/>
        </w:rPr>
        <w:t xml:space="preserve"> </w:t>
      </w:r>
      <w:r>
        <w:rPr>
          <w:sz w:val="19"/>
        </w:rPr>
        <w:t>the   contracts</w:t>
      </w:r>
      <w:r>
        <w:rPr>
          <w:spacing w:val="48"/>
          <w:sz w:val="19"/>
        </w:rPr>
        <w:t xml:space="preserve"> </w:t>
      </w:r>
      <w:r>
        <w:rPr>
          <w:sz w:val="19"/>
        </w:rPr>
        <w:t>in</w:t>
      </w:r>
      <w:r>
        <w:rPr>
          <w:spacing w:val="47"/>
          <w:sz w:val="19"/>
        </w:rPr>
        <w:t xml:space="preserve"> </w:t>
      </w:r>
      <w:r>
        <w:rPr>
          <w:sz w:val="19"/>
        </w:rPr>
        <w:t>their</w:t>
      </w:r>
      <w:r>
        <w:rPr>
          <w:spacing w:val="48"/>
          <w:sz w:val="19"/>
        </w:rPr>
        <w:t xml:space="preserve"> </w:t>
      </w:r>
      <w:r>
        <w:rPr>
          <w:sz w:val="19"/>
        </w:rPr>
        <w:t>quoted</w:t>
      </w:r>
      <w:r>
        <w:rPr>
          <w:spacing w:val="47"/>
          <w:sz w:val="19"/>
        </w:rPr>
        <w:t xml:space="preserve"> </w:t>
      </w:r>
      <w:r>
        <w:rPr>
          <w:sz w:val="19"/>
        </w:rPr>
        <w:t>bid</w:t>
      </w:r>
      <w:r>
        <w:rPr>
          <w:spacing w:val="48"/>
          <w:sz w:val="19"/>
        </w:rPr>
        <w:t xml:space="preserve"> </w:t>
      </w:r>
      <w:r>
        <w:rPr>
          <w:sz w:val="19"/>
        </w:rPr>
        <w:t>price.</w:t>
      </w:r>
      <w:r>
        <w:rPr>
          <w:spacing w:val="47"/>
          <w:sz w:val="19"/>
        </w:rPr>
        <w:t xml:space="preserve"> </w:t>
      </w:r>
      <w:r>
        <w:rPr>
          <w:sz w:val="19"/>
        </w:rPr>
        <w:t xml:space="preserve">The   </w:t>
      </w:r>
      <w:proofErr w:type="spellStart"/>
      <w:r>
        <w:rPr>
          <w:sz w:val="19"/>
        </w:rPr>
        <w:t>Discom</w:t>
      </w:r>
      <w:proofErr w:type="spellEnd"/>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w:t>
      </w:r>
      <w:r>
        <w:rPr>
          <w:spacing w:val="47"/>
          <w:sz w:val="19"/>
        </w:rPr>
        <w:t xml:space="preserve"> </w:t>
      </w:r>
      <w:proofErr w:type="gramStart"/>
      <w:r>
        <w:rPr>
          <w:sz w:val="19"/>
        </w:rPr>
        <w:t>bear</w:t>
      </w:r>
      <w:proofErr w:type="gramEnd"/>
      <w:r>
        <w:rPr>
          <w:spacing w:val="48"/>
          <w:sz w:val="19"/>
        </w:rPr>
        <w:t xml:space="preserve"> </w:t>
      </w:r>
      <w:r>
        <w:rPr>
          <w:sz w:val="19"/>
        </w:rPr>
        <w:t>any</w:t>
      </w:r>
      <w:r>
        <w:rPr>
          <w:spacing w:val="1"/>
          <w:sz w:val="19"/>
        </w:rPr>
        <w:t xml:space="preserve"> </w:t>
      </w:r>
      <w:r>
        <w:rPr>
          <w:sz w:val="19"/>
        </w:rPr>
        <w:t>separate</w:t>
      </w:r>
      <w:r>
        <w:rPr>
          <w:spacing w:val="21"/>
          <w:sz w:val="19"/>
        </w:rPr>
        <w:t xml:space="preserve"> </w:t>
      </w:r>
      <w:r>
        <w:rPr>
          <w:sz w:val="19"/>
        </w:rPr>
        <w:t>liability</w:t>
      </w:r>
      <w:r>
        <w:rPr>
          <w:spacing w:val="22"/>
          <w:sz w:val="19"/>
        </w:rPr>
        <w:t xml:space="preserve"> </w:t>
      </w:r>
      <w:r>
        <w:rPr>
          <w:sz w:val="19"/>
        </w:rPr>
        <w:t>over</w:t>
      </w:r>
      <w:r>
        <w:rPr>
          <w:spacing w:val="19"/>
          <w:sz w:val="19"/>
        </w:rPr>
        <w:t xml:space="preserve"> </w:t>
      </w:r>
      <w:r>
        <w:rPr>
          <w:sz w:val="19"/>
        </w:rPr>
        <w:t>and</w:t>
      </w:r>
      <w:r>
        <w:rPr>
          <w:spacing w:val="20"/>
          <w:sz w:val="19"/>
        </w:rPr>
        <w:t xml:space="preserve"> </w:t>
      </w:r>
      <w:r>
        <w:rPr>
          <w:sz w:val="19"/>
        </w:rPr>
        <w:t>above</w:t>
      </w:r>
      <w:r>
        <w:rPr>
          <w:spacing w:val="24"/>
          <w:sz w:val="19"/>
        </w:rPr>
        <w:t xml:space="preserve"> </w:t>
      </w:r>
      <w:r>
        <w:rPr>
          <w:sz w:val="19"/>
        </w:rPr>
        <w:t>the</w:t>
      </w:r>
      <w:r>
        <w:rPr>
          <w:spacing w:val="21"/>
          <w:sz w:val="19"/>
        </w:rPr>
        <w:t xml:space="preserve"> </w:t>
      </w:r>
      <w:r>
        <w:rPr>
          <w:sz w:val="19"/>
        </w:rPr>
        <w:t>contract</w:t>
      </w:r>
      <w:r>
        <w:rPr>
          <w:spacing w:val="26"/>
          <w:sz w:val="19"/>
        </w:rPr>
        <w:t xml:space="preserve"> </w:t>
      </w:r>
      <w:r>
        <w:rPr>
          <w:sz w:val="19"/>
        </w:rPr>
        <w:t>price</w:t>
      </w:r>
      <w:r>
        <w:rPr>
          <w:spacing w:val="23"/>
          <w:sz w:val="19"/>
        </w:rPr>
        <w:t xml:space="preserve"> </w:t>
      </w:r>
      <w:r>
        <w:rPr>
          <w:sz w:val="19"/>
        </w:rPr>
        <w:t>for</w:t>
      </w:r>
      <w:r>
        <w:rPr>
          <w:spacing w:val="25"/>
          <w:sz w:val="19"/>
        </w:rPr>
        <w:t xml:space="preserve"> </w:t>
      </w:r>
      <w:r>
        <w:rPr>
          <w:sz w:val="19"/>
        </w:rPr>
        <w:t>payment</w:t>
      </w:r>
      <w:r>
        <w:rPr>
          <w:spacing w:val="20"/>
          <w:sz w:val="19"/>
        </w:rPr>
        <w:t xml:space="preserve"> </w:t>
      </w:r>
      <w:r>
        <w:rPr>
          <w:sz w:val="19"/>
        </w:rPr>
        <w:t>of</w:t>
      </w:r>
      <w:r>
        <w:rPr>
          <w:spacing w:val="19"/>
          <w:sz w:val="19"/>
        </w:rPr>
        <w:t xml:space="preserve"> </w:t>
      </w:r>
      <w:r>
        <w:rPr>
          <w:sz w:val="19"/>
        </w:rPr>
        <w:t>taxes.</w:t>
      </w:r>
    </w:p>
    <w:p w:rsidR="00BA4AC8" w:rsidRDefault="00BA4AC8" w:rsidP="00BA4AC8">
      <w:pPr>
        <w:pStyle w:val="ListParagraph"/>
        <w:numPr>
          <w:ilvl w:val="1"/>
          <w:numId w:val="11"/>
        </w:numPr>
        <w:tabs>
          <w:tab w:val="left" w:pos="1862"/>
        </w:tabs>
        <w:spacing w:line="230" w:lineRule="exact"/>
        <w:ind w:left="1864" w:right="1030" w:hanging="504"/>
        <w:jc w:val="both"/>
        <w:rPr>
          <w:sz w:val="19"/>
        </w:rPr>
      </w:pPr>
      <w:r>
        <w:rPr>
          <w:sz w:val="19"/>
        </w:rPr>
        <w:t>If</w:t>
      </w:r>
      <w:r>
        <w:rPr>
          <w:spacing w:val="47"/>
          <w:sz w:val="19"/>
        </w:rPr>
        <w:t xml:space="preserve"> </w:t>
      </w:r>
      <w:r>
        <w:rPr>
          <w:sz w:val="19"/>
        </w:rPr>
        <w:t>any rates</w:t>
      </w:r>
      <w:r>
        <w:rPr>
          <w:spacing w:val="48"/>
          <w:sz w:val="19"/>
        </w:rPr>
        <w:t xml:space="preserve"> </w:t>
      </w:r>
      <w:r>
        <w:rPr>
          <w:sz w:val="19"/>
        </w:rPr>
        <w:t>of</w:t>
      </w:r>
      <w:r>
        <w:rPr>
          <w:spacing w:val="47"/>
          <w:sz w:val="19"/>
        </w:rPr>
        <w:t xml:space="preserve"> </w:t>
      </w:r>
      <w:r>
        <w:rPr>
          <w:sz w:val="19"/>
        </w:rPr>
        <w:t>Tax</w:t>
      </w:r>
      <w:r>
        <w:rPr>
          <w:spacing w:val="48"/>
          <w:sz w:val="19"/>
        </w:rPr>
        <w:t xml:space="preserve"> </w:t>
      </w:r>
      <w:r>
        <w:rPr>
          <w:sz w:val="19"/>
        </w:rPr>
        <w:t>are</w:t>
      </w:r>
      <w:r>
        <w:rPr>
          <w:spacing w:val="47"/>
          <w:sz w:val="19"/>
        </w:rPr>
        <w:t xml:space="preserve"> </w:t>
      </w:r>
      <w:r>
        <w:rPr>
          <w:sz w:val="19"/>
        </w:rPr>
        <w:t>increased</w:t>
      </w:r>
      <w:r>
        <w:rPr>
          <w:spacing w:val="48"/>
          <w:sz w:val="19"/>
        </w:rPr>
        <w:t xml:space="preserve"> </w:t>
      </w:r>
      <w:r>
        <w:rPr>
          <w:sz w:val="19"/>
        </w:rPr>
        <w:t>or</w:t>
      </w:r>
      <w:r>
        <w:rPr>
          <w:spacing w:val="47"/>
          <w:sz w:val="19"/>
        </w:rPr>
        <w:t xml:space="preserve"> </w:t>
      </w:r>
      <w:r>
        <w:rPr>
          <w:sz w:val="19"/>
        </w:rPr>
        <w:t>decreased,</w:t>
      </w:r>
      <w:r>
        <w:rPr>
          <w:spacing w:val="48"/>
          <w:sz w:val="19"/>
        </w:rPr>
        <w:t xml:space="preserve"> </w:t>
      </w:r>
      <w:r>
        <w:rPr>
          <w:sz w:val="19"/>
        </w:rPr>
        <w:t>a</w:t>
      </w:r>
      <w:r>
        <w:rPr>
          <w:spacing w:val="47"/>
          <w:sz w:val="19"/>
        </w:rPr>
        <w:t xml:space="preserve"> </w:t>
      </w:r>
      <w:r>
        <w:rPr>
          <w:sz w:val="19"/>
        </w:rPr>
        <w:t>new</w:t>
      </w:r>
      <w:r>
        <w:rPr>
          <w:spacing w:val="48"/>
          <w:sz w:val="19"/>
        </w:rPr>
        <w:t xml:space="preserve"> </w:t>
      </w:r>
      <w:r>
        <w:rPr>
          <w:sz w:val="19"/>
        </w:rPr>
        <w:t>Tax is</w:t>
      </w:r>
      <w:r>
        <w:rPr>
          <w:spacing w:val="47"/>
          <w:sz w:val="19"/>
        </w:rPr>
        <w:t xml:space="preserve"> </w:t>
      </w:r>
      <w:r>
        <w:rPr>
          <w:sz w:val="19"/>
        </w:rPr>
        <w:t>introduced,</w:t>
      </w:r>
      <w:r>
        <w:rPr>
          <w:spacing w:val="48"/>
          <w:sz w:val="19"/>
        </w:rPr>
        <w:t xml:space="preserve"> </w:t>
      </w:r>
      <w:r>
        <w:rPr>
          <w:sz w:val="19"/>
        </w:rPr>
        <w:t>an</w:t>
      </w:r>
      <w:r>
        <w:rPr>
          <w:spacing w:val="47"/>
          <w:sz w:val="19"/>
        </w:rPr>
        <w:t xml:space="preserve"> </w:t>
      </w:r>
      <w:r>
        <w:rPr>
          <w:sz w:val="19"/>
        </w:rPr>
        <w:t>existing</w:t>
      </w:r>
      <w:r>
        <w:rPr>
          <w:spacing w:val="48"/>
          <w:sz w:val="19"/>
        </w:rPr>
        <w:t xml:space="preserve"> </w:t>
      </w:r>
      <w:r>
        <w:rPr>
          <w:sz w:val="19"/>
        </w:rPr>
        <w:t>Tax</w:t>
      </w:r>
      <w:r>
        <w:rPr>
          <w:spacing w:val="47"/>
          <w:sz w:val="19"/>
        </w:rPr>
        <w:t xml:space="preserve"> </w:t>
      </w:r>
      <w:r>
        <w:rPr>
          <w:sz w:val="19"/>
        </w:rPr>
        <w:t>is</w:t>
      </w:r>
      <w:r>
        <w:rPr>
          <w:spacing w:val="48"/>
          <w:sz w:val="19"/>
        </w:rPr>
        <w:t xml:space="preserve"> </w:t>
      </w:r>
      <w:r>
        <w:rPr>
          <w:sz w:val="19"/>
        </w:rPr>
        <w:t>abolished,</w:t>
      </w:r>
      <w:r>
        <w:rPr>
          <w:spacing w:val="1"/>
          <w:sz w:val="19"/>
        </w:rPr>
        <w:t xml:space="preserve"> </w:t>
      </w:r>
      <w:r>
        <w:rPr>
          <w:sz w:val="19"/>
        </w:rPr>
        <w:t>or</w:t>
      </w:r>
      <w:r>
        <w:rPr>
          <w:spacing w:val="8"/>
          <w:sz w:val="19"/>
        </w:rPr>
        <w:t xml:space="preserve"> </w:t>
      </w:r>
      <w:r>
        <w:rPr>
          <w:sz w:val="19"/>
        </w:rPr>
        <w:t>any</w:t>
      </w:r>
      <w:r>
        <w:rPr>
          <w:spacing w:val="4"/>
          <w:sz w:val="19"/>
        </w:rPr>
        <w:t xml:space="preserve"> </w:t>
      </w:r>
      <w:r>
        <w:rPr>
          <w:sz w:val="19"/>
        </w:rPr>
        <w:t>change</w:t>
      </w:r>
      <w:r>
        <w:rPr>
          <w:spacing w:val="9"/>
          <w:sz w:val="19"/>
        </w:rPr>
        <w:t xml:space="preserve"> </w:t>
      </w:r>
      <w:r>
        <w:rPr>
          <w:sz w:val="19"/>
        </w:rPr>
        <w:t>in</w:t>
      </w:r>
      <w:r>
        <w:rPr>
          <w:spacing w:val="11"/>
          <w:sz w:val="19"/>
        </w:rPr>
        <w:t xml:space="preserve"> </w:t>
      </w:r>
      <w:r>
        <w:rPr>
          <w:sz w:val="19"/>
        </w:rPr>
        <w:t>interpretation</w:t>
      </w:r>
      <w:r>
        <w:rPr>
          <w:spacing w:val="45"/>
          <w:sz w:val="19"/>
        </w:rPr>
        <w:t xml:space="preserve"> </w:t>
      </w:r>
      <w:r>
        <w:rPr>
          <w:sz w:val="19"/>
        </w:rPr>
        <w:t>or</w:t>
      </w:r>
      <w:r>
        <w:rPr>
          <w:spacing w:val="5"/>
          <w:sz w:val="19"/>
        </w:rPr>
        <w:t xml:space="preserve"> </w:t>
      </w:r>
      <w:r>
        <w:rPr>
          <w:sz w:val="19"/>
        </w:rPr>
        <w:t>application</w:t>
      </w:r>
      <w:r>
        <w:rPr>
          <w:spacing w:val="45"/>
          <w:sz w:val="19"/>
        </w:rPr>
        <w:t xml:space="preserve"> </w:t>
      </w:r>
      <w:r>
        <w:rPr>
          <w:sz w:val="19"/>
        </w:rPr>
        <w:t>of</w:t>
      </w:r>
      <w:r>
        <w:rPr>
          <w:spacing w:val="2"/>
          <w:sz w:val="19"/>
        </w:rPr>
        <w:t xml:space="preserve"> </w:t>
      </w:r>
      <w:r>
        <w:rPr>
          <w:sz w:val="19"/>
        </w:rPr>
        <w:t>any</w:t>
      </w:r>
      <w:r>
        <w:rPr>
          <w:spacing w:val="9"/>
          <w:sz w:val="19"/>
        </w:rPr>
        <w:t xml:space="preserve"> </w:t>
      </w:r>
      <w:r>
        <w:rPr>
          <w:sz w:val="19"/>
        </w:rPr>
        <w:t>Tax</w:t>
      </w:r>
      <w:r>
        <w:rPr>
          <w:spacing w:val="9"/>
          <w:sz w:val="19"/>
        </w:rPr>
        <w:t xml:space="preserve"> </w:t>
      </w:r>
      <w:r>
        <w:rPr>
          <w:sz w:val="19"/>
        </w:rPr>
        <w:t>occurs</w:t>
      </w:r>
      <w:r>
        <w:rPr>
          <w:spacing w:val="46"/>
          <w:sz w:val="19"/>
        </w:rPr>
        <w:t xml:space="preserve"> </w:t>
      </w:r>
      <w:r>
        <w:rPr>
          <w:sz w:val="19"/>
        </w:rPr>
        <w:t>in</w:t>
      </w:r>
      <w:r>
        <w:rPr>
          <w:spacing w:val="14"/>
          <w:sz w:val="19"/>
        </w:rPr>
        <w:t xml:space="preserve"> </w:t>
      </w:r>
      <w:r>
        <w:rPr>
          <w:sz w:val="19"/>
        </w:rPr>
        <w:t>the</w:t>
      </w:r>
      <w:r>
        <w:rPr>
          <w:spacing w:val="12"/>
          <w:sz w:val="19"/>
        </w:rPr>
        <w:t xml:space="preserve"> </w:t>
      </w:r>
      <w:r>
        <w:rPr>
          <w:sz w:val="19"/>
        </w:rPr>
        <w:t>course</w:t>
      </w:r>
      <w:r>
        <w:rPr>
          <w:spacing w:val="8"/>
          <w:sz w:val="19"/>
        </w:rPr>
        <w:t xml:space="preserve"> </w:t>
      </w:r>
      <w:r>
        <w:rPr>
          <w:sz w:val="19"/>
        </w:rPr>
        <w:t>of  the</w:t>
      </w:r>
      <w:r>
        <w:rPr>
          <w:spacing w:val="15"/>
          <w:sz w:val="19"/>
        </w:rPr>
        <w:t xml:space="preserve"> </w:t>
      </w:r>
      <w:r>
        <w:rPr>
          <w:sz w:val="19"/>
        </w:rPr>
        <w:t>performance</w:t>
      </w:r>
      <w:r>
        <w:rPr>
          <w:spacing w:val="9"/>
          <w:sz w:val="19"/>
        </w:rPr>
        <w:t xml:space="preserve"> </w:t>
      </w:r>
      <w:r>
        <w:rPr>
          <w:sz w:val="19"/>
        </w:rPr>
        <w:t>of</w:t>
      </w:r>
    </w:p>
    <w:p w:rsidR="00BA4AC8" w:rsidRDefault="00BA4AC8" w:rsidP="00BA4AC8">
      <w:pPr>
        <w:pStyle w:val="BodyText"/>
        <w:spacing w:before="6" w:line="252" w:lineRule="auto"/>
        <w:ind w:left="1864" w:right="1036"/>
      </w:pPr>
      <w:r>
        <w:rPr>
          <w:w w:val="105"/>
        </w:rPr>
        <w:t>Contract, which directly impacts tax liability of Contractor in performance of this</w:t>
      </w:r>
      <w:r>
        <w:rPr>
          <w:spacing w:val="1"/>
          <w:w w:val="105"/>
        </w:rPr>
        <w:t xml:space="preserve"> </w:t>
      </w:r>
      <w:r>
        <w:rPr>
          <w:w w:val="105"/>
        </w:rPr>
        <w:t>Contract, an equitable</w:t>
      </w:r>
      <w:r>
        <w:rPr>
          <w:spacing w:val="1"/>
          <w:w w:val="105"/>
        </w:rPr>
        <w:t xml:space="preserve"> </w:t>
      </w:r>
      <w:r>
        <w:rPr>
          <w:w w:val="105"/>
        </w:rPr>
        <w:t>adjustment of the Contract value shall be made to take into account any such change by addition to the</w:t>
      </w:r>
      <w:r>
        <w:rPr>
          <w:spacing w:val="1"/>
          <w:w w:val="105"/>
        </w:rPr>
        <w:t xml:space="preserve"> </w:t>
      </w:r>
      <w:r>
        <w:rPr>
          <w:w w:val="105"/>
        </w:rPr>
        <w:t>Contract</w:t>
      </w:r>
      <w:r>
        <w:rPr>
          <w:spacing w:val="8"/>
          <w:w w:val="105"/>
        </w:rPr>
        <w:t xml:space="preserve"> </w:t>
      </w:r>
      <w:r>
        <w:rPr>
          <w:w w:val="105"/>
        </w:rPr>
        <w:t>value</w:t>
      </w:r>
      <w:r>
        <w:rPr>
          <w:spacing w:val="9"/>
          <w:w w:val="105"/>
        </w:rPr>
        <w:t xml:space="preserve"> </w:t>
      </w:r>
      <w:r>
        <w:rPr>
          <w:w w:val="105"/>
        </w:rPr>
        <w:t>or</w:t>
      </w:r>
      <w:r>
        <w:rPr>
          <w:spacing w:val="10"/>
          <w:w w:val="105"/>
        </w:rPr>
        <w:t xml:space="preserve"> </w:t>
      </w:r>
      <w:r>
        <w:rPr>
          <w:w w:val="105"/>
        </w:rPr>
        <w:t>deduction</w:t>
      </w:r>
      <w:r>
        <w:rPr>
          <w:spacing w:val="8"/>
          <w:w w:val="105"/>
        </w:rPr>
        <w:t xml:space="preserve"> </w:t>
      </w:r>
      <w:r>
        <w:rPr>
          <w:w w:val="105"/>
        </w:rPr>
        <w:t>there</w:t>
      </w:r>
      <w:r>
        <w:rPr>
          <w:spacing w:val="12"/>
          <w:w w:val="105"/>
        </w:rPr>
        <w:t xml:space="preserve"> </w:t>
      </w:r>
      <w:r>
        <w:rPr>
          <w:w w:val="105"/>
        </w:rPr>
        <w:t>from,</w:t>
      </w:r>
      <w:r>
        <w:rPr>
          <w:spacing w:val="7"/>
          <w:w w:val="105"/>
        </w:rPr>
        <w:t xml:space="preserve"> </w:t>
      </w:r>
      <w:r>
        <w:rPr>
          <w:w w:val="105"/>
        </w:rPr>
        <w:t>as</w:t>
      </w:r>
      <w:r>
        <w:rPr>
          <w:spacing w:val="6"/>
          <w:w w:val="105"/>
        </w:rPr>
        <w:t xml:space="preserve"> </w:t>
      </w:r>
      <w:r>
        <w:rPr>
          <w:w w:val="105"/>
        </w:rPr>
        <w:t>the</w:t>
      </w:r>
      <w:r>
        <w:rPr>
          <w:spacing w:val="12"/>
          <w:w w:val="105"/>
        </w:rPr>
        <w:t xml:space="preserve"> </w:t>
      </w:r>
      <w:r>
        <w:rPr>
          <w:w w:val="105"/>
        </w:rPr>
        <w:t>case</w:t>
      </w:r>
      <w:r>
        <w:rPr>
          <w:spacing w:val="15"/>
          <w:w w:val="105"/>
        </w:rPr>
        <w:t xml:space="preserve"> </w:t>
      </w:r>
      <w:r>
        <w:rPr>
          <w:w w:val="105"/>
        </w:rPr>
        <w:t>may</w:t>
      </w:r>
      <w:r>
        <w:rPr>
          <w:spacing w:val="11"/>
          <w:w w:val="105"/>
        </w:rPr>
        <w:t xml:space="preserve"> </w:t>
      </w:r>
      <w:r>
        <w:rPr>
          <w:w w:val="105"/>
        </w:rPr>
        <w:t>be.</w:t>
      </w:r>
    </w:p>
    <w:p w:rsidR="00BA4AC8" w:rsidRDefault="00BA4AC8" w:rsidP="00BA4AC8">
      <w:pPr>
        <w:pStyle w:val="ListParagraph"/>
        <w:numPr>
          <w:ilvl w:val="1"/>
          <w:numId w:val="11"/>
        </w:numPr>
        <w:tabs>
          <w:tab w:val="left" w:pos="1862"/>
        </w:tabs>
        <w:spacing w:line="244" w:lineRule="auto"/>
        <w:ind w:left="1864" w:right="1054" w:hanging="504"/>
        <w:jc w:val="both"/>
        <w:rPr>
          <w:sz w:val="19"/>
        </w:rPr>
      </w:pPr>
      <w:r>
        <w:rPr>
          <w:sz w:val="19"/>
        </w:rPr>
        <w:t>The</w:t>
      </w:r>
      <w:r>
        <w:rPr>
          <w:spacing w:val="48"/>
          <w:sz w:val="19"/>
        </w:rPr>
        <w:t xml:space="preserve"> </w:t>
      </w:r>
      <w:r>
        <w:rPr>
          <w:sz w:val="19"/>
        </w:rPr>
        <w:t>contractor</w:t>
      </w:r>
      <w:r>
        <w:rPr>
          <w:spacing w:val="48"/>
          <w:sz w:val="19"/>
        </w:rPr>
        <w:t xml:space="preserve"> </w:t>
      </w:r>
      <w:r>
        <w:rPr>
          <w:sz w:val="19"/>
        </w:rPr>
        <w:t>shall</w:t>
      </w:r>
      <w:r>
        <w:rPr>
          <w:spacing w:val="48"/>
          <w:sz w:val="19"/>
        </w:rPr>
        <w:t xml:space="preserve"> </w:t>
      </w:r>
      <w:r>
        <w:rPr>
          <w:sz w:val="19"/>
        </w:rPr>
        <w:t>declare</w:t>
      </w:r>
      <w:r>
        <w:rPr>
          <w:spacing w:val="48"/>
          <w:sz w:val="19"/>
        </w:rPr>
        <w:t xml:space="preserve"> </w:t>
      </w:r>
      <w:r>
        <w:rPr>
          <w:sz w:val="19"/>
        </w:rPr>
        <w:t>its</w:t>
      </w:r>
      <w:r>
        <w:rPr>
          <w:spacing w:val="48"/>
          <w:sz w:val="19"/>
        </w:rPr>
        <w:t xml:space="preserve"> </w:t>
      </w:r>
      <w:r>
        <w:rPr>
          <w:sz w:val="19"/>
        </w:rPr>
        <w:t>GST</w:t>
      </w:r>
      <w:r>
        <w:rPr>
          <w:spacing w:val="48"/>
          <w:sz w:val="19"/>
        </w:rPr>
        <w:t xml:space="preserve"> </w:t>
      </w:r>
      <w:r>
        <w:rPr>
          <w:sz w:val="19"/>
        </w:rPr>
        <w:t>registration</w:t>
      </w:r>
      <w:r>
        <w:rPr>
          <w:spacing w:val="48"/>
          <w:sz w:val="19"/>
        </w:rPr>
        <w:t xml:space="preserve"> </w:t>
      </w:r>
      <w:r>
        <w:rPr>
          <w:sz w:val="19"/>
        </w:rPr>
        <w:t>number.</w:t>
      </w:r>
      <w:r>
        <w:rPr>
          <w:spacing w:val="48"/>
          <w:sz w:val="19"/>
        </w:rPr>
        <w:t xml:space="preserve"> </w:t>
      </w:r>
      <w:r>
        <w:rPr>
          <w:sz w:val="19"/>
        </w:rPr>
        <w:t>Any</w:t>
      </w:r>
      <w:r>
        <w:rPr>
          <w:spacing w:val="48"/>
          <w:sz w:val="19"/>
        </w:rPr>
        <w:t xml:space="preserve"> </w:t>
      </w:r>
      <w:r>
        <w:rPr>
          <w:sz w:val="19"/>
        </w:rPr>
        <w:t>liability   arising   out   of   GST</w:t>
      </w:r>
      <w:r>
        <w:rPr>
          <w:spacing w:val="1"/>
          <w:sz w:val="19"/>
        </w:rPr>
        <w:t xml:space="preserve"> </w:t>
      </w:r>
      <w:r>
        <w:rPr>
          <w:sz w:val="19"/>
        </w:rPr>
        <w:t>implication</w:t>
      </w:r>
      <w:r>
        <w:rPr>
          <w:spacing w:val="17"/>
          <w:sz w:val="19"/>
        </w:rPr>
        <w:t xml:space="preserve"> </w:t>
      </w:r>
      <w:r>
        <w:rPr>
          <w:sz w:val="19"/>
        </w:rPr>
        <w:t>shall</w:t>
      </w:r>
      <w:r>
        <w:rPr>
          <w:spacing w:val="21"/>
          <w:sz w:val="19"/>
        </w:rPr>
        <w:t xml:space="preserve"> </w:t>
      </w:r>
      <w:r>
        <w:rPr>
          <w:sz w:val="19"/>
        </w:rPr>
        <w:t>be</w:t>
      </w:r>
      <w:r>
        <w:rPr>
          <w:spacing w:val="27"/>
          <w:sz w:val="19"/>
        </w:rPr>
        <w:t xml:space="preserve"> </w:t>
      </w:r>
      <w:r>
        <w:rPr>
          <w:sz w:val="19"/>
        </w:rPr>
        <w:t>borne</w:t>
      </w:r>
      <w:r>
        <w:rPr>
          <w:spacing w:val="24"/>
          <w:sz w:val="19"/>
        </w:rPr>
        <w:t xml:space="preserve"> </w:t>
      </w:r>
      <w:r>
        <w:rPr>
          <w:sz w:val="19"/>
        </w:rPr>
        <w:t>and</w:t>
      </w:r>
      <w:r>
        <w:rPr>
          <w:spacing w:val="20"/>
          <w:sz w:val="19"/>
        </w:rPr>
        <w:t xml:space="preserve"> </w:t>
      </w:r>
      <w:r>
        <w:rPr>
          <w:sz w:val="19"/>
        </w:rPr>
        <w:t>responsibility</w:t>
      </w:r>
      <w:r>
        <w:rPr>
          <w:spacing w:val="22"/>
          <w:sz w:val="19"/>
        </w:rPr>
        <w:t xml:space="preserve"> </w:t>
      </w:r>
      <w:r>
        <w:rPr>
          <w:sz w:val="19"/>
        </w:rPr>
        <w:t>of</w:t>
      </w:r>
      <w:r>
        <w:rPr>
          <w:spacing w:val="16"/>
          <w:sz w:val="19"/>
        </w:rPr>
        <w:t xml:space="preserve"> </w:t>
      </w:r>
      <w:r>
        <w:rPr>
          <w:sz w:val="19"/>
        </w:rPr>
        <w:t>the</w:t>
      </w:r>
      <w:r>
        <w:rPr>
          <w:spacing w:val="25"/>
          <w:sz w:val="19"/>
        </w:rPr>
        <w:t xml:space="preserve"> </w:t>
      </w:r>
      <w:proofErr w:type="spellStart"/>
      <w:r>
        <w:rPr>
          <w:sz w:val="19"/>
        </w:rPr>
        <w:t>Discom</w:t>
      </w:r>
      <w:proofErr w:type="spellEnd"/>
      <w:r>
        <w:rPr>
          <w:sz w:val="19"/>
        </w:rPr>
        <w:t>.</w:t>
      </w:r>
    </w:p>
    <w:p w:rsidR="00BA4AC8" w:rsidRDefault="00BA4AC8" w:rsidP="00BA4AC8">
      <w:pPr>
        <w:pStyle w:val="Heading2"/>
        <w:numPr>
          <w:ilvl w:val="0"/>
          <w:numId w:val="11"/>
        </w:numPr>
        <w:tabs>
          <w:tab w:val="left" w:pos="1359"/>
        </w:tabs>
        <w:spacing w:before="2" w:line="240" w:lineRule="auto"/>
        <w:ind w:left="1358" w:hanging="359"/>
        <w:jc w:val="both"/>
      </w:pPr>
      <w:r>
        <w:rPr>
          <w:w w:val="105"/>
        </w:rPr>
        <w:t>Termination</w:t>
      </w:r>
      <w:r>
        <w:rPr>
          <w:spacing w:val="32"/>
          <w:w w:val="105"/>
        </w:rPr>
        <w:t xml:space="preserve"> </w:t>
      </w:r>
      <w:r>
        <w:rPr>
          <w:w w:val="105"/>
        </w:rPr>
        <w:t>of</w:t>
      </w:r>
      <w:r>
        <w:rPr>
          <w:spacing w:val="31"/>
          <w:w w:val="105"/>
        </w:rPr>
        <w:t xml:space="preserve"> </w:t>
      </w:r>
      <w:r>
        <w:rPr>
          <w:w w:val="105"/>
        </w:rPr>
        <w:t>Contract</w:t>
      </w:r>
    </w:p>
    <w:p w:rsidR="00BA4AC8" w:rsidRDefault="00BA4AC8" w:rsidP="00BA4AC8">
      <w:pPr>
        <w:pStyle w:val="ListParagraph"/>
        <w:numPr>
          <w:ilvl w:val="1"/>
          <w:numId w:val="11"/>
        </w:numPr>
        <w:tabs>
          <w:tab w:val="left" w:pos="1810"/>
        </w:tabs>
        <w:spacing w:before="4" w:line="252" w:lineRule="exact"/>
        <w:ind w:left="1809" w:hanging="450"/>
        <w:jc w:val="both"/>
        <w:rPr>
          <w:b/>
          <w:sz w:val="19"/>
        </w:rPr>
      </w:pPr>
      <w:r>
        <w:rPr>
          <w:b/>
          <w:w w:val="105"/>
          <w:sz w:val="19"/>
        </w:rPr>
        <w:t>Events</w:t>
      </w:r>
      <w:r>
        <w:rPr>
          <w:b/>
          <w:spacing w:val="17"/>
          <w:w w:val="105"/>
          <w:sz w:val="19"/>
        </w:rPr>
        <w:t xml:space="preserve"> </w:t>
      </w:r>
      <w:r>
        <w:rPr>
          <w:b/>
          <w:w w:val="105"/>
          <w:sz w:val="19"/>
        </w:rPr>
        <w:t>of</w:t>
      </w:r>
      <w:r>
        <w:rPr>
          <w:b/>
          <w:spacing w:val="15"/>
          <w:w w:val="105"/>
          <w:sz w:val="19"/>
        </w:rPr>
        <w:t xml:space="preserve"> </w:t>
      </w:r>
      <w:r>
        <w:rPr>
          <w:b/>
          <w:w w:val="105"/>
          <w:sz w:val="19"/>
        </w:rPr>
        <w:t>default</w:t>
      </w:r>
    </w:p>
    <w:p w:rsidR="00BA4AC8" w:rsidRDefault="00BA4AC8" w:rsidP="00BA4AC8">
      <w:pPr>
        <w:pStyle w:val="BodyText"/>
        <w:spacing w:line="252" w:lineRule="auto"/>
        <w:ind w:left="1811" w:right="1318"/>
        <w:jc w:val="left"/>
      </w:pPr>
      <w:r>
        <w:rPr>
          <w:w w:val="105"/>
        </w:rPr>
        <w:t>Any</w:t>
      </w:r>
      <w:r>
        <w:rPr>
          <w:spacing w:val="23"/>
          <w:w w:val="105"/>
        </w:rPr>
        <w:t xml:space="preserve"> </w:t>
      </w:r>
      <w:r>
        <w:rPr>
          <w:w w:val="105"/>
        </w:rPr>
        <w:t>of</w:t>
      </w:r>
      <w:r>
        <w:rPr>
          <w:spacing w:val="22"/>
          <w:w w:val="105"/>
        </w:rPr>
        <w:t xml:space="preserve"> </w:t>
      </w:r>
      <w:r>
        <w:rPr>
          <w:w w:val="105"/>
        </w:rPr>
        <w:t>the</w:t>
      </w:r>
      <w:r>
        <w:rPr>
          <w:spacing w:val="25"/>
          <w:w w:val="105"/>
        </w:rPr>
        <w:t xml:space="preserve"> </w:t>
      </w:r>
      <w:r>
        <w:rPr>
          <w:w w:val="105"/>
        </w:rPr>
        <w:t>following</w:t>
      </w:r>
      <w:r>
        <w:rPr>
          <w:spacing w:val="21"/>
          <w:w w:val="105"/>
        </w:rPr>
        <w:t xml:space="preserve"> </w:t>
      </w:r>
      <w:r>
        <w:rPr>
          <w:w w:val="105"/>
        </w:rPr>
        <w:t>events</w:t>
      </w:r>
      <w:r>
        <w:rPr>
          <w:spacing w:val="27"/>
          <w:w w:val="105"/>
        </w:rPr>
        <w:t xml:space="preserve"> </w:t>
      </w:r>
      <w:r>
        <w:rPr>
          <w:w w:val="105"/>
        </w:rPr>
        <w:t>shall</w:t>
      </w:r>
      <w:r>
        <w:rPr>
          <w:spacing w:val="24"/>
          <w:w w:val="105"/>
        </w:rPr>
        <w:t xml:space="preserve"> </w:t>
      </w:r>
      <w:r>
        <w:rPr>
          <w:w w:val="105"/>
        </w:rPr>
        <w:t>constitute</w:t>
      </w:r>
      <w:r>
        <w:rPr>
          <w:spacing w:val="24"/>
          <w:w w:val="105"/>
        </w:rPr>
        <w:t xml:space="preserve"> </w:t>
      </w:r>
      <w:r>
        <w:rPr>
          <w:w w:val="105"/>
        </w:rPr>
        <w:t>an</w:t>
      </w:r>
      <w:r>
        <w:rPr>
          <w:spacing w:val="21"/>
          <w:w w:val="105"/>
        </w:rPr>
        <w:t xml:space="preserve"> </w:t>
      </w:r>
      <w:r>
        <w:rPr>
          <w:w w:val="105"/>
        </w:rPr>
        <w:t>“Event</w:t>
      </w:r>
      <w:r>
        <w:rPr>
          <w:spacing w:val="24"/>
          <w:w w:val="105"/>
        </w:rPr>
        <w:t xml:space="preserve"> </w:t>
      </w:r>
      <w:r>
        <w:rPr>
          <w:w w:val="105"/>
        </w:rPr>
        <w:t>of</w:t>
      </w:r>
      <w:r>
        <w:rPr>
          <w:spacing w:val="22"/>
          <w:w w:val="105"/>
        </w:rPr>
        <w:t xml:space="preserve"> </w:t>
      </w:r>
      <w:r>
        <w:rPr>
          <w:w w:val="105"/>
        </w:rPr>
        <w:t>Default”.</w:t>
      </w:r>
      <w:r>
        <w:rPr>
          <w:spacing w:val="18"/>
          <w:w w:val="105"/>
        </w:rPr>
        <w:t xml:space="preserve"> </w:t>
      </w:r>
      <w:r>
        <w:rPr>
          <w:w w:val="105"/>
        </w:rPr>
        <w:t>The</w:t>
      </w:r>
      <w:r>
        <w:rPr>
          <w:spacing w:val="24"/>
          <w:w w:val="105"/>
        </w:rPr>
        <w:t xml:space="preserve"> </w:t>
      </w:r>
      <w:r>
        <w:rPr>
          <w:w w:val="105"/>
        </w:rPr>
        <w:t>occurrence</w:t>
      </w:r>
      <w:r>
        <w:rPr>
          <w:spacing w:val="25"/>
          <w:w w:val="105"/>
        </w:rPr>
        <w:t xml:space="preserve"> </w:t>
      </w:r>
      <w:r>
        <w:rPr>
          <w:w w:val="105"/>
        </w:rPr>
        <w:t>of</w:t>
      </w:r>
      <w:r>
        <w:rPr>
          <w:spacing w:val="26"/>
          <w:w w:val="105"/>
        </w:rPr>
        <w:t xml:space="preserve"> </w:t>
      </w:r>
      <w:r>
        <w:rPr>
          <w:w w:val="105"/>
        </w:rPr>
        <w:t>any</w:t>
      </w:r>
      <w:r>
        <w:rPr>
          <w:spacing w:val="21"/>
          <w:w w:val="105"/>
        </w:rPr>
        <w:t xml:space="preserve"> </w:t>
      </w:r>
      <w:r>
        <w:rPr>
          <w:w w:val="105"/>
        </w:rPr>
        <w:t>“Event</w:t>
      </w:r>
      <w:r>
        <w:rPr>
          <w:spacing w:val="-47"/>
          <w:w w:val="105"/>
        </w:rPr>
        <w:t xml:space="preserve"> </w:t>
      </w:r>
      <w:r>
        <w:rPr>
          <w:w w:val="105"/>
        </w:rPr>
        <w:t>of</w:t>
      </w:r>
      <w:r>
        <w:rPr>
          <w:spacing w:val="5"/>
          <w:w w:val="105"/>
        </w:rPr>
        <w:t xml:space="preserve"> </w:t>
      </w:r>
      <w:r>
        <w:rPr>
          <w:w w:val="105"/>
        </w:rPr>
        <w:t>Default”</w:t>
      </w:r>
      <w:r>
        <w:rPr>
          <w:spacing w:val="11"/>
          <w:w w:val="105"/>
        </w:rPr>
        <w:t xml:space="preserve"> </w:t>
      </w:r>
      <w:r>
        <w:rPr>
          <w:w w:val="105"/>
        </w:rPr>
        <w:t>shall</w:t>
      </w:r>
      <w:r>
        <w:rPr>
          <w:spacing w:val="8"/>
          <w:w w:val="105"/>
        </w:rPr>
        <w:t xml:space="preserve"> </w:t>
      </w:r>
      <w:r>
        <w:rPr>
          <w:w w:val="105"/>
        </w:rPr>
        <w:t>lead</w:t>
      </w:r>
      <w:r>
        <w:rPr>
          <w:spacing w:val="3"/>
          <w:w w:val="105"/>
        </w:rPr>
        <w:t xml:space="preserve"> </w:t>
      </w:r>
      <w:r>
        <w:rPr>
          <w:w w:val="105"/>
        </w:rPr>
        <w:t>to</w:t>
      </w:r>
      <w:r>
        <w:rPr>
          <w:spacing w:val="9"/>
          <w:w w:val="105"/>
        </w:rPr>
        <w:t xml:space="preserve"> </w:t>
      </w:r>
      <w:r>
        <w:rPr>
          <w:w w:val="105"/>
        </w:rPr>
        <w:t>consequences</w:t>
      </w:r>
      <w:r>
        <w:rPr>
          <w:spacing w:val="4"/>
          <w:w w:val="105"/>
        </w:rPr>
        <w:t xml:space="preserve"> </w:t>
      </w:r>
      <w:r>
        <w:rPr>
          <w:w w:val="105"/>
        </w:rPr>
        <w:t>as</w:t>
      </w:r>
      <w:r>
        <w:rPr>
          <w:spacing w:val="11"/>
          <w:w w:val="105"/>
        </w:rPr>
        <w:t xml:space="preserve"> </w:t>
      </w:r>
      <w:r>
        <w:rPr>
          <w:w w:val="105"/>
        </w:rPr>
        <w:t>brought</w:t>
      </w:r>
      <w:r>
        <w:rPr>
          <w:spacing w:val="9"/>
          <w:w w:val="105"/>
        </w:rPr>
        <w:t xml:space="preserve"> </w:t>
      </w:r>
      <w:r>
        <w:rPr>
          <w:w w:val="105"/>
        </w:rPr>
        <w:t>out</w:t>
      </w:r>
      <w:r>
        <w:rPr>
          <w:spacing w:val="8"/>
          <w:w w:val="105"/>
        </w:rPr>
        <w:t xml:space="preserve"> </w:t>
      </w:r>
      <w:r>
        <w:rPr>
          <w:w w:val="105"/>
        </w:rPr>
        <w:t>in</w:t>
      </w:r>
      <w:r>
        <w:rPr>
          <w:spacing w:val="12"/>
          <w:w w:val="105"/>
        </w:rPr>
        <w:t xml:space="preserve"> </w:t>
      </w:r>
      <w:r>
        <w:rPr>
          <w:w w:val="105"/>
        </w:rPr>
        <w:t>Clause:-</w:t>
      </w:r>
    </w:p>
    <w:p w:rsidR="00BA4AC8" w:rsidRDefault="00BA4AC8" w:rsidP="00BA4AC8">
      <w:pPr>
        <w:pStyle w:val="ListParagraph"/>
        <w:numPr>
          <w:ilvl w:val="2"/>
          <w:numId w:val="11"/>
        </w:numPr>
        <w:tabs>
          <w:tab w:val="left" w:pos="2257"/>
          <w:tab w:val="left" w:pos="2258"/>
        </w:tabs>
        <w:spacing w:line="243" w:lineRule="exact"/>
        <w:rPr>
          <w:sz w:val="19"/>
        </w:rPr>
      </w:pPr>
      <w:r>
        <w:rPr>
          <w:w w:val="105"/>
          <w:sz w:val="19"/>
        </w:rPr>
        <w:t>If</w:t>
      </w:r>
      <w:r>
        <w:rPr>
          <w:spacing w:val="14"/>
          <w:w w:val="105"/>
          <w:sz w:val="19"/>
        </w:rPr>
        <w:t xml:space="preserve"> </w:t>
      </w:r>
      <w:r>
        <w:rPr>
          <w:w w:val="105"/>
          <w:sz w:val="19"/>
        </w:rPr>
        <w:t>the</w:t>
      </w:r>
      <w:r>
        <w:rPr>
          <w:spacing w:val="21"/>
          <w:w w:val="105"/>
          <w:sz w:val="19"/>
        </w:rPr>
        <w:t xml:space="preserve"> </w:t>
      </w:r>
      <w:r>
        <w:rPr>
          <w:w w:val="105"/>
          <w:sz w:val="19"/>
        </w:rPr>
        <w:t>Contractor</w:t>
      </w:r>
      <w:r>
        <w:rPr>
          <w:spacing w:val="20"/>
          <w:w w:val="105"/>
          <w:sz w:val="19"/>
        </w:rPr>
        <w:t xml:space="preserve"> </w:t>
      </w:r>
      <w:r>
        <w:rPr>
          <w:w w:val="105"/>
          <w:sz w:val="19"/>
        </w:rPr>
        <w:t>fails</w:t>
      </w:r>
      <w:r>
        <w:rPr>
          <w:spacing w:val="20"/>
          <w:w w:val="105"/>
          <w:sz w:val="19"/>
        </w:rPr>
        <w:t xml:space="preserve"> </w:t>
      </w:r>
      <w:r>
        <w:rPr>
          <w:w w:val="105"/>
          <w:sz w:val="19"/>
        </w:rPr>
        <w:t>to</w:t>
      </w:r>
      <w:r>
        <w:rPr>
          <w:spacing w:val="19"/>
          <w:w w:val="105"/>
          <w:sz w:val="19"/>
        </w:rPr>
        <w:t xml:space="preserve"> </w:t>
      </w:r>
      <w:r>
        <w:rPr>
          <w:w w:val="105"/>
          <w:sz w:val="19"/>
        </w:rPr>
        <w:t>deliver</w:t>
      </w:r>
      <w:r>
        <w:rPr>
          <w:spacing w:val="21"/>
          <w:w w:val="105"/>
          <w:sz w:val="19"/>
        </w:rPr>
        <w:t xml:space="preserve"> </w:t>
      </w:r>
      <w:r>
        <w:rPr>
          <w:w w:val="105"/>
          <w:sz w:val="19"/>
        </w:rPr>
        <w:t>services</w:t>
      </w:r>
      <w:r>
        <w:rPr>
          <w:spacing w:val="19"/>
          <w:w w:val="105"/>
          <w:sz w:val="19"/>
        </w:rPr>
        <w:t xml:space="preserve"> </w:t>
      </w:r>
      <w:r>
        <w:rPr>
          <w:w w:val="105"/>
          <w:sz w:val="19"/>
        </w:rPr>
        <w:t>as</w:t>
      </w:r>
      <w:r>
        <w:rPr>
          <w:spacing w:val="22"/>
          <w:w w:val="105"/>
          <w:sz w:val="19"/>
        </w:rPr>
        <w:t xml:space="preserve"> </w:t>
      </w:r>
      <w:r>
        <w:rPr>
          <w:w w:val="105"/>
          <w:sz w:val="19"/>
        </w:rPr>
        <w:t>per</w:t>
      </w:r>
      <w:r>
        <w:rPr>
          <w:spacing w:val="15"/>
          <w:w w:val="105"/>
          <w:sz w:val="19"/>
        </w:rPr>
        <w:t xml:space="preserve"> </w:t>
      </w:r>
      <w:r>
        <w:rPr>
          <w:w w:val="105"/>
          <w:sz w:val="19"/>
        </w:rPr>
        <w:t>time</w:t>
      </w:r>
      <w:r>
        <w:rPr>
          <w:spacing w:val="20"/>
          <w:w w:val="105"/>
          <w:sz w:val="19"/>
        </w:rPr>
        <w:t xml:space="preserve"> </w:t>
      </w:r>
      <w:r>
        <w:rPr>
          <w:w w:val="105"/>
          <w:sz w:val="19"/>
        </w:rPr>
        <w:t>schedule</w:t>
      </w:r>
      <w:r>
        <w:rPr>
          <w:spacing w:val="21"/>
          <w:w w:val="105"/>
          <w:sz w:val="19"/>
        </w:rPr>
        <w:t xml:space="preserve"> </w:t>
      </w:r>
      <w:r>
        <w:rPr>
          <w:w w:val="105"/>
          <w:sz w:val="19"/>
        </w:rPr>
        <w:t>in</w:t>
      </w:r>
      <w:r>
        <w:rPr>
          <w:spacing w:val="17"/>
          <w:w w:val="105"/>
          <w:sz w:val="19"/>
        </w:rPr>
        <w:t xml:space="preserve"> </w:t>
      </w:r>
      <w:r>
        <w:rPr>
          <w:w w:val="105"/>
          <w:sz w:val="19"/>
        </w:rPr>
        <w:t>the</w:t>
      </w:r>
      <w:r>
        <w:rPr>
          <w:spacing w:val="20"/>
          <w:w w:val="105"/>
          <w:sz w:val="19"/>
        </w:rPr>
        <w:t xml:space="preserve"> </w:t>
      </w:r>
      <w:r>
        <w:rPr>
          <w:w w:val="105"/>
          <w:sz w:val="19"/>
        </w:rPr>
        <w:t>Scope</w:t>
      </w:r>
      <w:r>
        <w:rPr>
          <w:spacing w:val="23"/>
          <w:w w:val="105"/>
          <w:sz w:val="19"/>
        </w:rPr>
        <w:t xml:space="preserve"> </w:t>
      </w:r>
      <w:r>
        <w:rPr>
          <w:w w:val="105"/>
          <w:sz w:val="19"/>
        </w:rPr>
        <w:t>of</w:t>
      </w:r>
      <w:r>
        <w:rPr>
          <w:spacing w:val="24"/>
          <w:w w:val="105"/>
          <w:sz w:val="19"/>
        </w:rPr>
        <w:t xml:space="preserve"> </w:t>
      </w:r>
      <w:r>
        <w:rPr>
          <w:w w:val="105"/>
          <w:sz w:val="19"/>
        </w:rPr>
        <w:t>Work.</w:t>
      </w:r>
    </w:p>
    <w:p w:rsidR="00BA4AC8" w:rsidRDefault="00BA4AC8" w:rsidP="00BA4AC8">
      <w:pPr>
        <w:pStyle w:val="ListParagraph"/>
        <w:numPr>
          <w:ilvl w:val="2"/>
          <w:numId w:val="11"/>
        </w:numPr>
        <w:tabs>
          <w:tab w:val="left" w:pos="2257"/>
          <w:tab w:val="left" w:pos="2258"/>
        </w:tabs>
        <w:spacing w:line="244" w:lineRule="auto"/>
        <w:ind w:left="1883" w:right="1098" w:firstLine="0"/>
        <w:rPr>
          <w:sz w:val="19"/>
        </w:rPr>
      </w:pPr>
      <w:r>
        <w:rPr>
          <w:sz w:val="19"/>
        </w:rPr>
        <w:t>If</w:t>
      </w:r>
      <w:r>
        <w:rPr>
          <w:spacing w:val="14"/>
          <w:sz w:val="19"/>
        </w:rPr>
        <w:t xml:space="preserve"> </w:t>
      </w:r>
      <w:r>
        <w:rPr>
          <w:sz w:val="19"/>
        </w:rPr>
        <w:t>the</w:t>
      </w:r>
      <w:r>
        <w:rPr>
          <w:spacing w:val="21"/>
          <w:sz w:val="19"/>
        </w:rPr>
        <w:t xml:space="preserve"> </w:t>
      </w:r>
      <w:r>
        <w:rPr>
          <w:sz w:val="19"/>
        </w:rPr>
        <w:t>Contractor</w:t>
      </w:r>
      <w:r>
        <w:rPr>
          <w:spacing w:val="59"/>
          <w:sz w:val="19"/>
        </w:rPr>
        <w:t xml:space="preserve"> </w:t>
      </w:r>
      <w:r>
        <w:rPr>
          <w:sz w:val="19"/>
        </w:rPr>
        <w:t>unlawfully</w:t>
      </w:r>
      <w:r>
        <w:rPr>
          <w:spacing w:val="67"/>
          <w:sz w:val="19"/>
        </w:rPr>
        <w:t xml:space="preserve"> </w:t>
      </w:r>
      <w:r>
        <w:rPr>
          <w:sz w:val="19"/>
        </w:rPr>
        <w:t>repudiates</w:t>
      </w:r>
      <w:r>
        <w:rPr>
          <w:spacing w:val="58"/>
          <w:sz w:val="19"/>
        </w:rPr>
        <w:t xml:space="preserve"> </w:t>
      </w:r>
      <w:r>
        <w:rPr>
          <w:sz w:val="19"/>
        </w:rPr>
        <w:t>the</w:t>
      </w:r>
      <w:r>
        <w:rPr>
          <w:spacing w:val="68"/>
          <w:sz w:val="19"/>
        </w:rPr>
        <w:t xml:space="preserve"> </w:t>
      </w:r>
      <w:r>
        <w:rPr>
          <w:sz w:val="19"/>
        </w:rPr>
        <w:t>Contractor</w:t>
      </w:r>
      <w:r>
        <w:rPr>
          <w:spacing w:val="70"/>
          <w:sz w:val="19"/>
        </w:rPr>
        <w:t xml:space="preserve"> </w:t>
      </w:r>
      <w:r>
        <w:rPr>
          <w:sz w:val="19"/>
        </w:rPr>
        <w:t>has</w:t>
      </w:r>
      <w:r>
        <w:rPr>
          <w:spacing w:val="58"/>
          <w:sz w:val="19"/>
        </w:rPr>
        <w:t xml:space="preserve"> </w:t>
      </w:r>
      <w:r>
        <w:rPr>
          <w:sz w:val="19"/>
        </w:rPr>
        <w:t>otherwise</w:t>
      </w:r>
      <w:r>
        <w:rPr>
          <w:spacing w:val="61"/>
          <w:sz w:val="19"/>
        </w:rPr>
        <w:t xml:space="preserve"> </w:t>
      </w:r>
      <w:r>
        <w:rPr>
          <w:sz w:val="19"/>
        </w:rPr>
        <w:t>expressed</w:t>
      </w:r>
      <w:r>
        <w:rPr>
          <w:spacing w:val="67"/>
          <w:sz w:val="19"/>
        </w:rPr>
        <w:t xml:space="preserve"> </w:t>
      </w:r>
      <w:r>
        <w:rPr>
          <w:sz w:val="19"/>
        </w:rPr>
        <w:t>an</w:t>
      </w:r>
      <w:r>
        <w:rPr>
          <w:spacing w:val="60"/>
          <w:sz w:val="19"/>
        </w:rPr>
        <w:t xml:space="preserve"> </w:t>
      </w:r>
      <w:r>
        <w:rPr>
          <w:sz w:val="19"/>
        </w:rPr>
        <w:t>intention</w:t>
      </w:r>
      <w:r>
        <w:rPr>
          <w:spacing w:val="72"/>
          <w:sz w:val="19"/>
        </w:rPr>
        <w:t xml:space="preserve"> </w:t>
      </w:r>
      <w:r>
        <w:rPr>
          <w:sz w:val="19"/>
        </w:rPr>
        <w:t>not</w:t>
      </w:r>
      <w:r>
        <w:rPr>
          <w:spacing w:val="-45"/>
          <w:sz w:val="19"/>
        </w:rPr>
        <w:t xml:space="preserve"> </w:t>
      </w:r>
      <w:r>
        <w:rPr>
          <w:sz w:val="19"/>
        </w:rPr>
        <w:t>to</w:t>
      </w:r>
      <w:r>
        <w:rPr>
          <w:spacing w:val="11"/>
          <w:sz w:val="19"/>
        </w:rPr>
        <w:t xml:space="preserve"> </w:t>
      </w:r>
      <w:r>
        <w:rPr>
          <w:sz w:val="19"/>
        </w:rPr>
        <w:t>be</w:t>
      </w:r>
      <w:r>
        <w:rPr>
          <w:spacing w:val="15"/>
          <w:sz w:val="19"/>
        </w:rPr>
        <w:t xml:space="preserve"> </w:t>
      </w:r>
      <w:r>
        <w:rPr>
          <w:sz w:val="19"/>
        </w:rPr>
        <w:t>bound</w:t>
      </w:r>
      <w:r>
        <w:rPr>
          <w:spacing w:val="16"/>
          <w:sz w:val="19"/>
        </w:rPr>
        <w:t xml:space="preserve"> </w:t>
      </w:r>
      <w:r>
        <w:rPr>
          <w:sz w:val="19"/>
        </w:rPr>
        <w:t>by</w:t>
      </w:r>
      <w:r>
        <w:rPr>
          <w:spacing w:val="11"/>
          <w:sz w:val="19"/>
        </w:rPr>
        <w:t xml:space="preserve"> </w:t>
      </w:r>
      <w:r>
        <w:rPr>
          <w:sz w:val="19"/>
        </w:rPr>
        <w:t>the</w:t>
      </w:r>
      <w:r>
        <w:rPr>
          <w:spacing w:val="15"/>
          <w:sz w:val="19"/>
        </w:rPr>
        <w:t xml:space="preserve"> </w:t>
      </w:r>
      <w:r>
        <w:rPr>
          <w:sz w:val="19"/>
        </w:rPr>
        <w:t>contract.</w:t>
      </w:r>
    </w:p>
    <w:p w:rsidR="00BA4AC8" w:rsidRDefault="00BA4AC8" w:rsidP="00BA4AC8">
      <w:pPr>
        <w:pStyle w:val="ListParagraph"/>
        <w:numPr>
          <w:ilvl w:val="2"/>
          <w:numId w:val="11"/>
        </w:numPr>
        <w:tabs>
          <w:tab w:val="left" w:pos="2368"/>
          <w:tab w:val="left" w:pos="2369"/>
        </w:tabs>
        <w:spacing w:line="249" w:lineRule="exact"/>
        <w:ind w:left="2368" w:hanging="486"/>
        <w:rPr>
          <w:sz w:val="19"/>
        </w:rPr>
      </w:pPr>
      <w:r>
        <w:rPr>
          <w:w w:val="105"/>
          <w:sz w:val="19"/>
        </w:rPr>
        <w:t>If</w:t>
      </w:r>
      <w:r>
        <w:rPr>
          <w:spacing w:val="14"/>
          <w:w w:val="105"/>
          <w:sz w:val="19"/>
        </w:rPr>
        <w:t xml:space="preserve"> </w:t>
      </w:r>
      <w:r>
        <w:rPr>
          <w:w w:val="105"/>
          <w:sz w:val="19"/>
        </w:rPr>
        <w:t>the</w:t>
      </w:r>
      <w:r>
        <w:rPr>
          <w:spacing w:val="23"/>
          <w:w w:val="105"/>
          <w:sz w:val="19"/>
        </w:rPr>
        <w:t xml:space="preserve"> </w:t>
      </w:r>
      <w:r>
        <w:rPr>
          <w:w w:val="105"/>
          <w:sz w:val="19"/>
        </w:rPr>
        <w:t>Contractor</w:t>
      </w:r>
      <w:r>
        <w:rPr>
          <w:spacing w:val="22"/>
          <w:w w:val="105"/>
          <w:sz w:val="19"/>
        </w:rPr>
        <w:t xml:space="preserve"> </w:t>
      </w:r>
      <w:r>
        <w:rPr>
          <w:w w:val="105"/>
          <w:sz w:val="19"/>
        </w:rPr>
        <w:t>does</w:t>
      </w:r>
      <w:r>
        <w:rPr>
          <w:spacing w:val="24"/>
          <w:w w:val="105"/>
          <w:sz w:val="19"/>
        </w:rPr>
        <w:t xml:space="preserve"> </w:t>
      </w:r>
      <w:r>
        <w:rPr>
          <w:w w:val="105"/>
          <w:sz w:val="19"/>
        </w:rPr>
        <w:t>not</w:t>
      </w:r>
      <w:r>
        <w:rPr>
          <w:spacing w:val="24"/>
          <w:w w:val="105"/>
          <w:sz w:val="19"/>
        </w:rPr>
        <w:t xml:space="preserve"> </w:t>
      </w:r>
      <w:r>
        <w:rPr>
          <w:w w:val="105"/>
          <w:sz w:val="19"/>
        </w:rPr>
        <w:t>make</w:t>
      </w:r>
      <w:r>
        <w:rPr>
          <w:spacing w:val="25"/>
          <w:w w:val="105"/>
          <w:sz w:val="19"/>
        </w:rPr>
        <w:t xml:space="preserve"> </w:t>
      </w:r>
      <w:r>
        <w:rPr>
          <w:w w:val="105"/>
          <w:sz w:val="19"/>
        </w:rPr>
        <w:t>timely</w:t>
      </w:r>
      <w:r>
        <w:rPr>
          <w:spacing w:val="24"/>
          <w:w w:val="105"/>
          <w:sz w:val="19"/>
        </w:rPr>
        <w:t xml:space="preserve"> </w:t>
      </w:r>
      <w:r>
        <w:rPr>
          <w:w w:val="105"/>
          <w:sz w:val="19"/>
        </w:rPr>
        <w:t>payment</w:t>
      </w:r>
      <w:r>
        <w:rPr>
          <w:spacing w:val="28"/>
          <w:w w:val="105"/>
          <w:sz w:val="19"/>
        </w:rPr>
        <w:t xml:space="preserve"> </w:t>
      </w:r>
      <w:r>
        <w:rPr>
          <w:w w:val="105"/>
          <w:sz w:val="19"/>
        </w:rPr>
        <w:t>of</w:t>
      </w:r>
      <w:r>
        <w:rPr>
          <w:spacing w:val="20"/>
          <w:w w:val="105"/>
          <w:sz w:val="19"/>
        </w:rPr>
        <w:t xml:space="preserve"> </w:t>
      </w:r>
      <w:r>
        <w:rPr>
          <w:w w:val="105"/>
          <w:sz w:val="19"/>
        </w:rPr>
        <w:t>salaries</w:t>
      </w:r>
      <w:r>
        <w:rPr>
          <w:spacing w:val="18"/>
          <w:w w:val="105"/>
          <w:sz w:val="19"/>
        </w:rPr>
        <w:t xml:space="preserve"> </w:t>
      </w:r>
      <w:r>
        <w:rPr>
          <w:w w:val="105"/>
          <w:sz w:val="19"/>
        </w:rPr>
        <w:t>to</w:t>
      </w:r>
      <w:r>
        <w:rPr>
          <w:spacing w:val="19"/>
          <w:w w:val="105"/>
          <w:sz w:val="19"/>
        </w:rPr>
        <w:t xml:space="preserve"> </w:t>
      </w:r>
      <w:r>
        <w:rPr>
          <w:w w:val="105"/>
          <w:sz w:val="19"/>
        </w:rPr>
        <w:t>the</w:t>
      </w:r>
      <w:r>
        <w:rPr>
          <w:spacing w:val="26"/>
          <w:w w:val="105"/>
          <w:sz w:val="19"/>
        </w:rPr>
        <w:t xml:space="preserve"> </w:t>
      </w:r>
      <w:r>
        <w:rPr>
          <w:w w:val="105"/>
          <w:sz w:val="19"/>
        </w:rPr>
        <w:t>deployed</w:t>
      </w:r>
      <w:r>
        <w:rPr>
          <w:spacing w:val="21"/>
          <w:w w:val="105"/>
          <w:sz w:val="19"/>
        </w:rPr>
        <w:t xml:space="preserve"> </w:t>
      </w:r>
      <w:proofErr w:type="spellStart"/>
      <w:r>
        <w:rPr>
          <w:w w:val="105"/>
          <w:sz w:val="19"/>
        </w:rPr>
        <w:t>labour</w:t>
      </w:r>
      <w:proofErr w:type="spellEnd"/>
      <w:r>
        <w:rPr>
          <w:w w:val="105"/>
          <w:sz w:val="19"/>
        </w:rPr>
        <w:t>.</w:t>
      </w:r>
    </w:p>
    <w:p w:rsidR="00BA4AC8" w:rsidRDefault="00BA4AC8" w:rsidP="00BA4AC8">
      <w:pPr>
        <w:pStyle w:val="ListParagraph"/>
        <w:numPr>
          <w:ilvl w:val="2"/>
          <w:numId w:val="11"/>
        </w:numPr>
        <w:tabs>
          <w:tab w:val="left" w:pos="2258"/>
        </w:tabs>
        <w:spacing w:line="248" w:lineRule="exact"/>
        <w:rPr>
          <w:sz w:val="19"/>
        </w:rPr>
      </w:pPr>
      <w:r>
        <w:rPr>
          <w:w w:val="105"/>
          <w:sz w:val="19"/>
        </w:rPr>
        <w:t>If</w:t>
      </w:r>
      <w:r>
        <w:rPr>
          <w:spacing w:val="7"/>
          <w:w w:val="105"/>
          <w:sz w:val="19"/>
        </w:rPr>
        <w:t xml:space="preserve"> </w:t>
      </w:r>
      <w:r>
        <w:rPr>
          <w:w w:val="105"/>
          <w:sz w:val="19"/>
        </w:rPr>
        <w:t>the</w:t>
      </w:r>
      <w:r>
        <w:rPr>
          <w:spacing w:val="17"/>
          <w:w w:val="105"/>
          <w:sz w:val="19"/>
        </w:rPr>
        <w:t xml:space="preserve"> </w:t>
      </w:r>
      <w:r>
        <w:rPr>
          <w:w w:val="105"/>
          <w:sz w:val="19"/>
        </w:rPr>
        <w:t>Contractor</w:t>
      </w:r>
      <w:r>
        <w:rPr>
          <w:spacing w:val="8"/>
          <w:w w:val="105"/>
          <w:sz w:val="19"/>
        </w:rPr>
        <w:t xml:space="preserve"> </w:t>
      </w:r>
      <w:r>
        <w:rPr>
          <w:w w:val="105"/>
          <w:sz w:val="19"/>
        </w:rPr>
        <w:t>does</w:t>
      </w:r>
      <w:r>
        <w:rPr>
          <w:spacing w:val="9"/>
          <w:w w:val="105"/>
          <w:sz w:val="19"/>
        </w:rPr>
        <w:t xml:space="preserve"> </w:t>
      </w:r>
      <w:r>
        <w:rPr>
          <w:w w:val="105"/>
          <w:sz w:val="19"/>
        </w:rPr>
        <w:t>not</w:t>
      </w:r>
      <w:r>
        <w:rPr>
          <w:spacing w:val="11"/>
          <w:w w:val="105"/>
          <w:sz w:val="19"/>
        </w:rPr>
        <w:t xml:space="preserve"> </w:t>
      </w:r>
      <w:r>
        <w:rPr>
          <w:w w:val="105"/>
          <w:sz w:val="19"/>
        </w:rPr>
        <w:t>make</w:t>
      </w:r>
      <w:r>
        <w:rPr>
          <w:spacing w:val="15"/>
          <w:w w:val="105"/>
          <w:sz w:val="19"/>
        </w:rPr>
        <w:t xml:space="preserve"> </w:t>
      </w:r>
      <w:r>
        <w:rPr>
          <w:w w:val="105"/>
          <w:sz w:val="19"/>
        </w:rPr>
        <w:t>them</w:t>
      </w:r>
      <w:r>
        <w:rPr>
          <w:spacing w:val="13"/>
          <w:w w:val="105"/>
          <w:sz w:val="19"/>
        </w:rPr>
        <w:t xml:space="preserve"> </w:t>
      </w:r>
      <w:r>
        <w:rPr>
          <w:w w:val="105"/>
          <w:sz w:val="19"/>
        </w:rPr>
        <w:t>and</w:t>
      </w:r>
      <w:r>
        <w:rPr>
          <w:spacing w:val="6"/>
          <w:w w:val="105"/>
          <w:sz w:val="19"/>
        </w:rPr>
        <w:t xml:space="preserve"> </w:t>
      </w:r>
      <w:proofErr w:type="spellStart"/>
      <w:r>
        <w:rPr>
          <w:w w:val="105"/>
          <w:sz w:val="19"/>
        </w:rPr>
        <w:t>atory</w:t>
      </w:r>
      <w:proofErr w:type="spellEnd"/>
      <w:r>
        <w:rPr>
          <w:spacing w:val="8"/>
          <w:w w:val="105"/>
          <w:sz w:val="19"/>
        </w:rPr>
        <w:t xml:space="preserve"> </w:t>
      </w:r>
      <w:r>
        <w:rPr>
          <w:w w:val="105"/>
          <w:sz w:val="19"/>
        </w:rPr>
        <w:t>payments</w:t>
      </w:r>
      <w:r>
        <w:rPr>
          <w:spacing w:val="7"/>
          <w:w w:val="105"/>
          <w:sz w:val="19"/>
        </w:rPr>
        <w:t xml:space="preserve"> </w:t>
      </w:r>
      <w:r>
        <w:rPr>
          <w:w w:val="105"/>
          <w:sz w:val="19"/>
        </w:rPr>
        <w:t>like</w:t>
      </w:r>
      <w:r>
        <w:rPr>
          <w:spacing w:val="13"/>
          <w:w w:val="105"/>
          <w:sz w:val="19"/>
        </w:rPr>
        <w:t xml:space="preserve"> </w:t>
      </w:r>
      <w:r>
        <w:rPr>
          <w:w w:val="105"/>
          <w:sz w:val="19"/>
        </w:rPr>
        <w:t>EPF,</w:t>
      </w:r>
      <w:r>
        <w:rPr>
          <w:spacing w:val="12"/>
          <w:w w:val="105"/>
          <w:sz w:val="19"/>
        </w:rPr>
        <w:t xml:space="preserve"> </w:t>
      </w:r>
      <w:r>
        <w:rPr>
          <w:w w:val="105"/>
          <w:sz w:val="19"/>
        </w:rPr>
        <w:t>ESIC</w:t>
      </w:r>
      <w:r>
        <w:rPr>
          <w:spacing w:val="15"/>
          <w:w w:val="105"/>
          <w:sz w:val="19"/>
        </w:rPr>
        <w:t xml:space="preserve"> </w:t>
      </w:r>
      <w:r>
        <w:rPr>
          <w:w w:val="105"/>
          <w:sz w:val="19"/>
        </w:rPr>
        <w:t>and</w:t>
      </w:r>
      <w:r>
        <w:rPr>
          <w:spacing w:val="14"/>
          <w:w w:val="105"/>
          <w:sz w:val="19"/>
        </w:rPr>
        <w:t xml:space="preserve"> </w:t>
      </w:r>
      <w:r>
        <w:rPr>
          <w:w w:val="105"/>
          <w:sz w:val="19"/>
        </w:rPr>
        <w:t>others</w:t>
      </w:r>
      <w:r>
        <w:rPr>
          <w:spacing w:val="7"/>
          <w:w w:val="105"/>
          <w:sz w:val="19"/>
        </w:rPr>
        <w:t xml:space="preserve"> </w:t>
      </w:r>
      <w:r>
        <w:rPr>
          <w:w w:val="105"/>
          <w:sz w:val="19"/>
        </w:rPr>
        <w:t>liabilities</w:t>
      </w:r>
      <w:r>
        <w:rPr>
          <w:spacing w:val="7"/>
          <w:w w:val="105"/>
          <w:sz w:val="19"/>
        </w:rPr>
        <w:t xml:space="preserve"> </w:t>
      </w:r>
      <w:r>
        <w:rPr>
          <w:w w:val="105"/>
          <w:sz w:val="19"/>
        </w:rPr>
        <w:t>if</w:t>
      </w:r>
      <w:r>
        <w:rPr>
          <w:spacing w:val="8"/>
          <w:w w:val="105"/>
          <w:sz w:val="19"/>
        </w:rPr>
        <w:t xml:space="preserve"> </w:t>
      </w:r>
      <w:r>
        <w:rPr>
          <w:w w:val="105"/>
          <w:sz w:val="19"/>
        </w:rPr>
        <w:t>any.</w:t>
      </w:r>
    </w:p>
    <w:p w:rsidR="00BA4AC8" w:rsidRDefault="00BA4AC8" w:rsidP="00BA4AC8">
      <w:pPr>
        <w:pStyle w:val="ListParagraph"/>
        <w:numPr>
          <w:ilvl w:val="2"/>
          <w:numId w:val="11"/>
        </w:numPr>
        <w:tabs>
          <w:tab w:val="left" w:pos="2365"/>
          <w:tab w:val="left" w:pos="2366"/>
        </w:tabs>
        <w:spacing w:line="244" w:lineRule="auto"/>
        <w:ind w:left="1883" w:right="1248" w:firstLine="0"/>
        <w:rPr>
          <w:sz w:val="19"/>
        </w:rPr>
      </w:pPr>
      <w:r>
        <w:rPr>
          <w:sz w:val="19"/>
        </w:rPr>
        <w:t>If</w:t>
      </w:r>
      <w:r>
        <w:rPr>
          <w:spacing w:val="4"/>
          <w:sz w:val="19"/>
        </w:rPr>
        <w:t xml:space="preserve"> </w:t>
      </w:r>
      <w:r>
        <w:rPr>
          <w:sz w:val="19"/>
        </w:rPr>
        <w:t>it</w:t>
      </w:r>
      <w:r>
        <w:rPr>
          <w:spacing w:val="9"/>
          <w:sz w:val="19"/>
        </w:rPr>
        <w:t xml:space="preserve"> </w:t>
      </w:r>
      <w:r>
        <w:rPr>
          <w:sz w:val="19"/>
        </w:rPr>
        <w:t>comes</w:t>
      </w:r>
      <w:r>
        <w:rPr>
          <w:spacing w:val="6"/>
          <w:sz w:val="19"/>
        </w:rPr>
        <w:t xml:space="preserve"> </w:t>
      </w:r>
      <w:r>
        <w:rPr>
          <w:sz w:val="19"/>
        </w:rPr>
        <w:t>to</w:t>
      </w:r>
      <w:r>
        <w:rPr>
          <w:spacing w:val="12"/>
          <w:sz w:val="19"/>
        </w:rPr>
        <w:t xml:space="preserve"> </w:t>
      </w:r>
      <w:r>
        <w:rPr>
          <w:sz w:val="19"/>
        </w:rPr>
        <w:t>the</w:t>
      </w:r>
      <w:r>
        <w:rPr>
          <w:spacing w:val="7"/>
          <w:sz w:val="19"/>
        </w:rPr>
        <w:t xml:space="preserve"> </w:t>
      </w:r>
      <w:proofErr w:type="spellStart"/>
      <w:r>
        <w:rPr>
          <w:sz w:val="19"/>
        </w:rPr>
        <w:t>Discom‟s</w:t>
      </w:r>
      <w:proofErr w:type="spellEnd"/>
      <w:r>
        <w:rPr>
          <w:spacing w:val="6"/>
          <w:sz w:val="19"/>
        </w:rPr>
        <w:t xml:space="preserve"> </w:t>
      </w:r>
      <w:r>
        <w:rPr>
          <w:sz w:val="19"/>
        </w:rPr>
        <w:t>notice</w:t>
      </w:r>
      <w:r>
        <w:rPr>
          <w:spacing w:val="1"/>
          <w:sz w:val="19"/>
        </w:rPr>
        <w:t xml:space="preserve"> </w:t>
      </w:r>
      <w:r>
        <w:rPr>
          <w:sz w:val="19"/>
        </w:rPr>
        <w:t>that</w:t>
      </w:r>
      <w:r>
        <w:rPr>
          <w:spacing w:val="2"/>
          <w:sz w:val="19"/>
        </w:rPr>
        <w:t xml:space="preserve"> </w:t>
      </w:r>
      <w:r>
        <w:rPr>
          <w:sz w:val="19"/>
        </w:rPr>
        <w:t>the</w:t>
      </w:r>
      <w:r>
        <w:rPr>
          <w:spacing w:val="11"/>
          <w:sz w:val="19"/>
        </w:rPr>
        <w:t xml:space="preserve"> </w:t>
      </w:r>
      <w:r>
        <w:rPr>
          <w:sz w:val="19"/>
        </w:rPr>
        <w:t>Contractor</w:t>
      </w:r>
      <w:r>
        <w:rPr>
          <w:spacing w:val="44"/>
          <w:sz w:val="19"/>
        </w:rPr>
        <w:t xml:space="preserve"> </w:t>
      </w:r>
      <w:r>
        <w:rPr>
          <w:sz w:val="19"/>
        </w:rPr>
        <w:t>is</w:t>
      </w:r>
      <w:r>
        <w:rPr>
          <w:spacing w:val="7"/>
          <w:sz w:val="19"/>
        </w:rPr>
        <w:t xml:space="preserve"> </w:t>
      </w:r>
      <w:r>
        <w:rPr>
          <w:sz w:val="19"/>
        </w:rPr>
        <w:t>indulged</w:t>
      </w:r>
      <w:r>
        <w:rPr>
          <w:spacing w:val="5"/>
          <w:sz w:val="19"/>
        </w:rPr>
        <w:t xml:space="preserve"> </w:t>
      </w:r>
      <w:r>
        <w:rPr>
          <w:sz w:val="19"/>
        </w:rPr>
        <w:t>in</w:t>
      </w:r>
      <w:r>
        <w:rPr>
          <w:spacing w:val="12"/>
          <w:sz w:val="19"/>
        </w:rPr>
        <w:t xml:space="preserve"> </w:t>
      </w:r>
      <w:r>
        <w:rPr>
          <w:sz w:val="19"/>
        </w:rPr>
        <w:t>forging</w:t>
      </w:r>
      <w:r>
        <w:rPr>
          <w:spacing w:val="15"/>
          <w:sz w:val="19"/>
        </w:rPr>
        <w:t xml:space="preserve"> </w:t>
      </w:r>
      <w:r>
        <w:rPr>
          <w:sz w:val="19"/>
        </w:rPr>
        <w:t>documents</w:t>
      </w:r>
      <w:r>
        <w:rPr>
          <w:spacing w:val="4"/>
          <w:sz w:val="19"/>
        </w:rPr>
        <w:t xml:space="preserve"> </w:t>
      </w:r>
      <w:r>
        <w:rPr>
          <w:sz w:val="19"/>
        </w:rPr>
        <w:t>and</w:t>
      </w:r>
      <w:r>
        <w:rPr>
          <w:spacing w:val="-45"/>
          <w:sz w:val="19"/>
        </w:rPr>
        <w:t xml:space="preserve"> </w:t>
      </w:r>
      <w:r>
        <w:rPr>
          <w:sz w:val="19"/>
        </w:rPr>
        <w:t>submitting</w:t>
      </w:r>
      <w:r>
        <w:rPr>
          <w:spacing w:val="42"/>
          <w:sz w:val="19"/>
        </w:rPr>
        <w:t xml:space="preserve"> </w:t>
      </w:r>
      <w:r>
        <w:rPr>
          <w:sz w:val="19"/>
        </w:rPr>
        <w:t>forged</w:t>
      </w:r>
      <w:r>
        <w:rPr>
          <w:spacing w:val="40"/>
          <w:sz w:val="19"/>
        </w:rPr>
        <w:t xml:space="preserve"> </w:t>
      </w:r>
      <w:r>
        <w:rPr>
          <w:sz w:val="19"/>
        </w:rPr>
        <w:t>documents</w:t>
      </w:r>
      <w:r>
        <w:rPr>
          <w:spacing w:val="45"/>
          <w:sz w:val="19"/>
        </w:rPr>
        <w:t xml:space="preserve"> </w:t>
      </w:r>
      <w:r>
        <w:rPr>
          <w:sz w:val="19"/>
        </w:rPr>
        <w:t>of</w:t>
      </w:r>
      <w:r>
        <w:rPr>
          <w:spacing w:val="38"/>
          <w:sz w:val="19"/>
        </w:rPr>
        <w:t xml:space="preserve"> </w:t>
      </w:r>
      <w:r>
        <w:rPr>
          <w:sz w:val="19"/>
        </w:rPr>
        <w:t>EPF</w:t>
      </w:r>
      <w:r>
        <w:rPr>
          <w:spacing w:val="42"/>
          <w:sz w:val="19"/>
        </w:rPr>
        <w:t xml:space="preserve"> </w:t>
      </w:r>
      <w:proofErr w:type="spellStart"/>
      <w:r>
        <w:rPr>
          <w:sz w:val="19"/>
        </w:rPr>
        <w:t>Challan</w:t>
      </w:r>
      <w:proofErr w:type="spellEnd"/>
      <w:r>
        <w:rPr>
          <w:spacing w:val="40"/>
          <w:sz w:val="19"/>
        </w:rPr>
        <w:t xml:space="preserve"> </w:t>
      </w:r>
      <w:r>
        <w:rPr>
          <w:sz w:val="19"/>
        </w:rPr>
        <w:t>sheet,</w:t>
      </w:r>
      <w:r>
        <w:rPr>
          <w:spacing w:val="41"/>
          <w:sz w:val="19"/>
        </w:rPr>
        <w:t xml:space="preserve"> </w:t>
      </w:r>
      <w:r>
        <w:rPr>
          <w:sz w:val="19"/>
        </w:rPr>
        <w:t>ESIC</w:t>
      </w:r>
      <w:r>
        <w:rPr>
          <w:spacing w:val="45"/>
          <w:sz w:val="19"/>
        </w:rPr>
        <w:t xml:space="preserve"> </w:t>
      </w:r>
      <w:r>
        <w:rPr>
          <w:sz w:val="19"/>
        </w:rPr>
        <w:t>receipt</w:t>
      </w:r>
      <w:r>
        <w:rPr>
          <w:spacing w:val="41"/>
          <w:sz w:val="19"/>
        </w:rPr>
        <w:t xml:space="preserve"> </w:t>
      </w:r>
      <w:r>
        <w:rPr>
          <w:sz w:val="19"/>
        </w:rPr>
        <w:t>of</w:t>
      </w:r>
      <w:r>
        <w:rPr>
          <w:spacing w:val="40"/>
          <w:sz w:val="19"/>
        </w:rPr>
        <w:t xml:space="preserve"> </w:t>
      </w:r>
      <w:r>
        <w:rPr>
          <w:sz w:val="19"/>
        </w:rPr>
        <w:t>personnel</w:t>
      </w:r>
      <w:r>
        <w:rPr>
          <w:spacing w:val="38"/>
          <w:sz w:val="19"/>
        </w:rPr>
        <w:t xml:space="preserve"> </w:t>
      </w:r>
      <w:r>
        <w:rPr>
          <w:sz w:val="19"/>
        </w:rPr>
        <w:t>deployed</w:t>
      </w:r>
      <w:r>
        <w:rPr>
          <w:spacing w:val="37"/>
          <w:sz w:val="19"/>
        </w:rPr>
        <w:t xml:space="preserve"> </w:t>
      </w:r>
      <w:r>
        <w:rPr>
          <w:sz w:val="19"/>
        </w:rPr>
        <w:t>by</w:t>
      </w:r>
      <w:r>
        <w:rPr>
          <w:spacing w:val="37"/>
          <w:sz w:val="19"/>
        </w:rPr>
        <w:t xml:space="preserve"> </w:t>
      </w:r>
      <w:r>
        <w:rPr>
          <w:sz w:val="19"/>
        </w:rPr>
        <w:t>it.</w:t>
      </w:r>
    </w:p>
    <w:p w:rsidR="00BA4AC8" w:rsidRDefault="00BA4AC8" w:rsidP="00BA4AC8">
      <w:pPr>
        <w:pStyle w:val="ListParagraph"/>
        <w:numPr>
          <w:ilvl w:val="2"/>
          <w:numId w:val="11"/>
        </w:numPr>
        <w:tabs>
          <w:tab w:val="left" w:pos="2349"/>
          <w:tab w:val="left" w:pos="2350"/>
        </w:tabs>
        <w:spacing w:line="248" w:lineRule="exact"/>
        <w:ind w:left="2349" w:hanging="467"/>
        <w:rPr>
          <w:sz w:val="19"/>
        </w:rPr>
      </w:pPr>
      <w:r>
        <w:rPr>
          <w:w w:val="105"/>
          <w:sz w:val="19"/>
        </w:rPr>
        <w:t>If</w:t>
      </w:r>
      <w:r>
        <w:rPr>
          <w:spacing w:val="-8"/>
          <w:w w:val="105"/>
          <w:sz w:val="19"/>
        </w:rPr>
        <w:t xml:space="preserve"> </w:t>
      </w:r>
      <w:r>
        <w:rPr>
          <w:w w:val="105"/>
          <w:sz w:val="19"/>
        </w:rPr>
        <w:t>the</w:t>
      </w:r>
      <w:r>
        <w:rPr>
          <w:spacing w:val="-5"/>
          <w:w w:val="105"/>
          <w:sz w:val="19"/>
        </w:rPr>
        <w:t xml:space="preserve"> </w:t>
      </w:r>
      <w:r>
        <w:rPr>
          <w:w w:val="105"/>
          <w:sz w:val="19"/>
        </w:rPr>
        <w:t>Contractor</w:t>
      </w:r>
      <w:r>
        <w:rPr>
          <w:spacing w:val="-7"/>
          <w:w w:val="105"/>
          <w:sz w:val="19"/>
        </w:rPr>
        <w:t xml:space="preserve"> </w:t>
      </w:r>
      <w:r>
        <w:rPr>
          <w:w w:val="105"/>
          <w:sz w:val="19"/>
        </w:rPr>
        <w:t>becomes</w:t>
      </w:r>
      <w:r>
        <w:rPr>
          <w:spacing w:val="-6"/>
          <w:w w:val="105"/>
          <w:sz w:val="19"/>
        </w:rPr>
        <w:t xml:space="preserve"> </w:t>
      </w:r>
      <w:r>
        <w:rPr>
          <w:w w:val="105"/>
          <w:sz w:val="19"/>
        </w:rPr>
        <w:t>bankrupt</w:t>
      </w:r>
      <w:r>
        <w:rPr>
          <w:spacing w:val="-4"/>
          <w:w w:val="105"/>
          <w:sz w:val="19"/>
        </w:rPr>
        <w:t xml:space="preserve"> </w:t>
      </w:r>
      <w:r>
        <w:rPr>
          <w:w w:val="105"/>
          <w:sz w:val="19"/>
        </w:rPr>
        <w:t>or</w:t>
      </w:r>
      <w:r>
        <w:rPr>
          <w:spacing w:val="-7"/>
          <w:w w:val="105"/>
          <w:sz w:val="19"/>
        </w:rPr>
        <w:t xml:space="preserve"> </w:t>
      </w:r>
      <w:r>
        <w:rPr>
          <w:w w:val="105"/>
          <w:sz w:val="19"/>
        </w:rPr>
        <w:t>insolvent,</w:t>
      </w:r>
      <w:r>
        <w:rPr>
          <w:spacing w:val="-3"/>
          <w:w w:val="105"/>
          <w:sz w:val="19"/>
        </w:rPr>
        <w:t xml:space="preserve"> </w:t>
      </w:r>
      <w:r>
        <w:rPr>
          <w:w w:val="105"/>
          <w:sz w:val="19"/>
        </w:rPr>
        <w:t>goes</w:t>
      </w:r>
      <w:r>
        <w:rPr>
          <w:spacing w:val="-6"/>
          <w:w w:val="105"/>
          <w:sz w:val="19"/>
        </w:rPr>
        <w:t xml:space="preserve"> </w:t>
      </w:r>
      <w:r>
        <w:rPr>
          <w:w w:val="105"/>
          <w:sz w:val="19"/>
        </w:rPr>
        <w:t>into</w:t>
      </w:r>
      <w:r>
        <w:rPr>
          <w:spacing w:val="-10"/>
          <w:w w:val="105"/>
          <w:sz w:val="19"/>
        </w:rPr>
        <w:t xml:space="preserve"> </w:t>
      </w:r>
      <w:r>
        <w:rPr>
          <w:w w:val="105"/>
          <w:sz w:val="19"/>
        </w:rPr>
        <w:t>liquidation.</w:t>
      </w:r>
    </w:p>
    <w:p w:rsidR="00BA4AC8" w:rsidRDefault="00BA4AC8" w:rsidP="00BA4AC8">
      <w:pPr>
        <w:pStyle w:val="ListParagraph"/>
        <w:numPr>
          <w:ilvl w:val="2"/>
          <w:numId w:val="11"/>
        </w:numPr>
        <w:tabs>
          <w:tab w:val="left" w:pos="2368"/>
          <w:tab w:val="left" w:pos="2369"/>
        </w:tabs>
        <w:spacing w:line="244" w:lineRule="auto"/>
        <w:ind w:left="1883" w:right="820" w:firstLine="0"/>
        <w:rPr>
          <w:sz w:val="19"/>
        </w:rPr>
      </w:pPr>
      <w:r>
        <w:rPr>
          <w:w w:val="105"/>
          <w:sz w:val="19"/>
        </w:rPr>
        <w:t>If</w:t>
      </w:r>
      <w:r>
        <w:rPr>
          <w:spacing w:val="2"/>
          <w:w w:val="105"/>
          <w:sz w:val="19"/>
        </w:rPr>
        <w:t xml:space="preserve"> </w:t>
      </w:r>
      <w:r>
        <w:rPr>
          <w:w w:val="105"/>
          <w:sz w:val="19"/>
        </w:rPr>
        <w:t>the</w:t>
      </w:r>
      <w:r>
        <w:rPr>
          <w:spacing w:val="10"/>
          <w:w w:val="105"/>
          <w:sz w:val="19"/>
        </w:rPr>
        <w:t xml:space="preserve"> </w:t>
      </w:r>
      <w:r>
        <w:rPr>
          <w:w w:val="105"/>
          <w:sz w:val="19"/>
        </w:rPr>
        <w:t>Contractor</w:t>
      </w:r>
      <w:r>
        <w:rPr>
          <w:spacing w:val="10"/>
          <w:w w:val="105"/>
          <w:sz w:val="19"/>
        </w:rPr>
        <w:t xml:space="preserve"> </w:t>
      </w:r>
      <w:r>
        <w:rPr>
          <w:w w:val="105"/>
          <w:sz w:val="19"/>
        </w:rPr>
        <w:t>fails</w:t>
      </w:r>
      <w:r>
        <w:rPr>
          <w:spacing w:val="4"/>
          <w:w w:val="105"/>
          <w:sz w:val="19"/>
        </w:rPr>
        <w:t xml:space="preserve"> </w:t>
      </w:r>
      <w:r>
        <w:rPr>
          <w:w w:val="105"/>
          <w:sz w:val="19"/>
        </w:rPr>
        <w:t>to</w:t>
      </w:r>
      <w:r>
        <w:rPr>
          <w:spacing w:val="11"/>
          <w:w w:val="105"/>
          <w:sz w:val="19"/>
        </w:rPr>
        <w:t xml:space="preserve"> </w:t>
      </w:r>
      <w:r>
        <w:rPr>
          <w:w w:val="105"/>
          <w:sz w:val="19"/>
        </w:rPr>
        <w:t>make</w:t>
      </w:r>
      <w:r>
        <w:rPr>
          <w:spacing w:val="13"/>
          <w:w w:val="105"/>
          <w:sz w:val="19"/>
        </w:rPr>
        <w:t xml:space="preserve"> </w:t>
      </w:r>
      <w:r>
        <w:rPr>
          <w:w w:val="105"/>
          <w:sz w:val="19"/>
        </w:rPr>
        <w:t>payment</w:t>
      </w:r>
      <w:r>
        <w:rPr>
          <w:spacing w:val="10"/>
          <w:w w:val="105"/>
          <w:sz w:val="19"/>
        </w:rPr>
        <w:t xml:space="preserve"> </w:t>
      </w:r>
      <w:r>
        <w:rPr>
          <w:w w:val="105"/>
          <w:sz w:val="19"/>
        </w:rPr>
        <w:t>of</w:t>
      </w:r>
      <w:r>
        <w:rPr>
          <w:spacing w:val="5"/>
          <w:w w:val="105"/>
          <w:sz w:val="19"/>
        </w:rPr>
        <w:t xml:space="preserve"> </w:t>
      </w:r>
      <w:r>
        <w:rPr>
          <w:w w:val="105"/>
          <w:sz w:val="19"/>
        </w:rPr>
        <w:t>any</w:t>
      </w:r>
      <w:r>
        <w:rPr>
          <w:spacing w:val="8"/>
          <w:w w:val="105"/>
          <w:sz w:val="19"/>
        </w:rPr>
        <w:t xml:space="preserve"> </w:t>
      </w:r>
      <w:r>
        <w:rPr>
          <w:w w:val="105"/>
          <w:sz w:val="19"/>
        </w:rPr>
        <w:t>amount</w:t>
      </w:r>
      <w:r>
        <w:rPr>
          <w:spacing w:val="6"/>
          <w:w w:val="105"/>
          <w:sz w:val="19"/>
        </w:rPr>
        <w:t xml:space="preserve"> </w:t>
      </w:r>
      <w:r>
        <w:rPr>
          <w:w w:val="105"/>
          <w:sz w:val="19"/>
        </w:rPr>
        <w:t>payable</w:t>
      </w:r>
      <w:r>
        <w:rPr>
          <w:spacing w:val="6"/>
          <w:w w:val="105"/>
          <w:sz w:val="19"/>
        </w:rPr>
        <w:t xml:space="preserve"> </w:t>
      </w:r>
      <w:r>
        <w:rPr>
          <w:w w:val="105"/>
          <w:sz w:val="19"/>
        </w:rPr>
        <w:t>to</w:t>
      </w:r>
      <w:r>
        <w:rPr>
          <w:spacing w:val="8"/>
          <w:w w:val="105"/>
          <w:sz w:val="19"/>
        </w:rPr>
        <w:t xml:space="preserve"> </w:t>
      </w:r>
      <w:r>
        <w:rPr>
          <w:w w:val="105"/>
          <w:sz w:val="19"/>
        </w:rPr>
        <w:t>the</w:t>
      </w:r>
      <w:r>
        <w:rPr>
          <w:spacing w:val="12"/>
          <w:w w:val="105"/>
          <w:sz w:val="19"/>
        </w:rPr>
        <w:t xml:space="preserve"> </w:t>
      </w:r>
      <w:proofErr w:type="spellStart"/>
      <w:r>
        <w:rPr>
          <w:w w:val="105"/>
          <w:sz w:val="19"/>
        </w:rPr>
        <w:t>Discom</w:t>
      </w:r>
      <w:proofErr w:type="spellEnd"/>
      <w:r>
        <w:rPr>
          <w:w w:val="105"/>
          <w:sz w:val="19"/>
        </w:rPr>
        <w:t>,</w:t>
      </w:r>
      <w:r>
        <w:rPr>
          <w:spacing w:val="5"/>
          <w:w w:val="105"/>
          <w:sz w:val="19"/>
        </w:rPr>
        <w:t xml:space="preserve"> </w:t>
      </w:r>
      <w:r>
        <w:rPr>
          <w:w w:val="105"/>
          <w:sz w:val="19"/>
        </w:rPr>
        <w:t>as</w:t>
      </w:r>
      <w:r>
        <w:rPr>
          <w:spacing w:val="6"/>
          <w:w w:val="105"/>
          <w:sz w:val="19"/>
        </w:rPr>
        <w:t xml:space="preserve"> </w:t>
      </w:r>
      <w:r>
        <w:rPr>
          <w:w w:val="105"/>
          <w:sz w:val="19"/>
        </w:rPr>
        <w:t>and</w:t>
      </w:r>
      <w:r>
        <w:rPr>
          <w:spacing w:val="10"/>
          <w:w w:val="105"/>
          <w:sz w:val="19"/>
        </w:rPr>
        <w:t xml:space="preserve"> </w:t>
      </w:r>
      <w:r>
        <w:rPr>
          <w:w w:val="105"/>
          <w:sz w:val="19"/>
        </w:rPr>
        <w:t>when</w:t>
      </w:r>
      <w:r>
        <w:rPr>
          <w:spacing w:val="6"/>
          <w:w w:val="105"/>
          <w:sz w:val="19"/>
        </w:rPr>
        <w:t xml:space="preserve"> </w:t>
      </w:r>
      <w:r>
        <w:rPr>
          <w:w w:val="105"/>
          <w:sz w:val="19"/>
        </w:rPr>
        <w:t>the</w:t>
      </w:r>
      <w:r>
        <w:rPr>
          <w:spacing w:val="12"/>
          <w:w w:val="105"/>
          <w:sz w:val="19"/>
        </w:rPr>
        <w:t xml:space="preserve"> </w:t>
      </w:r>
      <w:r>
        <w:rPr>
          <w:w w:val="105"/>
          <w:sz w:val="19"/>
        </w:rPr>
        <w:t>same</w:t>
      </w:r>
      <w:r>
        <w:rPr>
          <w:spacing w:val="-47"/>
          <w:w w:val="105"/>
          <w:sz w:val="19"/>
        </w:rPr>
        <w:t xml:space="preserve"> </w:t>
      </w:r>
      <w:r>
        <w:rPr>
          <w:w w:val="105"/>
          <w:sz w:val="19"/>
        </w:rPr>
        <w:t>becomes</w:t>
      </w:r>
      <w:r>
        <w:rPr>
          <w:spacing w:val="2"/>
          <w:w w:val="105"/>
          <w:sz w:val="19"/>
        </w:rPr>
        <w:t xml:space="preserve"> </w:t>
      </w:r>
      <w:r>
        <w:rPr>
          <w:w w:val="105"/>
          <w:sz w:val="19"/>
        </w:rPr>
        <w:t>due.</w:t>
      </w:r>
    </w:p>
    <w:p w:rsidR="00BA4AC8" w:rsidRDefault="00BA4AC8" w:rsidP="00BA4AC8">
      <w:pPr>
        <w:pStyle w:val="ListParagraph"/>
        <w:numPr>
          <w:ilvl w:val="2"/>
          <w:numId w:val="11"/>
        </w:numPr>
        <w:tabs>
          <w:tab w:val="left" w:pos="2369"/>
        </w:tabs>
        <w:spacing w:line="242" w:lineRule="auto"/>
        <w:ind w:left="1883" w:right="663" w:firstLine="0"/>
        <w:rPr>
          <w:sz w:val="19"/>
        </w:rPr>
      </w:pPr>
      <w:r>
        <w:rPr>
          <w:sz w:val="19"/>
        </w:rPr>
        <w:t>If</w:t>
      </w:r>
      <w:r>
        <w:rPr>
          <w:spacing w:val="6"/>
          <w:sz w:val="19"/>
        </w:rPr>
        <w:t xml:space="preserve"> </w:t>
      </w:r>
      <w:r>
        <w:rPr>
          <w:sz w:val="19"/>
        </w:rPr>
        <w:t>the</w:t>
      </w:r>
      <w:r>
        <w:rPr>
          <w:spacing w:val="15"/>
          <w:sz w:val="19"/>
        </w:rPr>
        <w:t xml:space="preserve"> </w:t>
      </w:r>
      <w:r>
        <w:rPr>
          <w:sz w:val="19"/>
        </w:rPr>
        <w:t>Contractor</w:t>
      </w:r>
      <w:r>
        <w:rPr>
          <w:spacing w:val="11"/>
          <w:sz w:val="19"/>
        </w:rPr>
        <w:t xml:space="preserve"> </w:t>
      </w:r>
      <w:r>
        <w:rPr>
          <w:sz w:val="19"/>
        </w:rPr>
        <w:t>fails</w:t>
      </w:r>
      <w:r>
        <w:rPr>
          <w:spacing w:val="5"/>
          <w:sz w:val="19"/>
        </w:rPr>
        <w:t xml:space="preserve"> </w:t>
      </w:r>
      <w:r>
        <w:rPr>
          <w:sz w:val="19"/>
        </w:rPr>
        <w:t>to</w:t>
      </w:r>
      <w:r>
        <w:rPr>
          <w:spacing w:val="13"/>
          <w:sz w:val="19"/>
        </w:rPr>
        <w:t xml:space="preserve"> </w:t>
      </w:r>
      <w:r>
        <w:rPr>
          <w:sz w:val="19"/>
        </w:rPr>
        <w:t>provide,</w:t>
      </w:r>
      <w:r>
        <w:rPr>
          <w:spacing w:val="63"/>
          <w:sz w:val="19"/>
        </w:rPr>
        <w:t xml:space="preserve"> </w:t>
      </w:r>
      <w:r>
        <w:rPr>
          <w:sz w:val="19"/>
        </w:rPr>
        <w:t>renew</w:t>
      </w:r>
      <w:r>
        <w:rPr>
          <w:spacing w:val="57"/>
          <w:sz w:val="19"/>
        </w:rPr>
        <w:t xml:space="preserve"> </w:t>
      </w:r>
      <w:r>
        <w:rPr>
          <w:sz w:val="19"/>
        </w:rPr>
        <w:t>or</w:t>
      </w:r>
      <w:r>
        <w:rPr>
          <w:spacing w:val="58"/>
          <w:sz w:val="19"/>
        </w:rPr>
        <w:t xml:space="preserve"> </w:t>
      </w:r>
      <w:r>
        <w:rPr>
          <w:sz w:val="19"/>
        </w:rPr>
        <w:t>replenish</w:t>
      </w:r>
      <w:r>
        <w:rPr>
          <w:spacing w:val="58"/>
          <w:sz w:val="19"/>
        </w:rPr>
        <w:t xml:space="preserve"> </w:t>
      </w:r>
      <w:r>
        <w:rPr>
          <w:sz w:val="19"/>
        </w:rPr>
        <w:t>the</w:t>
      </w:r>
      <w:r>
        <w:rPr>
          <w:spacing w:val="61"/>
          <w:sz w:val="19"/>
        </w:rPr>
        <w:t xml:space="preserve"> </w:t>
      </w:r>
      <w:r>
        <w:rPr>
          <w:sz w:val="19"/>
        </w:rPr>
        <w:t>payment</w:t>
      </w:r>
      <w:r>
        <w:rPr>
          <w:spacing w:val="60"/>
          <w:sz w:val="19"/>
        </w:rPr>
        <w:t xml:space="preserve"> </w:t>
      </w:r>
      <w:r>
        <w:rPr>
          <w:sz w:val="19"/>
        </w:rPr>
        <w:t>security</w:t>
      </w:r>
      <w:r>
        <w:rPr>
          <w:spacing w:val="58"/>
          <w:sz w:val="19"/>
        </w:rPr>
        <w:t xml:space="preserve"> </w:t>
      </w:r>
      <w:r>
        <w:rPr>
          <w:sz w:val="19"/>
        </w:rPr>
        <w:t>and</w:t>
      </w:r>
      <w:r>
        <w:rPr>
          <w:spacing w:val="58"/>
          <w:sz w:val="19"/>
        </w:rPr>
        <w:t xml:space="preserve"> </w:t>
      </w:r>
      <w:r>
        <w:rPr>
          <w:sz w:val="19"/>
        </w:rPr>
        <w:t>/or</w:t>
      </w:r>
      <w:r>
        <w:rPr>
          <w:spacing w:val="58"/>
          <w:sz w:val="19"/>
        </w:rPr>
        <w:t xml:space="preserve"> </w:t>
      </w:r>
      <w:r>
        <w:rPr>
          <w:sz w:val="19"/>
        </w:rPr>
        <w:t>contract</w:t>
      </w:r>
      <w:r>
        <w:rPr>
          <w:spacing w:val="-45"/>
          <w:sz w:val="19"/>
        </w:rPr>
        <w:t xml:space="preserve"> </w:t>
      </w:r>
      <w:r>
        <w:rPr>
          <w:sz w:val="19"/>
        </w:rPr>
        <w:t>performance</w:t>
      </w:r>
      <w:r>
        <w:rPr>
          <w:spacing w:val="33"/>
          <w:sz w:val="19"/>
        </w:rPr>
        <w:t xml:space="preserve"> </w:t>
      </w:r>
      <w:r>
        <w:rPr>
          <w:sz w:val="19"/>
        </w:rPr>
        <w:t>guarantee.</w:t>
      </w:r>
    </w:p>
    <w:p w:rsidR="00BA4AC8" w:rsidRDefault="00BA4AC8" w:rsidP="00BA4AC8">
      <w:pPr>
        <w:pStyle w:val="ListParagraph"/>
        <w:numPr>
          <w:ilvl w:val="2"/>
          <w:numId w:val="11"/>
        </w:numPr>
        <w:tabs>
          <w:tab w:val="left" w:pos="2363"/>
          <w:tab w:val="left" w:pos="2364"/>
          <w:tab w:val="left" w:leader="dot" w:pos="8740"/>
        </w:tabs>
        <w:ind w:left="2363" w:hanging="481"/>
        <w:rPr>
          <w:sz w:val="19"/>
        </w:rPr>
      </w:pPr>
      <w:r>
        <w:rPr>
          <w:w w:val="105"/>
          <w:sz w:val="19"/>
        </w:rPr>
        <w:t>If</w:t>
      </w:r>
      <w:r>
        <w:rPr>
          <w:spacing w:val="10"/>
          <w:w w:val="105"/>
          <w:sz w:val="19"/>
        </w:rPr>
        <w:t xml:space="preserve"> </w:t>
      </w:r>
      <w:r>
        <w:rPr>
          <w:w w:val="105"/>
          <w:sz w:val="19"/>
        </w:rPr>
        <w:t>the</w:t>
      </w:r>
      <w:r>
        <w:rPr>
          <w:spacing w:val="16"/>
          <w:w w:val="105"/>
          <w:sz w:val="19"/>
        </w:rPr>
        <w:t xml:space="preserve"> </w:t>
      </w:r>
      <w:r>
        <w:rPr>
          <w:w w:val="105"/>
          <w:sz w:val="19"/>
        </w:rPr>
        <w:t>Contractor</w:t>
      </w:r>
      <w:r>
        <w:rPr>
          <w:spacing w:val="13"/>
          <w:w w:val="105"/>
          <w:sz w:val="19"/>
        </w:rPr>
        <w:t xml:space="preserve"> </w:t>
      </w:r>
      <w:r>
        <w:rPr>
          <w:w w:val="105"/>
          <w:sz w:val="19"/>
        </w:rPr>
        <w:t>fails</w:t>
      </w:r>
      <w:r>
        <w:rPr>
          <w:spacing w:val="8"/>
          <w:w w:val="105"/>
          <w:sz w:val="19"/>
        </w:rPr>
        <w:t xml:space="preserve"> </w:t>
      </w:r>
      <w:r>
        <w:rPr>
          <w:w w:val="105"/>
          <w:sz w:val="19"/>
        </w:rPr>
        <w:t>to</w:t>
      </w:r>
      <w:r>
        <w:rPr>
          <w:spacing w:val="13"/>
          <w:w w:val="105"/>
          <w:sz w:val="19"/>
        </w:rPr>
        <w:t xml:space="preserve"> </w:t>
      </w:r>
      <w:proofErr w:type="spellStart"/>
      <w:r>
        <w:rPr>
          <w:w w:val="105"/>
          <w:sz w:val="19"/>
        </w:rPr>
        <w:t>fulfil</w:t>
      </w:r>
      <w:proofErr w:type="spellEnd"/>
      <w:r>
        <w:rPr>
          <w:spacing w:val="8"/>
          <w:w w:val="105"/>
          <w:sz w:val="19"/>
        </w:rPr>
        <w:t xml:space="preserve"> </w:t>
      </w:r>
      <w:r>
        <w:rPr>
          <w:w w:val="105"/>
          <w:sz w:val="19"/>
        </w:rPr>
        <w:t>any</w:t>
      </w:r>
      <w:r>
        <w:rPr>
          <w:spacing w:val="15"/>
          <w:w w:val="105"/>
          <w:sz w:val="19"/>
        </w:rPr>
        <w:t xml:space="preserve"> </w:t>
      </w:r>
      <w:r>
        <w:rPr>
          <w:w w:val="105"/>
          <w:sz w:val="19"/>
        </w:rPr>
        <w:t>of</w:t>
      </w:r>
      <w:r>
        <w:rPr>
          <w:spacing w:val="12"/>
          <w:w w:val="105"/>
          <w:sz w:val="19"/>
        </w:rPr>
        <w:t xml:space="preserve"> </w:t>
      </w:r>
      <w:r>
        <w:rPr>
          <w:w w:val="105"/>
          <w:sz w:val="19"/>
        </w:rPr>
        <w:t>the</w:t>
      </w:r>
      <w:r>
        <w:rPr>
          <w:spacing w:val="15"/>
          <w:w w:val="105"/>
          <w:sz w:val="19"/>
        </w:rPr>
        <w:t xml:space="preserve"> </w:t>
      </w:r>
      <w:r>
        <w:rPr>
          <w:w w:val="105"/>
          <w:sz w:val="19"/>
        </w:rPr>
        <w:t>directions</w:t>
      </w:r>
      <w:r>
        <w:rPr>
          <w:spacing w:val="14"/>
          <w:w w:val="105"/>
          <w:sz w:val="19"/>
        </w:rPr>
        <w:t xml:space="preserve"> </w:t>
      </w:r>
      <w:r>
        <w:rPr>
          <w:w w:val="105"/>
          <w:sz w:val="19"/>
        </w:rPr>
        <w:t>or</w:t>
      </w:r>
      <w:r>
        <w:rPr>
          <w:spacing w:val="11"/>
          <w:w w:val="105"/>
          <w:sz w:val="19"/>
        </w:rPr>
        <w:t xml:space="preserve"> </w:t>
      </w:r>
      <w:r>
        <w:rPr>
          <w:w w:val="105"/>
          <w:sz w:val="19"/>
        </w:rPr>
        <w:t>order</w:t>
      </w:r>
      <w:r>
        <w:rPr>
          <w:spacing w:val="9"/>
          <w:w w:val="105"/>
          <w:sz w:val="19"/>
        </w:rPr>
        <w:t xml:space="preserve"> </w:t>
      </w:r>
      <w:proofErr w:type="spellStart"/>
      <w:r>
        <w:rPr>
          <w:w w:val="105"/>
          <w:sz w:val="19"/>
        </w:rPr>
        <w:t>sof</w:t>
      </w:r>
      <w:proofErr w:type="spellEnd"/>
      <w:r>
        <w:rPr>
          <w:spacing w:val="11"/>
          <w:w w:val="105"/>
          <w:sz w:val="19"/>
        </w:rPr>
        <w:t xml:space="preserve"> </w:t>
      </w:r>
      <w:r>
        <w:rPr>
          <w:w w:val="105"/>
          <w:sz w:val="19"/>
        </w:rPr>
        <w:t>the</w:t>
      </w:r>
      <w:r>
        <w:rPr>
          <w:w w:val="105"/>
          <w:sz w:val="19"/>
        </w:rPr>
        <w:tab/>
        <w:t>or</w:t>
      </w:r>
      <w:r>
        <w:rPr>
          <w:spacing w:val="12"/>
          <w:w w:val="105"/>
          <w:sz w:val="19"/>
        </w:rPr>
        <w:t xml:space="preserve"> </w:t>
      </w:r>
      <w:r>
        <w:rPr>
          <w:w w:val="105"/>
          <w:sz w:val="19"/>
        </w:rPr>
        <w:t>comply</w:t>
      </w:r>
      <w:r>
        <w:rPr>
          <w:spacing w:val="14"/>
          <w:w w:val="105"/>
          <w:sz w:val="19"/>
        </w:rPr>
        <w:t xml:space="preserve"> </w:t>
      </w:r>
      <w:r>
        <w:rPr>
          <w:w w:val="105"/>
          <w:sz w:val="19"/>
        </w:rPr>
        <w:t>with</w:t>
      </w:r>
      <w:r>
        <w:rPr>
          <w:spacing w:val="10"/>
          <w:w w:val="105"/>
          <w:sz w:val="19"/>
        </w:rPr>
        <w:t xml:space="preserve"> </w:t>
      </w:r>
      <w:r>
        <w:rPr>
          <w:w w:val="105"/>
          <w:sz w:val="19"/>
        </w:rPr>
        <w:t>the</w:t>
      </w:r>
    </w:p>
    <w:p w:rsidR="00BA4AC8" w:rsidRDefault="00BA4AC8" w:rsidP="00BA4AC8">
      <w:pPr>
        <w:pStyle w:val="BodyText"/>
        <w:spacing w:before="2" w:line="218" w:lineRule="exact"/>
        <w:ind w:left="1883"/>
        <w:jc w:val="left"/>
      </w:pPr>
      <w:proofErr w:type="gramStart"/>
      <w:r>
        <w:rPr>
          <w:w w:val="105"/>
        </w:rPr>
        <w:t>requirement</w:t>
      </w:r>
      <w:proofErr w:type="gramEnd"/>
      <w:r>
        <w:rPr>
          <w:spacing w:val="9"/>
          <w:w w:val="105"/>
        </w:rPr>
        <w:t xml:space="preserve"> </w:t>
      </w:r>
      <w:r>
        <w:rPr>
          <w:w w:val="105"/>
        </w:rPr>
        <w:t>of</w:t>
      </w:r>
      <w:r>
        <w:rPr>
          <w:spacing w:val="8"/>
          <w:w w:val="105"/>
        </w:rPr>
        <w:t xml:space="preserve"> </w:t>
      </w:r>
      <w:r>
        <w:rPr>
          <w:w w:val="105"/>
        </w:rPr>
        <w:t>the</w:t>
      </w:r>
      <w:r>
        <w:rPr>
          <w:spacing w:val="13"/>
          <w:w w:val="105"/>
        </w:rPr>
        <w:t xml:space="preserve"> </w:t>
      </w:r>
      <w:r>
        <w:rPr>
          <w:w w:val="105"/>
        </w:rPr>
        <w:t>electricity</w:t>
      </w:r>
      <w:r>
        <w:rPr>
          <w:spacing w:val="13"/>
          <w:w w:val="105"/>
        </w:rPr>
        <w:t xml:space="preserve"> </w:t>
      </w:r>
      <w:r>
        <w:rPr>
          <w:w w:val="105"/>
        </w:rPr>
        <w:t>laws</w:t>
      </w:r>
      <w:r>
        <w:rPr>
          <w:spacing w:val="6"/>
          <w:w w:val="105"/>
        </w:rPr>
        <w:t xml:space="preserve"> </w:t>
      </w:r>
      <w:r>
        <w:rPr>
          <w:w w:val="105"/>
        </w:rPr>
        <w:t>or</w:t>
      </w:r>
      <w:r>
        <w:rPr>
          <w:spacing w:val="8"/>
          <w:w w:val="105"/>
        </w:rPr>
        <w:t xml:space="preserve"> </w:t>
      </w:r>
      <w:r>
        <w:rPr>
          <w:w w:val="105"/>
        </w:rPr>
        <w:t>other</w:t>
      </w:r>
      <w:r>
        <w:rPr>
          <w:spacing w:val="4"/>
          <w:w w:val="105"/>
        </w:rPr>
        <w:t xml:space="preserve"> </w:t>
      </w:r>
      <w:r>
        <w:rPr>
          <w:w w:val="105"/>
        </w:rPr>
        <w:t>laws</w:t>
      </w:r>
      <w:r>
        <w:rPr>
          <w:spacing w:val="4"/>
          <w:w w:val="105"/>
        </w:rPr>
        <w:t xml:space="preserve"> </w:t>
      </w:r>
      <w:r>
        <w:rPr>
          <w:w w:val="105"/>
        </w:rPr>
        <w:t>in</w:t>
      </w:r>
      <w:r>
        <w:rPr>
          <w:spacing w:val="12"/>
          <w:w w:val="105"/>
        </w:rPr>
        <w:t xml:space="preserve"> </w:t>
      </w:r>
      <w:r>
        <w:rPr>
          <w:w w:val="105"/>
        </w:rPr>
        <w:t>relation</w:t>
      </w:r>
      <w:r>
        <w:rPr>
          <w:spacing w:val="8"/>
          <w:w w:val="105"/>
        </w:rPr>
        <w:t xml:space="preserve"> </w:t>
      </w:r>
      <w:r>
        <w:rPr>
          <w:w w:val="105"/>
        </w:rPr>
        <w:t>to</w:t>
      </w:r>
      <w:r>
        <w:rPr>
          <w:spacing w:val="9"/>
          <w:w w:val="105"/>
        </w:rPr>
        <w:t xml:space="preserve"> </w:t>
      </w:r>
      <w:r>
        <w:rPr>
          <w:w w:val="105"/>
        </w:rPr>
        <w:t>bid</w:t>
      </w:r>
      <w:r>
        <w:rPr>
          <w:spacing w:val="11"/>
          <w:w w:val="105"/>
        </w:rPr>
        <w:t xml:space="preserve"> </w:t>
      </w:r>
      <w:r>
        <w:rPr>
          <w:w w:val="105"/>
        </w:rPr>
        <w:t>area.</w:t>
      </w:r>
    </w:p>
    <w:p w:rsidR="00BA4AC8" w:rsidRDefault="00BA4AC8" w:rsidP="00BA4AC8">
      <w:pPr>
        <w:pStyle w:val="ListParagraph"/>
        <w:numPr>
          <w:ilvl w:val="2"/>
          <w:numId w:val="11"/>
        </w:numPr>
        <w:tabs>
          <w:tab w:val="left" w:pos="2363"/>
          <w:tab w:val="left" w:pos="2364"/>
        </w:tabs>
        <w:spacing w:line="249" w:lineRule="exact"/>
        <w:ind w:left="2363" w:hanging="481"/>
        <w:rPr>
          <w:sz w:val="19"/>
        </w:rPr>
      </w:pPr>
      <w:r>
        <w:rPr>
          <w:w w:val="105"/>
          <w:sz w:val="19"/>
        </w:rPr>
        <w:t>If</w:t>
      </w:r>
      <w:r>
        <w:rPr>
          <w:spacing w:val="18"/>
          <w:w w:val="105"/>
          <w:sz w:val="19"/>
        </w:rPr>
        <w:t xml:space="preserve"> </w:t>
      </w:r>
      <w:r>
        <w:rPr>
          <w:w w:val="105"/>
          <w:sz w:val="19"/>
        </w:rPr>
        <w:t>the</w:t>
      </w:r>
      <w:r>
        <w:rPr>
          <w:spacing w:val="28"/>
          <w:w w:val="105"/>
          <w:sz w:val="19"/>
        </w:rPr>
        <w:t xml:space="preserve"> </w:t>
      </w:r>
      <w:r>
        <w:rPr>
          <w:w w:val="105"/>
          <w:sz w:val="19"/>
        </w:rPr>
        <w:t>Contractor</w:t>
      </w:r>
      <w:r>
        <w:rPr>
          <w:spacing w:val="25"/>
          <w:w w:val="105"/>
          <w:sz w:val="19"/>
        </w:rPr>
        <w:t xml:space="preserve"> </w:t>
      </w:r>
      <w:r>
        <w:rPr>
          <w:w w:val="105"/>
          <w:sz w:val="19"/>
        </w:rPr>
        <w:t>has</w:t>
      </w:r>
      <w:r>
        <w:rPr>
          <w:spacing w:val="29"/>
          <w:w w:val="105"/>
          <w:sz w:val="19"/>
        </w:rPr>
        <w:t xml:space="preserve"> </w:t>
      </w:r>
      <w:r>
        <w:rPr>
          <w:w w:val="105"/>
          <w:sz w:val="19"/>
        </w:rPr>
        <w:t>made</w:t>
      </w:r>
      <w:r>
        <w:rPr>
          <w:spacing w:val="28"/>
          <w:w w:val="105"/>
          <w:sz w:val="19"/>
        </w:rPr>
        <w:t xml:space="preserve"> </w:t>
      </w:r>
      <w:r>
        <w:rPr>
          <w:w w:val="105"/>
          <w:sz w:val="19"/>
        </w:rPr>
        <w:t>any</w:t>
      </w:r>
      <w:r>
        <w:rPr>
          <w:spacing w:val="23"/>
          <w:w w:val="105"/>
          <w:sz w:val="19"/>
        </w:rPr>
        <w:t xml:space="preserve"> </w:t>
      </w:r>
      <w:r>
        <w:rPr>
          <w:w w:val="105"/>
          <w:sz w:val="19"/>
        </w:rPr>
        <w:t>false</w:t>
      </w:r>
      <w:r>
        <w:rPr>
          <w:spacing w:val="28"/>
          <w:w w:val="105"/>
          <w:sz w:val="19"/>
        </w:rPr>
        <w:t xml:space="preserve"> </w:t>
      </w:r>
      <w:r>
        <w:rPr>
          <w:w w:val="105"/>
          <w:sz w:val="19"/>
        </w:rPr>
        <w:t>or</w:t>
      </w:r>
      <w:r>
        <w:rPr>
          <w:spacing w:val="25"/>
          <w:w w:val="105"/>
          <w:sz w:val="19"/>
        </w:rPr>
        <w:t xml:space="preserve"> </w:t>
      </w:r>
      <w:r>
        <w:rPr>
          <w:w w:val="105"/>
          <w:sz w:val="19"/>
        </w:rPr>
        <w:t>misleading</w:t>
      </w:r>
      <w:r>
        <w:rPr>
          <w:spacing w:val="23"/>
          <w:w w:val="105"/>
          <w:sz w:val="19"/>
        </w:rPr>
        <w:t xml:space="preserve"> </w:t>
      </w:r>
      <w:r>
        <w:rPr>
          <w:w w:val="105"/>
          <w:sz w:val="19"/>
        </w:rPr>
        <w:t>representation</w:t>
      </w:r>
      <w:r>
        <w:rPr>
          <w:spacing w:val="21"/>
          <w:w w:val="105"/>
          <w:sz w:val="19"/>
        </w:rPr>
        <w:t xml:space="preserve"> </w:t>
      </w:r>
      <w:r>
        <w:rPr>
          <w:w w:val="105"/>
          <w:sz w:val="19"/>
        </w:rPr>
        <w:t>or</w:t>
      </w:r>
      <w:r>
        <w:rPr>
          <w:spacing w:val="24"/>
          <w:w w:val="105"/>
          <w:sz w:val="19"/>
        </w:rPr>
        <w:t xml:space="preserve"> </w:t>
      </w:r>
      <w:r>
        <w:rPr>
          <w:w w:val="105"/>
          <w:sz w:val="19"/>
        </w:rPr>
        <w:t>warranty.</w:t>
      </w:r>
    </w:p>
    <w:p w:rsidR="00BA4AC8" w:rsidRDefault="00BA4AC8" w:rsidP="00BA4AC8">
      <w:pPr>
        <w:pStyle w:val="ListParagraph"/>
        <w:numPr>
          <w:ilvl w:val="2"/>
          <w:numId w:val="11"/>
        </w:numPr>
        <w:tabs>
          <w:tab w:val="left" w:pos="2363"/>
          <w:tab w:val="left" w:pos="2364"/>
        </w:tabs>
        <w:spacing w:line="250" w:lineRule="exact"/>
        <w:ind w:left="2363" w:hanging="481"/>
        <w:rPr>
          <w:sz w:val="19"/>
        </w:rPr>
      </w:pPr>
      <w:r>
        <w:rPr>
          <w:w w:val="105"/>
          <w:sz w:val="19"/>
        </w:rPr>
        <w:t>If</w:t>
      </w:r>
      <w:r>
        <w:rPr>
          <w:spacing w:val="3"/>
          <w:w w:val="105"/>
          <w:sz w:val="19"/>
        </w:rPr>
        <w:t xml:space="preserve"> </w:t>
      </w:r>
      <w:r>
        <w:rPr>
          <w:w w:val="105"/>
          <w:sz w:val="19"/>
        </w:rPr>
        <w:t>the</w:t>
      </w:r>
      <w:r>
        <w:rPr>
          <w:spacing w:val="3"/>
          <w:w w:val="105"/>
          <w:sz w:val="19"/>
        </w:rPr>
        <w:t xml:space="preserve"> </w:t>
      </w:r>
      <w:r>
        <w:rPr>
          <w:w w:val="105"/>
          <w:sz w:val="19"/>
        </w:rPr>
        <w:t>Contractor</w:t>
      </w:r>
      <w:r>
        <w:rPr>
          <w:spacing w:val="3"/>
          <w:w w:val="105"/>
          <w:sz w:val="19"/>
        </w:rPr>
        <w:t xml:space="preserve"> </w:t>
      </w:r>
      <w:r>
        <w:rPr>
          <w:w w:val="105"/>
          <w:sz w:val="19"/>
        </w:rPr>
        <w:t>transfers,</w:t>
      </w:r>
      <w:r>
        <w:rPr>
          <w:spacing w:val="4"/>
          <w:w w:val="105"/>
          <w:sz w:val="19"/>
        </w:rPr>
        <w:t xml:space="preserve"> </w:t>
      </w:r>
      <w:r>
        <w:rPr>
          <w:w w:val="105"/>
          <w:sz w:val="19"/>
        </w:rPr>
        <w:t>otherwise</w:t>
      </w:r>
      <w:r>
        <w:rPr>
          <w:spacing w:val="5"/>
          <w:w w:val="105"/>
          <w:sz w:val="19"/>
        </w:rPr>
        <w:t xml:space="preserve"> </w:t>
      </w:r>
      <w:r>
        <w:rPr>
          <w:w w:val="105"/>
          <w:sz w:val="19"/>
        </w:rPr>
        <w:t>then</w:t>
      </w:r>
      <w:r>
        <w:rPr>
          <w:spacing w:val="5"/>
          <w:w w:val="105"/>
          <w:sz w:val="19"/>
        </w:rPr>
        <w:t xml:space="preserve"> </w:t>
      </w:r>
      <w:r>
        <w:rPr>
          <w:w w:val="105"/>
          <w:sz w:val="19"/>
        </w:rPr>
        <w:t>pursuant</w:t>
      </w:r>
      <w:r>
        <w:rPr>
          <w:spacing w:val="4"/>
          <w:w w:val="105"/>
          <w:sz w:val="19"/>
        </w:rPr>
        <w:t xml:space="preserve"> </w:t>
      </w:r>
      <w:r>
        <w:rPr>
          <w:w w:val="105"/>
          <w:sz w:val="19"/>
        </w:rPr>
        <w:t>to</w:t>
      </w:r>
      <w:r>
        <w:rPr>
          <w:spacing w:val="4"/>
          <w:w w:val="105"/>
          <w:sz w:val="19"/>
        </w:rPr>
        <w:t xml:space="preserve"> </w:t>
      </w:r>
      <w:r>
        <w:rPr>
          <w:w w:val="105"/>
          <w:sz w:val="19"/>
        </w:rPr>
        <w:t>contract,</w:t>
      </w:r>
      <w:r>
        <w:rPr>
          <w:spacing w:val="4"/>
          <w:w w:val="105"/>
          <w:sz w:val="19"/>
        </w:rPr>
        <w:t xml:space="preserve"> </w:t>
      </w:r>
      <w:r>
        <w:rPr>
          <w:w w:val="105"/>
          <w:sz w:val="19"/>
        </w:rPr>
        <w:t>any</w:t>
      </w:r>
      <w:r>
        <w:rPr>
          <w:spacing w:val="6"/>
          <w:w w:val="105"/>
          <w:sz w:val="19"/>
        </w:rPr>
        <w:t xml:space="preserve"> </w:t>
      </w:r>
      <w:r>
        <w:rPr>
          <w:w w:val="105"/>
          <w:sz w:val="19"/>
        </w:rPr>
        <w:t>material</w:t>
      </w:r>
      <w:r>
        <w:rPr>
          <w:spacing w:val="5"/>
          <w:w w:val="105"/>
          <w:sz w:val="19"/>
        </w:rPr>
        <w:t xml:space="preserve"> </w:t>
      </w:r>
      <w:r>
        <w:rPr>
          <w:w w:val="105"/>
          <w:sz w:val="19"/>
        </w:rPr>
        <w:t>or</w:t>
      </w:r>
      <w:r>
        <w:rPr>
          <w:spacing w:val="3"/>
          <w:w w:val="105"/>
          <w:sz w:val="19"/>
        </w:rPr>
        <w:t xml:space="preserve"> </w:t>
      </w:r>
      <w:r>
        <w:rPr>
          <w:w w:val="105"/>
          <w:sz w:val="19"/>
        </w:rPr>
        <w:t>property</w:t>
      </w:r>
      <w:r>
        <w:rPr>
          <w:spacing w:val="5"/>
          <w:w w:val="105"/>
          <w:sz w:val="19"/>
        </w:rPr>
        <w:t xml:space="preserve"> </w:t>
      </w:r>
      <w:r>
        <w:rPr>
          <w:w w:val="105"/>
          <w:sz w:val="19"/>
        </w:rPr>
        <w:t>of</w:t>
      </w:r>
      <w:r>
        <w:rPr>
          <w:spacing w:val="-1"/>
          <w:w w:val="105"/>
          <w:sz w:val="19"/>
        </w:rPr>
        <w:t xml:space="preserve"> </w:t>
      </w:r>
      <w:r>
        <w:rPr>
          <w:w w:val="105"/>
          <w:sz w:val="19"/>
        </w:rPr>
        <w:t>the</w:t>
      </w:r>
      <w:r>
        <w:rPr>
          <w:spacing w:val="3"/>
          <w:w w:val="105"/>
          <w:sz w:val="19"/>
        </w:rPr>
        <w:t xml:space="preserve"> </w:t>
      </w:r>
      <w:proofErr w:type="spellStart"/>
      <w:r>
        <w:rPr>
          <w:w w:val="105"/>
          <w:sz w:val="19"/>
        </w:rPr>
        <w:t>Discom</w:t>
      </w:r>
      <w:proofErr w:type="spellEnd"/>
      <w:r>
        <w:rPr>
          <w:w w:val="105"/>
          <w:sz w:val="19"/>
        </w:rPr>
        <w:t>.</w:t>
      </w:r>
    </w:p>
    <w:p w:rsidR="00BA4AC8" w:rsidRDefault="00BA4AC8" w:rsidP="00BA4AC8">
      <w:pPr>
        <w:pStyle w:val="ListParagraph"/>
        <w:numPr>
          <w:ilvl w:val="2"/>
          <w:numId w:val="11"/>
        </w:numPr>
        <w:tabs>
          <w:tab w:val="left" w:pos="2258"/>
        </w:tabs>
        <w:spacing w:line="249" w:lineRule="auto"/>
        <w:ind w:left="1739" w:right="755" w:firstLine="141"/>
        <w:jc w:val="both"/>
        <w:rPr>
          <w:sz w:val="19"/>
        </w:rPr>
      </w:pPr>
      <w:r>
        <w:rPr>
          <w:w w:val="105"/>
          <w:sz w:val="19"/>
        </w:rPr>
        <w:t>If the Contractor indulges</w:t>
      </w:r>
      <w:r>
        <w:rPr>
          <w:spacing w:val="1"/>
          <w:w w:val="105"/>
          <w:sz w:val="19"/>
        </w:rPr>
        <w:t xml:space="preserve"> </w:t>
      </w:r>
      <w:r>
        <w:rPr>
          <w:w w:val="105"/>
          <w:sz w:val="19"/>
        </w:rPr>
        <w:t>in</w:t>
      </w:r>
      <w:r>
        <w:rPr>
          <w:spacing w:val="1"/>
          <w:w w:val="105"/>
          <w:sz w:val="19"/>
        </w:rPr>
        <w:t xml:space="preserve"> </w:t>
      </w:r>
      <w:r>
        <w:rPr>
          <w:w w:val="105"/>
          <w:sz w:val="19"/>
        </w:rPr>
        <w:t>any</w:t>
      </w:r>
      <w:r>
        <w:rPr>
          <w:spacing w:val="1"/>
          <w:w w:val="105"/>
          <w:sz w:val="19"/>
        </w:rPr>
        <w:t xml:space="preserve"> </w:t>
      </w:r>
      <w:proofErr w:type="gramStart"/>
      <w:r>
        <w:rPr>
          <w:w w:val="105"/>
          <w:sz w:val="19"/>
        </w:rPr>
        <w:t>malpractice  or</w:t>
      </w:r>
      <w:proofErr w:type="gramEnd"/>
      <w:r>
        <w:rPr>
          <w:w w:val="105"/>
          <w:sz w:val="19"/>
        </w:rPr>
        <w:t xml:space="preserve"> corrupt practice. If at </w:t>
      </w:r>
      <w:proofErr w:type="gramStart"/>
      <w:r>
        <w:rPr>
          <w:w w:val="105"/>
          <w:sz w:val="19"/>
        </w:rPr>
        <w:t>any  stage</w:t>
      </w:r>
      <w:proofErr w:type="gramEnd"/>
      <w:r>
        <w:rPr>
          <w:w w:val="105"/>
          <w:sz w:val="19"/>
        </w:rPr>
        <w:t xml:space="preserve">  during  the period of</w:t>
      </w:r>
      <w:r>
        <w:rPr>
          <w:spacing w:val="1"/>
          <w:w w:val="105"/>
          <w:sz w:val="19"/>
        </w:rPr>
        <w:t xml:space="preserve"> </w:t>
      </w:r>
      <w:r>
        <w:rPr>
          <w:w w:val="105"/>
          <w:sz w:val="19"/>
        </w:rPr>
        <w:t>the Contract any case involving moral turpitude is instituted in a court of law against the Contractor or his</w:t>
      </w:r>
      <w:r>
        <w:rPr>
          <w:spacing w:val="1"/>
          <w:w w:val="105"/>
          <w:sz w:val="19"/>
        </w:rPr>
        <w:t xml:space="preserve"> </w:t>
      </w:r>
      <w:r>
        <w:rPr>
          <w:w w:val="105"/>
          <w:sz w:val="19"/>
        </w:rPr>
        <w:t>employees.</w:t>
      </w:r>
    </w:p>
    <w:p w:rsidR="00BA4AC8" w:rsidRDefault="00BA4AC8" w:rsidP="00BA4AC8">
      <w:pPr>
        <w:pStyle w:val="Heading2"/>
        <w:numPr>
          <w:ilvl w:val="1"/>
          <w:numId w:val="11"/>
        </w:numPr>
        <w:tabs>
          <w:tab w:val="left" w:pos="1810"/>
        </w:tabs>
        <w:spacing w:line="248" w:lineRule="exact"/>
        <w:ind w:left="1809" w:hanging="450"/>
        <w:jc w:val="both"/>
      </w:pPr>
      <w:r>
        <w:rPr>
          <w:w w:val="105"/>
        </w:rPr>
        <w:t>Termination</w:t>
      </w:r>
      <w:r>
        <w:rPr>
          <w:spacing w:val="38"/>
          <w:w w:val="105"/>
        </w:rPr>
        <w:t xml:space="preserve"> </w:t>
      </w:r>
      <w:r>
        <w:rPr>
          <w:w w:val="105"/>
        </w:rPr>
        <w:t>for</w:t>
      </w:r>
      <w:r>
        <w:rPr>
          <w:spacing w:val="29"/>
          <w:w w:val="105"/>
        </w:rPr>
        <w:t xml:space="preserve"> </w:t>
      </w:r>
      <w:r>
        <w:rPr>
          <w:w w:val="105"/>
        </w:rPr>
        <w:t>Convenience</w:t>
      </w:r>
    </w:p>
    <w:p w:rsidR="00BA4AC8" w:rsidRDefault="00BA4AC8" w:rsidP="00BA4AC8">
      <w:pPr>
        <w:pStyle w:val="BodyText"/>
        <w:spacing w:before="2" w:line="249" w:lineRule="auto"/>
        <w:ind w:left="1864" w:right="1144"/>
      </w:pPr>
      <w:r>
        <w:t>The</w:t>
      </w:r>
      <w:r>
        <w:rPr>
          <w:spacing w:val="1"/>
        </w:rPr>
        <w:t xml:space="preserve"> </w:t>
      </w:r>
      <w:proofErr w:type="spellStart"/>
      <w:r>
        <w:t>Discom</w:t>
      </w:r>
      <w:proofErr w:type="spellEnd"/>
      <w:r>
        <w:rPr>
          <w:spacing w:val="1"/>
        </w:rPr>
        <w:t xml:space="preserve"> </w:t>
      </w:r>
      <w:r>
        <w:t>shall</w:t>
      </w:r>
      <w:r>
        <w:rPr>
          <w:spacing w:val="47"/>
        </w:rPr>
        <w:t xml:space="preserve"> </w:t>
      </w:r>
      <w:r>
        <w:t>be</w:t>
      </w:r>
      <w:r>
        <w:rPr>
          <w:spacing w:val="48"/>
        </w:rPr>
        <w:t xml:space="preserve"> </w:t>
      </w:r>
      <w:r>
        <w:t>entitled</w:t>
      </w:r>
      <w:r>
        <w:rPr>
          <w:spacing w:val="47"/>
        </w:rPr>
        <w:t xml:space="preserve"> </w:t>
      </w:r>
      <w:r>
        <w:t>to</w:t>
      </w:r>
      <w:r>
        <w:rPr>
          <w:spacing w:val="48"/>
        </w:rPr>
        <w:t xml:space="preserve"> </w:t>
      </w:r>
      <w:r>
        <w:t>terminate</w:t>
      </w:r>
      <w:r>
        <w:rPr>
          <w:spacing w:val="47"/>
        </w:rPr>
        <w:t xml:space="preserve"> </w:t>
      </w:r>
      <w:r>
        <w:t>the</w:t>
      </w:r>
      <w:r>
        <w:rPr>
          <w:spacing w:val="48"/>
        </w:rPr>
        <w:t xml:space="preserve"> </w:t>
      </w:r>
      <w:r>
        <w:t>Contract</w:t>
      </w:r>
      <w:r>
        <w:rPr>
          <w:spacing w:val="47"/>
        </w:rPr>
        <w:t xml:space="preserve"> </w:t>
      </w:r>
      <w:r>
        <w:t>without</w:t>
      </w:r>
      <w:r>
        <w:rPr>
          <w:spacing w:val="48"/>
        </w:rPr>
        <w:t xml:space="preserve"> </w:t>
      </w:r>
      <w:r>
        <w:t>assigning</w:t>
      </w:r>
      <w:r>
        <w:rPr>
          <w:spacing w:val="47"/>
        </w:rPr>
        <w:t xml:space="preserve"> </w:t>
      </w:r>
      <w:r>
        <w:t>any</w:t>
      </w:r>
      <w:r>
        <w:rPr>
          <w:spacing w:val="48"/>
        </w:rPr>
        <w:t xml:space="preserve"> </w:t>
      </w:r>
      <w:r>
        <w:t>reason</w:t>
      </w:r>
      <w:r>
        <w:rPr>
          <w:spacing w:val="47"/>
        </w:rPr>
        <w:t xml:space="preserve"> </w:t>
      </w:r>
      <w:r>
        <w:t>thereof</w:t>
      </w:r>
      <w:r>
        <w:rPr>
          <w:spacing w:val="48"/>
        </w:rPr>
        <w:t xml:space="preserve"> </w:t>
      </w:r>
      <w:r>
        <w:t>at</w:t>
      </w:r>
      <w:r>
        <w:rPr>
          <w:spacing w:val="47"/>
        </w:rPr>
        <w:t xml:space="preserve"> </w:t>
      </w:r>
      <w:r>
        <w:t>any</w:t>
      </w:r>
      <w:r>
        <w:rPr>
          <w:spacing w:val="1"/>
        </w:rPr>
        <w:t xml:space="preserve"> </w:t>
      </w:r>
      <w:r>
        <w:t>time</w:t>
      </w:r>
      <w:r>
        <w:rPr>
          <w:spacing w:val="27"/>
        </w:rPr>
        <w:t xml:space="preserve"> </w:t>
      </w:r>
      <w:r>
        <w:t>of</w:t>
      </w:r>
      <w:r>
        <w:rPr>
          <w:spacing w:val="26"/>
        </w:rPr>
        <w:t xml:space="preserve"> </w:t>
      </w:r>
      <w:r>
        <w:t>the</w:t>
      </w:r>
      <w:r>
        <w:rPr>
          <w:spacing w:val="28"/>
        </w:rPr>
        <w:t xml:space="preserve"> </w:t>
      </w:r>
      <w:proofErr w:type="spellStart"/>
      <w:r>
        <w:t>Discom‟s</w:t>
      </w:r>
      <w:proofErr w:type="spellEnd"/>
      <w:r>
        <w:rPr>
          <w:spacing w:val="30"/>
        </w:rPr>
        <w:t xml:space="preserve"> </w:t>
      </w:r>
      <w:r>
        <w:t>convenience,</w:t>
      </w:r>
      <w:r>
        <w:rPr>
          <w:spacing w:val="28"/>
        </w:rPr>
        <w:t xml:space="preserve"> </w:t>
      </w:r>
      <w:r>
        <w:t>by</w:t>
      </w:r>
      <w:r>
        <w:rPr>
          <w:spacing w:val="21"/>
        </w:rPr>
        <w:t xml:space="preserve"> </w:t>
      </w:r>
      <w:r>
        <w:t>issuing</w:t>
      </w:r>
      <w:r>
        <w:rPr>
          <w:spacing w:val="23"/>
        </w:rPr>
        <w:t xml:space="preserve"> </w:t>
      </w:r>
      <w:r>
        <w:t>an</w:t>
      </w:r>
      <w:r>
        <w:rPr>
          <w:spacing w:val="31"/>
        </w:rPr>
        <w:t xml:space="preserve"> </w:t>
      </w:r>
      <w:r>
        <w:t>“Order</w:t>
      </w:r>
      <w:r>
        <w:rPr>
          <w:spacing w:val="29"/>
        </w:rPr>
        <w:t xml:space="preserve"> </w:t>
      </w:r>
      <w:r>
        <w:t>for</w:t>
      </w:r>
      <w:r>
        <w:rPr>
          <w:spacing w:val="37"/>
        </w:rPr>
        <w:t xml:space="preserve"> </w:t>
      </w:r>
      <w:r>
        <w:t>Termination”</w:t>
      </w:r>
      <w:r>
        <w:rPr>
          <w:spacing w:val="19"/>
        </w:rPr>
        <w:t xml:space="preserve"> </w:t>
      </w:r>
      <w:r>
        <w:t>to</w:t>
      </w:r>
      <w:r>
        <w:rPr>
          <w:spacing w:val="31"/>
        </w:rPr>
        <w:t xml:space="preserve"> </w:t>
      </w:r>
      <w:r>
        <w:t>the</w:t>
      </w:r>
      <w:r>
        <w:rPr>
          <w:spacing w:val="9"/>
        </w:rPr>
        <w:t xml:space="preserve"> </w:t>
      </w:r>
      <w:r>
        <w:t>Contractor.</w:t>
      </w:r>
      <w:r>
        <w:rPr>
          <w:spacing w:val="41"/>
        </w:rPr>
        <w:t xml:space="preserve"> </w:t>
      </w:r>
      <w:r>
        <w:t>The</w:t>
      </w:r>
    </w:p>
    <w:p w:rsidR="00BA4AC8" w:rsidRDefault="00BA4AC8" w:rsidP="00BA4AC8">
      <w:pPr>
        <w:pStyle w:val="BodyText"/>
        <w:spacing w:before="86" w:line="249" w:lineRule="auto"/>
        <w:ind w:left="1864" w:right="1153"/>
      </w:pPr>
      <w:r>
        <w:t>termination</w:t>
      </w:r>
      <w:r>
        <w:rPr>
          <w:spacing w:val="1"/>
        </w:rPr>
        <w:t xml:space="preserve"> </w:t>
      </w:r>
      <w:r>
        <w:t>shall</w:t>
      </w:r>
      <w:r>
        <w:rPr>
          <w:spacing w:val="47"/>
        </w:rPr>
        <w:t xml:space="preserve"> </w:t>
      </w:r>
      <w:r>
        <w:t>take</w:t>
      </w:r>
      <w:r>
        <w:rPr>
          <w:spacing w:val="48"/>
        </w:rPr>
        <w:t xml:space="preserve"> </w:t>
      </w:r>
      <w:r>
        <w:t>effect</w:t>
      </w:r>
      <w:r>
        <w:rPr>
          <w:spacing w:val="47"/>
        </w:rPr>
        <w:t xml:space="preserve"> </w:t>
      </w:r>
      <w:r>
        <w:t>on</w:t>
      </w:r>
      <w:r>
        <w:rPr>
          <w:spacing w:val="48"/>
        </w:rPr>
        <w:t xml:space="preserve"> </w:t>
      </w:r>
      <w:r>
        <w:t>30</w:t>
      </w:r>
      <w:r>
        <w:rPr>
          <w:vertAlign w:val="superscript"/>
        </w:rPr>
        <w:t>th</w:t>
      </w:r>
      <w:r>
        <w:t>day</w:t>
      </w:r>
      <w:r>
        <w:rPr>
          <w:spacing w:val="47"/>
        </w:rPr>
        <w:t xml:space="preserve"> </w:t>
      </w:r>
      <w:r>
        <w:t>of</w:t>
      </w:r>
      <w:r>
        <w:rPr>
          <w:spacing w:val="48"/>
        </w:rPr>
        <w:t xml:space="preserve"> </w:t>
      </w:r>
      <w:r>
        <w:t>issuance</w:t>
      </w:r>
      <w:r>
        <w:rPr>
          <w:spacing w:val="47"/>
        </w:rPr>
        <w:t xml:space="preserve"> </w:t>
      </w:r>
      <w:r>
        <w:t>of</w:t>
      </w:r>
      <w:r>
        <w:rPr>
          <w:spacing w:val="48"/>
        </w:rPr>
        <w:t xml:space="preserve"> </w:t>
      </w:r>
      <w:r>
        <w:t>“Order</w:t>
      </w:r>
      <w:r>
        <w:rPr>
          <w:spacing w:val="47"/>
        </w:rPr>
        <w:t xml:space="preserve"> </w:t>
      </w:r>
      <w:r>
        <w:t>of</w:t>
      </w:r>
      <w:r>
        <w:rPr>
          <w:spacing w:val="48"/>
        </w:rPr>
        <w:t xml:space="preserve"> </w:t>
      </w:r>
      <w:r>
        <w:t>Termination”,</w:t>
      </w:r>
      <w:r>
        <w:rPr>
          <w:spacing w:val="47"/>
        </w:rPr>
        <w:t xml:space="preserve"> </w:t>
      </w:r>
      <w:r>
        <w:t>or</w:t>
      </w:r>
      <w:r>
        <w:rPr>
          <w:spacing w:val="48"/>
        </w:rPr>
        <w:t xml:space="preserve"> </w:t>
      </w:r>
      <w:r>
        <w:t>such</w:t>
      </w:r>
      <w:r>
        <w:rPr>
          <w:spacing w:val="47"/>
        </w:rPr>
        <w:t xml:space="preserve"> </w:t>
      </w:r>
      <w:r>
        <w:t>extended</w:t>
      </w:r>
      <w:r>
        <w:rPr>
          <w:spacing w:val="1"/>
        </w:rPr>
        <w:t xml:space="preserve"> </w:t>
      </w:r>
      <w:r>
        <w:t>period</w:t>
      </w:r>
      <w:r>
        <w:rPr>
          <w:spacing w:val="13"/>
        </w:rPr>
        <w:t xml:space="preserve"> </w:t>
      </w:r>
      <w:r>
        <w:t>(over</w:t>
      </w:r>
      <w:r>
        <w:rPr>
          <w:spacing w:val="9"/>
        </w:rPr>
        <w:t xml:space="preserve"> </w:t>
      </w:r>
      <w:r>
        <w:t>and</w:t>
      </w:r>
      <w:r>
        <w:rPr>
          <w:spacing w:val="12"/>
        </w:rPr>
        <w:t xml:space="preserve"> </w:t>
      </w:r>
      <w:r>
        <w:t>above</w:t>
      </w:r>
      <w:r>
        <w:rPr>
          <w:spacing w:val="18"/>
        </w:rPr>
        <w:t xml:space="preserve"> </w:t>
      </w:r>
      <w:r>
        <w:t>30</w:t>
      </w:r>
      <w:r>
        <w:rPr>
          <w:spacing w:val="18"/>
        </w:rPr>
        <w:t xml:space="preserve"> </w:t>
      </w:r>
      <w:r>
        <w:t>days)</w:t>
      </w:r>
      <w:r>
        <w:rPr>
          <w:spacing w:val="9"/>
        </w:rPr>
        <w:t xml:space="preserve"> </w:t>
      </w:r>
      <w:r>
        <w:t>as</w:t>
      </w:r>
      <w:r>
        <w:rPr>
          <w:spacing w:val="20"/>
        </w:rPr>
        <w:t xml:space="preserve"> </w:t>
      </w:r>
      <w:r>
        <w:t>may</w:t>
      </w:r>
      <w:r>
        <w:rPr>
          <w:spacing w:val="19"/>
        </w:rPr>
        <w:t xml:space="preserve"> </w:t>
      </w:r>
      <w:r>
        <w:t>be</w:t>
      </w:r>
      <w:r>
        <w:rPr>
          <w:spacing w:val="19"/>
        </w:rPr>
        <w:t xml:space="preserve"> </w:t>
      </w:r>
      <w:r>
        <w:t>decided</w:t>
      </w:r>
      <w:r>
        <w:rPr>
          <w:spacing w:val="12"/>
        </w:rPr>
        <w:t xml:space="preserve"> </w:t>
      </w:r>
      <w:r>
        <w:t>by</w:t>
      </w:r>
      <w:r>
        <w:rPr>
          <w:spacing w:val="18"/>
        </w:rPr>
        <w:t xml:space="preserve"> </w:t>
      </w:r>
      <w:r>
        <w:t>the</w:t>
      </w:r>
      <w:r>
        <w:rPr>
          <w:spacing w:val="20"/>
        </w:rPr>
        <w:t xml:space="preserve"> </w:t>
      </w:r>
      <w:proofErr w:type="spellStart"/>
      <w:r>
        <w:t>Discom</w:t>
      </w:r>
      <w:proofErr w:type="spellEnd"/>
      <w:r>
        <w:t>.</w:t>
      </w:r>
    </w:p>
    <w:p w:rsidR="00BA4AC8" w:rsidRDefault="00BA4AC8" w:rsidP="00BA4AC8">
      <w:pPr>
        <w:pStyle w:val="Heading2"/>
        <w:numPr>
          <w:ilvl w:val="1"/>
          <w:numId w:val="11"/>
        </w:numPr>
        <w:tabs>
          <w:tab w:val="left" w:pos="1810"/>
        </w:tabs>
        <w:spacing w:line="251" w:lineRule="exact"/>
        <w:ind w:left="1809" w:hanging="450"/>
        <w:jc w:val="both"/>
      </w:pPr>
      <w:r>
        <w:rPr>
          <w:w w:val="105"/>
        </w:rPr>
        <w:t>Termination</w:t>
      </w:r>
      <w:r>
        <w:rPr>
          <w:spacing w:val="37"/>
          <w:w w:val="105"/>
        </w:rPr>
        <w:t xml:space="preserve"> </w:t>
      </w:r>
      <w:r>
        <w:rPr>
          <w:w w:val="105"/>
        </w:rPr>
        <w:t>due</w:t>
      </w:r>
      <w:r>
        <w:rPr>
          <w:spacing w:val="28"/>
          <w:w w:val="105"/>
        </w:rPr>
        <w:t xml:space="preserve"> </w:t>
      </w:r>
      <w:r>
        <w:rPr>
          <w:w w:val="105"/>
        </w:rPr>
        <w:t>to</w:t>
      </w:r>
      <w:r>
        <w:rPr>
          <w:spacing w:val="39"/>
          <w:w w:val="105"/>
        </w:rPr>
        <w:t xml:space="preserve"> </w:t>
      </w:r>
      <w:r>
        <w:rPr>
          <w:w w:val="105"/>
        </w:rPr>
        <w:t>Change</w:t>
      </w:r>
      <w:r>
        <w:rPr>
          <w:spacing w:val="28"/>
          <w:w w:val="105"/>
        </w:rPr>
        <w:t xml:space="preserve"> </w:t>
      </w:r>
      <w:r>
        <w:rPr>
          <w:w w:val="105"/>
        </w:rPr>
        <w:t>in</w:t>
      </w:r>
      <w:r>
        <w:rPr>
          <w:spacing w:val="34"/>
          <w:w w:val="105"/>
        </w:rPr>
        <w:t xml:space="preserve"> </w:t>
      </w:r>
      <w:r>
        <w:rPr>
          <w:w w:val="105"/>
        </w:rPr>
        <w:t>Government/Management</w:t>
      </w:r>
      <w:r>
        <w:rPr>
          <w:spacing w:val="29"/>
          <w:w w:val="105"/>
        </w:rPr>
        <w:t xml:space="preserve"> </w:t>
      </w:r>
      <w:r>
        <w:rPr>
          <w:w w:val="105"/>
        </w:rPr>
        <w:t>Policy</w:t>
      </w:r>
    </w:p>
    <w:p w:rsidR="00BA4AC8" w:rsidRDefault="00BA4AC8" w:rsidP="00BA4AC8">
      <w:pPr>
        <w:pStyle w:val="BodyText"/>
        <w:spacing w:before="1" w:line="252" w:lineRule="auto"/>
        <w:ind w:left="1811" w:right="1105"/>
      </w:pPr>
      <w:r>
        <w:t>The</w:t>
      </w:r>
      <w:r>
        <w:rPr>
          <w:spacing w:val="1"/>
        </w:rPr>
        <w:t xml:space="preserve"> </w:t>
      </w:r>
      <w:proofErr w:type="spellStart"/>
      <w:r>
        <w:t>Discom</w:t>
      </w:r>
      <w:proofErr w:type="spellEnd"/>
      <w:r>
        <w:rPr>
          <w:spacing w:val="1"/>
        </w:rPr>
        <w:t xml:space="preserve"> </w:t>
      </w:r>
      <w:r>
        <w:t>shall</w:t>
      </w:r>
      <w:r>
        <w:rPr>
          <w:spacing w:val="1"/>
        </w:rPr>
        <w:t xml:space="preserve"> </w:t>
      </w:r>
      <w:r>
        <w:t>be</w:t>
      </w:r>
      <w:r>
        <w:rPr>
          <w:spacing w:val="1"/>
        </w:rPr>
        <w:t xml:space="preserve"> </w:t>
      </w:r>
      <w:r>
        <w:t>entitled</w:t>
      </w:r>
      <w:r>
        <w:rPr>
          <w:spacing w:val="1"/>
        </w:rPr>
        <w:t xml:space="preserve"> </w:t>
      </w:r>
      <w:r>
        <w:t>to terminate the</w:t>
      </w:r>
      <w:r>
        <w:rPr>
          <w:spacing w:val="1"/>
        </w:rPr>
        <w:t xml:space="preserve"> </w:t>
      </w:r>
      <w:r>
        <w:t>Contract</w:t>
      </w:r>
      <w:r>
        <w:rPr>
          <w:spacing w:val="47"/>
        </w:rPr>
        <w:t xml:space="preserve"> </w:t>
      </w:r>
      <w:r>
        <w:t>due to</w:t>
      </w:r>
      <w:r>
        <w:rPr>
          <w:spacing w:val="48"/>
        </w:rPr>
        <w:t xml:space="preserve"> </w:t>
      </w:r>
      <w:r>
        <w:t>change</w:t>
      </w:r>
      <w:r>
        <w:rPr>
          <w:spacing w:val="47"/>
        </w:rPr>
        <w:t xml:space="preserve"> </w:t>
      </w:r>
      <w:r>
        <w:t>any</w:t>
      </w:r>
      <w:r>
        <w:rPr>
          <w:spacing w:val="48"/>
        </w:rPr>
        <w:t xml:space="preserve"> </w:t>
      </w:r>
      <w:r>
        <w:t>Government</w:t>
      </w:r>
      <w:r>
        <w:rPr>
          <w:spacing w:val="47"/>
        </w:rPr>
        <w:t xml:space="preserve"> </w:t>
      </w:r>
      <w:r>
        <w:t>/</w:t>
      </w:r>
      <w:r>
        <w:rPr>
          <w:spacing w:val="48"/>
        </w:rPr>
        <w:t xml:space="preserve"> </w:t>
      </w:r>
      <w:r>
        <w:t>Management</w:t>
      </w:r>
      <w:r>
        <w:rPr>
          <w:spacing w:val="1"/>
        </w:rPr>
        <w:t xml:space="preserve"> </w:t>
      </w:r>
      <w:r>
        <w:t>Policy,</w:t>
      </w:r>
      <w:r>
        <w:rPr>
          <w:spacing w:val="1"/>
        </w:rPr>
        <w:t xml:space="preserve"> </w:t>
      </w:r>
      <w:r>
        <w:t>by issuing</w:t>
      </w:r>
      <w:r>
        <w:rPr>
          <w:spacing w:val="47"/>
        </w:rPr>
        <w:t xml:space="preserve"> </w:t>
      </w:r>
      <w:r>
        <w:t>an</w:t>
      </w:r>
      <w:r>
        <w:rPr>
          <w:spacing w:val="48"/>
        </w:rPr>
        <w:t xml:space="preserve"> </w:t>
      </w:r>
      <w:r>
        <w:t>“Order</w:t>
      </w:r>
      <w:r>
        <w:rPr>
          <w:spacing w:val="47"/>
        </w:rPr>
        <w:t xml:space="preserve"> </w:t>
      </w:r>
      <w:r>
        <w:t>for</w:t>
      </w:r>
      <w:r>
        <w:rPr>
          <w:spacing w:val="48"/>
        </w:rPr>
        <w:t xml:space="preserve"> </w:t>
      </w:r>
      <w:r>
        <w:t>Termination”</w:t>
      </w:r>
      <w:r>
        <w:rPr>
          <w:spacing w:val="47"/>
        </w:rPr>
        <w:t xml:space="preserve"> </w:t>
      </w:r>
      <w:r>
        <w:t>to</w:t>
      </w:r>
      <w:r>
        <w:rPr>
          <w:spacing w:val="48"/>
        </w:rPr>
        <w:t xml:space="preserve"> </w:t>
      </w:r>
      <w:r>
        <w:t>the</w:t>
      </w:r>
      <w:r>
        <w:rPr>
          <w:spacing w:val="47"/>
        </w:rPr>
        <w:t xml:space="preserve"> </w:t>
      </w:r>
      <w:r>
        <w:t>Contractor. The</w:t>
      </w:r>
      <w:r>
        <w:rPr>
          <w:spacing w:val="48"/>
        </w:rPr>
        <w:t xml:space="preserve"> </w:t>
      </w:r>
      <w:r>
        <w:t>termination</w:t>
      </w:r>
      <w:r>
        <w:rPr>
          <w:spacing w:val="47"/>
        </w:rPr>
        <w:t xml:space="preserve"> </w:t>
      </w:r>
      <w:r>
        <w:t>shall</w:t>
      </w:r>
      <w:r>
        <w:rPr>
          <w:spacing w:val="48"/>
        </w:rPr>
        <w:t xml:space="preserve"> </w:t>
      </w:r>
      <w:r>
        <w:t>take</w:t>
      </w:r>
      <w:r>
        <w:rPr>
          <w:spacing w:val="47"/>
        </w:rPr>
        <w:t xml:space="preserve"> </w:t>
      </w:r>
      <w:r>
        <w:t>effect</w:t>
      </w:r>
      <w:r>
        <w:rPr>
          <w:spacing w:val="48"/>
        </w:rPr>
        <w:t xml:space="preserve"> </w:t>
      </w:r>
      <w:r>
        <w:t>on</w:t>
      </w:r>
      <w:r>
        <w:rPr>
          <w:spacing w:val="1"/>
        </w:rPr>
        <w:t xml:space="preserve"> </w:t>
      </w:r>
      <w:r>
        <w:t>30</w:t>
      </w:r>
      <w:r>
        <w:rPr>
          <w:vertAlign w:val="superscript"/>
        </w:rPr>
        <w:t>th</w:t>
      </w:r>
      <w:r>
        <w:rPr>
          <w:spacing w:val="1"/>
        </w:rPr>
        <w:t xml:space="preserve"> </w:t>
      </w:r>
      <w:r>
        <w:t>day</w:t>
      </w:r>
      <w:r>
        <w:rPr>
          <w:spacing w:val="1"/>
        </w:rPr>
        <w:t xml:space="preserve"> </w:t>
      </w:r>
      <w:r>
        <w:t>of</w:t>
      </w:r>
      <w:r>
        <w:rPr>
          <w:spacing w:val="1"/>
        </w:rPr>
        <w:t xml:space="preserve"> </w:t>
      </w:r>
      <w:r>
        <w:t>issuance</w:t>
      </w:r>
      <w:r>
        <w:rPr>
          <w:spacing w:val="47"/>
        </w:rPr>
        <w:t xml:space="preserve"> </w:t>
      </w:r>
      <w:r>
        <w:t>of</w:t>
      </w:r>
      <w:r>
        <w:rPr>
          <w:spacing w:val="48"/>
        </w:rPr>
        <w:t xml:space="preserve"> </w:t>
      </w:r>
      <w:r>
        <w:t>“Order</w:t>
      </w:r>
      <w:r>
        <w:rPr>
          <w:spacing w:val="47"/>
        </w:rPr>
        <w:t xml:space="preserve"> </w:t>
      </w:r>
      <w:r>
        <w:t>of</w:t>
      </w:r>
      <w:r>
        <w:rPr>
          <w:spacing w:val="48"/>
        </w:rPr>
        <w:t xml:space="preserve"> </w:t>
      </w:r>
      <w:r>
        <w:t>Termination”,</w:t>
      </w:r>
      <w:r>
        <w:rPr>
          <w:spacing w:val="47"/>
        </w:rPr>
        <w:t xml:space="preserve"> </w:t>
      </w:r>
      <w:r>
        <w:t>or</w:t>
      </w:r>
      <w:r>
        <w:rPr>
          <w:spacing w:val="48"/>
        </w:rPr>
        <w:t xml:space="preserve"> </w:t>
      </w:r>
      <w:r>
        <w:t>such</w:t>
      </w:r>
      <w:r>
        <w:rPr>
          <w:spacing w:val="47"/>
        </w:rPr>
        <w:t xml:space="preserve"> </w:t>
      </w:r>
      <w:r>
        <w:t>extended</w:t>
      </w:r>
      <w:r>
        <w:rPr>
          <w:spacing w:val="48"/>
        </w:rPr>
        <w:t xml:space="preserve"> </w:t>
      </w:r>
      <w:r>
        <w:t>period</w:t>
      </w:r>
      <w:r>
        <w:rPr>
          <w:spacing w:val="47"/>
        </w:rPr>
        <w:t xml:space="preserve"> </w:t>
      </w:r>
      <w:r>
        <w:t>(over</w:t>
      </w:r>
      <w:r>
        <w:rPr>
          <w:spacing w:val="48"/>
        </w:rPr>
        <w:t xml:space="preserve"> </w:t>
      </w:r>
      <w:r>
        <w:t>and</w:t>
      </w:r>
      <w:r>
        <w:rPr>
          <w:spacing w:val="47"/>
        </w:rPr>
        <w:t xml:space="preserve"> </w:t>
      </w:r>
      <w:r>
        <w:t>above</w:t>
      </w:r>
      <w:r>
        <w:rPr>
          <w:spacing w:val="48"/>
        </w:rPr>
        <w:t xml:space="preserve"> </w:t>
      </w:r>
      <w:r>
        <w:t>30days) as</w:t>
      </w:r>
      <w:r>
        <w:rPr>
          <w:spacing w:val="1"/>
        </w:rPr>
        <w:t xml:space="preserve"> </w:t>
      </w:r>
      <w:r>
        <w:t>may</w:t>
      </w:r>
      <w:r>
        <w:rPr>
          <w:spacing w:val="14"/>
        </w:rPr>
        <w:t xml:space="preserve"> </w:t>
      </w:r>
      <w:r>
        <w:t>be</w:t>
      </w:r>
      <w:r>
        <w:rPr>
          <w:spacing w:val="15"/>
        </w:rPr>
        <w:t xml:space="preserve"> </w:t>
      </w:r>
      <w:r>
        <w:t>decided</w:t>
      </w:r>
      <w:r>
        <w:rPr>
          <w:spacing w:val="9"/>
        </w:rPr>
        <w:t xml:space="preserve"> </w:t>
      </w:r>
      <w:r>
        <w:t>by</w:t>
      </w:r>
      <w:r>
        <w:rPr>
          <w:spacing w:val="14"/>
        </w:rPr>
        <w:t xml:space="preserve"> </w:t>
      </w:r>
      <w:r>
        <w:t>the</w:t>
      </w:r>
      <w:r>
        <w:rPr>
          <w:spacing w:val="20"/>
        </w:rPr>
        <w:t xml:space="preserve"> </w:t>
      </w:r>
      <w:proofErr w:type="spellStart"/>
      <w:r>
        <w:t>Discom</w:t>
      </w:r>
      <w:proofErr w:type="spellEnd"/>
      <w:r>
        <w:t>.</w:t>
      </w:r>
    </w:p>
    <w:p w:rsidR="00BA4AC8" w:rsidRDefault="00BA4AC8" w:rsidP="00BA4AC8">
      <w:pPr>
        <w:pStyle w:val="ListParagraph"/>
        <w:numPr>
          <w:ilvl w:val="1"/>
          <w:numId w:val="11"/>
        </w:numPr>
        <w:tabs>
          <w:tab w:val="left" w:pos="1810"/>
        </w:tabs>
        <w:ind w:left="1811" w:right="1359" w:hanging="452"/>
        <w:jc w:val="both"/>
        <w:rPr>
          <w:sz w:val="19"/>
        </w:rPr>
      </w:pPr>
      <w:r>
        <w:rPr>
          <w:sz w:val="19"/>
        </w:rPr>
        <w:t>Effect</w:t>
      </w:r>
      <w:r>
        <w:rPr>
          <w:spacing w:val="1"/>
          <w:sz w:val="19"/>
        </w:rPr>
        <w:t xml:space="preserve"> </w:t>
      </w:r>
      <w:r>
        <w:rPr>
          <w:sz w:val="19"/>
        </w:rPr>
        <w:t>of</w:t>
      </w:r>
      <w:r>
        <w:rPr>
          <w:spacing w:val="1"/>
          <w:sz w:val="19"/>
        </w:rPr>
        <w:t xml:space="preserve"> </w:t>
      </w:r>
      <w:r>
        <w:rPr>
          <w:sz w:val="19"/>
        </w:rPr>
        <w:t>Termination</w:t>
      </w:r>
      <w:r>
        <w:rPr>
          <w:spacing w:val="48"/>
          <w:sz w:val="19"/>
        </w:rPr>
        <w:t xml:space="preserve"> </w:t>
      </w:r>
      <w:r>
        <w:rPr>
          <w:sz w:val="19"/>
        </w:rPr>
        <w:t>(Either</w:t>
      </w:r>
      <w:r>
        <w:rPr>
          <w:spacing w:val="48"/>
          <w:sz w:val="19"/>
        </w:rPr>
        <w:t xml:space="preserve"> </w:t>
      </w:r>
      <w:r>
        <w:rPr>
          <w:sz w:val="19"/>
        </w:rPr>
        <w:t>upon</w:t>
      </w:r>
      <w:r>
        <w:rPr>
          <w:spacing w:val="48"/>
          <w:sz w:val="19"/>
        </w:rPr>
        <w:t xml:space="preserve"> </w:t>
      </w:r>
      <w:r>
        <w:rPr>
          <w:sz w:val="19"/>
        </w:rPr>
        <w:t>default</w:t>
      </w:r>
      <w:r>
        <w:rPr>
          <w:spacing w:val="48"/>
          <w:sz w:val="19"/>
        </w:rPr>
        <w:t xml:space="preserve"> </w:t>
      </w:r>
      <w:r>
        <w:rPr>
          <w:sz w:val="19"/>
        </w:rPr>
        <w:t>or</w:t>
      </w:r>
      <w:r>
        <w:rPr>
          <w:spacing w:val="48"/>
          <w:sz w:val="19"/>
        </w:rPr>
        <w:t xml:space="preserve"> </w:t>
      </w:r>
      <w:r>
        <w:rPr>
          <w:sz w:val="19"/>
        </w:rPr>
        <w:t>for</w:t>
      </w:r>
      <w:r>
        <w:rPr>
          <w:spacing w:val="48"/>
          <w:sz w:val="19"/>
        </w:rPr>
        <w:t xml:space="preserve"> </w:t>
      </w:r>
      <w:r>
        <w:rPr>
          <w:sz w:val="19"/>
        </w:rPr>
        <w:t>convenience</w:t>
      </w:r>
      <w:r>
        <w:rPr>
          <w:spacing w:val="48"/>
          <w:sz w:val="19"/>
        </w:rPr>
        <w:t xml:space="preserve"> </w:t>
      </w:r>
      <w:r>
        <w:rPr>
          <w:sz w:val="19"/>
        </w:rPr>
        <w:t>or</w:t>
      </w:r>
      <w:r>
        <w:rPr>
          <w:spacing w:val="48"/>
          <w:sz w:val="19"/>
        </w:rPr>
        <w:t xml:space="preserve"> </w:t>
      </w:r>
      <w:r>
        <w:rPr>
          <w:sz w:val="19"/>
        </w:rPr>
        <w:t>Change</w:t>
      </w:r>
      <w:r>
        <w:rPr>
          <w:spacing w:val="48"/>
          <w:sz w:val="19"/>
        </w:rPr>
        <w:t xml:space="preserve"> </w:t>
      </w:r>
      <w:r>
        <w:rPr>
          <w:sz w:val="19"/>
        </w:rPr>
        <w:t>in</w:t>
      </w:r>
      <w:r>
        <w:rPr>
          <w:spacing w:val="48"/>
          <w:sz w:val="19"/>
        </w:rPr>
        <w:t xml:space="preserve"> </w:t>
      </w:r>
      <w:r>
        <w:rPr>
          <w:sz w:val="19"/>
        </w:rPr>
        <w:t>Management/</w:t>
      </w:r>
      <w:r>
        <w:rPr>
          <w:spacing w:val="1"/>
          <w:sz w:val="19"/>
        </w:rPr>
        <w:t xml:space="preserve"> </w:t>
      </w:r>
      <w:r>
        <w:rPr>
          <w:sz w:val="19"/>
        </w:rPr>
        <w:t>Government</w:t>
      </w:r>
      <w:r>
        <w:rPr>
          <w:spacing w:val="19"/>
          <w:sz w:val="19"/>
        </w:rPr>
        <w:t xml:space="preserve"> </w:t>
      </w:r>
      <w:r>
        <w:rPr>
          <w:sz w:val="19"/>
        </w:rPr>
        <w:t>Policy)</w:t>
      </w:r>
    </w:p>
    <w:p w:rsidR="00BA4AC8" w:rsidRPr="00A43E3E" w:rsidRDefault="00BA4AC8" w:rsidP="00BA4AC8">
      <w:pPr>
        <w:pStyle w:val="ListParagraph"/>
        <w:numPr>
          <w:ilvl w:val="0"/>
          <w:numId w:val="10"/>
        </w:numPr>
        <w:tabs>
          <w:tab w:val="left" w:pos="2167"/>
        </w:tabs>
        <w:spacing w:before="4"/>
        <w:ind w:right="1130" w:hanging="360"/>
        <w:rPr>
          <w:sz w:val="19"/>
        </w:rPr>
      </w:pPr>
      <w:r>
        <w:rPr>
          <w:sz w:val="19"/>
        </w:rPr>
        <w:t>Upon</w:t>
      </w:r>
      <w:r>
        <w:rPr>
          <w:spacing w:val="47"/>
          <w:sz w:val="19"/>
        </w:rPr>
        <w:t xml:space="preserve"> </w:t>
      </w:r>
      <w:r>
        <w:rPr>
          <w:sz w:val="19"/>
        </w:rPr>
        <w:t>serving</w:t>
      </w:r>
      <w:r>
        <w:rPr>
          <w:spacing w:val="48"/>
          <w:sz w:val="19"/>
        </w:rPr>
        <w:t xml:space="preserve"> </w:t>
      </w:r>
      <w:r>
        <w:rPr>
          <w:sz w:val="19"/>
        </w:rPr>
        <w:t>the</w:t>
      </w:r>
      <w:r>
        <w:rPr>
          <w:spacing w:val="47"/>
          <w:sz w:val="19"/>
        </w:rPr>
        <w:t xml:space="preserve"> </w:t>
      </w:r>
      <w:r>
        <w:rPr>
          <w:sz w:val="19"/>
        </w:rPr>
        <w:t>“Order</w:t>
      </w:r>
      <w:r>
        <w:rPr>
          <w:spacing w:val="48"/>
          <w:sz w:val="19"/>
        </w:rPr>
        <w:t xml:space="preserve"> </w:t>
      </w:r>
      <w:r>
        <w:rPr>
          <w:sz w:val="19"/>
        </w:rPr>
        <w:t>for</w:t>
      </w:r>
      <w:r>
        <w:rPr>
          <w:spacing w:val="47"/>
          <w:sz w:val="19"/>
        </w:rPr>
        <w:t xml:space="preserve"> </w:t>
      </w:r>
      <w:r>
        <w:rPr>
          <w:sz w:val="19"/>
        </w:rPr>
        <w:t>Termination”,</w:t>
      </w:r>
      <w:r>
        <w:rPr>
          <w:spacing w:val="48"/>
          <w:sz w:val="19"/>
        </w:rPr>
        <w:t xml:space="preserve"> </w:t>
      </w: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shall</w:t>
      </w:r>
      <w:r>
        <w:rPr>
          <w:spacing w:val="47"/>
          <w:sz w:val="19"/>
        </w:rPr>
        <w:t xml:space="preserve"> </w:t>
      </w:r>
      <w:r>
        <w:rPr>
          <w:sz w:val="19"/>
        </w:rPr>
        <w:t>have</w:t>
      </w:r>
      <w:r>
        <w:rPr>
          <w:spacing w:val="48"/>
          <w:sz w:val="19"/>
        </w:rPr>
        <w:t xml:space="preserve"> </w:t>
      </w:r>
      <w:r>
        <w:rPr>
          <w:sz w:val="19"/>
        </w:rPr>
        <w:t>rights to</w:t>
      </w:r>
      <w:r>
        <w:rPr>
          <w:spacing w:val="47"/>
          <w:sz w:val="19"/>
        </w:rPr>
        <w:t xml:space="preserve"> </w:t>
      </w:r>
      <w:r>
        <w:rPr>
          <w:sz w:val="19"/>
        </w:rPr>
        <w:t>step-in</w:t>
      </w:r>
      <w:r>
        <w:rPr>
          <w:spacing w:val="48"/>
          <w:sz w:val="19"/>
        </w:rPr>
        <w:t xml:space="preserve"> </w:t>
      </w:r>
      <w:r>
        <w:rPr>
          <w:sz w:val="19"/>
        </w:rPr>
        <w:t>and</w:t>
      </w:r>
      <w:r>
        <w:rPr>
          <w:spacing w:val="47"/>
          <w:sz w:val="19"/>
        </w:rPr>
        <w:t xml:space="preserve"> </w:t>
      </w:r>
      <w:r>
        <w:rPr>
          <w:sz w:val="19"/>
        </w:rPr>
        <w:t>takeover</w:t>
      </w:r>
      <w:r>
        <w:rPr>
          <w:spacing w:val="1"/>
          <w:sz w:val="19"/>
        </w:rPr>
        <w:t xml:space="preserve"> </w:t>
      </w:r>
      <w:r>
        <w:rPr>
          <w:sz w:val="19"/>
        </w:rPr>
        <w:t xml:space="preserve">the operations. The Contractor shall be obliged to co-operate with </w:t>
      </w:r>
      <w:proofErr w:type="spellStart"/>
      <w:r>
        <w:rPr>
          <w:sz w:val="19"/>
        </w:rPr>
        <w:t>Discom</w:t>
      </w:r>
      <w:proofErr w:type="spellEnd"/>
      <w:r>
        <w:rPr>
          <w:sz w:val="19"/>
        </w:rPr>
        <w:t xml:space="preserve"> and provide all necessary</w:t>
      </w:r>
      <w:r>
        <w:rPr>
          <w:spacing w:val="1"/>
          <w:sz w:val="19"/>
        </w:rPr>
        <w:t xml:space="preserve"> </w:t>
      </w:r>
      <w:r>
        <w:rPr>
          <w:sz w:val="19"/>
        </w:rPr>
        <w:t>support, data, documents, information, etc.</w:t>
      </w:r>
      <w:r>
        <w:rPr>
          <w:spacing w:val="1"/>
          <w:sz w:val="19"/>
        </w:rPr>
        <w:t xml:space="preserve"> </w:t>
      </w:r>
      <w:r>
        <w:rPr>
          <w:sz w:val="19"/>
        </w:rPr>
        <w:t>which</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required</w:t>
      </w:r>
      <w:r>
        <w:rPr>
          <w:spacing w:val="1"/>
          <w:sz w:val="19"/>
        </w:rPr>
        <w:t xml:space="preserve"> </w:t>
      </w:r>
      <w:r>
        <w:rPr>
          <w:sz w:val="19"/>
        </w:rPr>
        <w:t>by the</w:t>
      </w:r>
      <w:r>
        <w:rPr>
          <w:spacing w:val="1"/>
          <w:sz w:val="19"/>
        </w:rPr>
        <w:t xml:space="preserve"> </w:t>
      </w:r>
      <w:r>
        <w:rPr>
          <w:sz w:val="19"/>
        </w:rPr>
        <w:t>Purchase</w:t>
      </w:r>
      <w:r>
        <w:rPr>
          <w:spacing w:val="1"/>
          <w:sz w:val="19"/>
        </w:rPr>
        <w:t xml:space="preserve"> </w:t>
      </w:r>
      <w:r>
        <w:rPr>
          <w:sz w:val="19"/>
        </w:rPr>
        <w:t>for</w:t>
      </w:r>
      <w:r>
        <w:rPr>
          <w:spacing w:val="47"/>
          <w:sz w:val="19"/>
        </w:rPr>
        <w:t xml:space="preserve"> </w:t>
      </w:r>
      <w:r>
        <w:rPr>
          <w:sz w:val="19"/>
        </w:rPr>
        <w:t>successful</w:t>
      </w:r>
      <w:r>
        <w:rPr>
          <w:spacing w:val="1"/>
          <w:sz w:val="19"/>
        </w:rPr>
        <w:t xml:space="preserve"> </w:t>
      </w:r>
      <w:r>
        <w:rPr>
          <w:sz w:val="19"/>
        </w:rPr>
        <w:t>takeover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operations</w:t>
      </w:r>
      <w:r>
        <w:rPr>
          <w:spacing w:val="1"/>
          <w:sz w:val="19"/>
        </w:rPr>
        <w:t xml:space="preserve"> </w:t>
      </w:r>
      <w:r>
        <w:rPr>
          <w:sz w:val="19"/>
        </w:rPr>
        <w:t>and</w:t>
      </w:r>
      <w:r>
        <w:rPr>
          <w:spacing w:val="1"/>
          <w:sz w:val="19"/>
        </w:rPr>
        <w:t xml:space="preserve"> </w:t>
      </w:r>
      <w:r>
        <w:rPr>
          <w:sz w:val="19"/>
        </w:rPr>
        <w:t>continuum</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services. However,</w:t>
      </w:r>
      <w:r>
        <w:rPr>
          <w:spacing w:val="47"/>
          <w:sz w:val="19"/>
        </w:rPr>
        <w:t xml:space="preserve"> </w:t>
      </w:r>
      <w:r>
        <w:rPr>
          <w:sz w:val="19"/>
        </w:rPr>
        <w:t>during</w:t>
      </w:r>
      <w:r>
        <w:rPr>
          <w:spacing w:val="48"/>
          <w:sz w:val="19"/>
        </w:rPr>
        <w:t xml:space="preserve"> </w:t>
      </w:r>
      <w:r>
        <w:rPr>
          <w:sz w:val="19"/>
        </w:rPr>
        <w:t>transition</w:t>
      </w:r>
      <w:r>
        <w:rPr>
          <w:spacing w:val="47"/>
          <w:sz w:val="19"/>
        </w:rPr>
        <w:t xml:space="preserve"> </w:t>
      </w:r>
      <w:r>
        <w:rPr>
          <w:sz w:val="19"/>
        </w:rPr>
        <w:t>period</w:t>
      </w:r>
      <w:r>
        <w:rPr>
          <w:spacing w:val="48"/>
          <w:sz w:val="19"/>
        </w:rPr>
        <w:t xml:space="preserve"> </w:t>
      </w:r>
      <w:r>
        <w:rPr>
          <w:sz w:val="19"/>
        </w:rPr>
        <w:t>the</w:t>
      </w:r>
      <w:r>
        <w:rPr>
          <w:spacing w:val="1"/>
          <w:sz w:val="19"/>
        </w:rPr>
        <w:t xml:space="preserve"> </w:t>
      </w:r>
      <w:r>
        <w:rPr>
          <w:sz w:val="19"/>
        </w:rPr>
        <w:t>Contract</w:t>
      </w:r>
      <w:r>
        <w:rPr>
          <w:spacing w:val="47"/>
          <w:sz w:val="19"/>
        </w:rPr>
        <w:t xml:space="preserve"> </w:t>
      </w:r>
      <w:r>
        <w:rPr>
          <w:sz w:val="19"/>
        </w:rPr>
        <w:t>or</w:t>
      </w:r>
      <w:r>
        <w:rPr>
          <w:spacing w:val="49"/>
          <w:sz w:val="19"/>
        </w:rPr>
        <w:t xml:space="preserve"> </w:t>
      </w:r>
      <w:r>
        <w:rPr>
          <w:sz w:val="19"/>
        </w:rPr>
        <w:t>shall</w:t>
      </w:r>
      <w:r>
        <w:rPr>
          <w:spacing w:val="48"/>
          <w:sz w:val="19"/>
        </w:rPr>
        <w:t xml:space="preserve"> </w:t>
      </w:r>
      <w:r>
        <w:rPr>
          <w:sz w:val="19"/>
        </w:rPr>
        <w:t>continue</w:t>
      </w:r>
      <w:r>
        <w:rPr>
          <w:spacing w:val="47"/>
          <w:sz w:val="19"/>
        </w:rPr>
        <w:t xml:space="preserve"> </w:t>
      </w:r>
      <w:r>
        <w:rPr>
          <w:sz w:val="19"/>
        </w:rPr>
        <w:t>to</w:t>
      </w:r>
      <w:r>
        <w:rPr>
          <w:spacing w:val="48"/>
          <w:sz w:val="19"/>
        </w:rPr>
        <w:t xml:space="preserve"> </w:t>
      </w:r>
      <w:r>
        <w:rPr>
          <w:sz w:val="19"/>
        </w:rPr>
        <w:t>provide</w:t>
      </w:r>
      <w:r>
        <w:rPr>
          <w:spacing w:val="47"/>
          <w:sz w:val="19"/>
        </w:rPr>
        <w:t xml:space="preserve"> </w:t>
      </w:r>
      <w:r>
        <w:rPr>
          <w:sz w:val="19"/>
        </w:rPr>
        <w:t>such</w:t>
      </w:r>
      <w:r>
        <w:rPr>
          <w:spacing w:val="48"/>
          <w:sz w:val="19"/>
        </w:rPr>
        <w:t xml:space="preserve"> </w:t>
      </w:r>
      <w:r>
        <w:rPr>
          <w:sz w:val="19"/>
        </w:rPr>
        <w:t>services,</w:t>
      </w:r>
      <w:r>
        <w:rPr>
          <w:spacing w:val="47"/>
          <w:sz w:val="19"/>
        </w:rPr>
        <w:t xml:space="preserve"> </w:t>
      </w:r>
      <w:r>
        <w:rPr>
          <w:sz w:val="19"/>
        </w:rPr>
        <w:t>as</w:t>
      </w:r>
      <w:r>
        <w:rPr>
          <w:spacing w:val="48"/>
          <w:sz w:val="19"/>
        </w:rPr>
        <w:t xml:space="preserve"> </w:t>
      </w:r>
      <w:r>
        <w:rPr>
          <w:sz w:val="19"/>
        </w:rPr>
        <w:t>may</w:t>
      </w:r>
      <w:r>
        <w:rPr>
          <w:spacing w:val="47"/>
          <w:sz w:val="19"/>
        </w:rPr>
        <w:t xml:space="preserve"> </w:t>
      </w:r>
      <w:r>
        <w:rPr>
          <w:sz w:val="19"/>
        </w:rPr>
        <w:t>be</w:t>
      </w:r>
      <w:r>
        <w:rPr>
          <w:spacing w:val="48"/>
          <w:sz w:val="19"/>
        </w:rPr>
        <w:t xml:space="preserve"> </w:t>
      </w:r>
      <w:r>
        <w:rPr>
          <w:sz w:val="19"/>
        </w:rPr>
        <w:t>required</w:t>
      </w:r>
      <w:r>
        <w:rPr>
          <w:spacing w:val="47"/>
          <w:sz w:val="19"/>
        </w:rPr>
        <w:t xml:space="preserve"> </w:t>
      </w:r>
      <w:r>
        <w:rPr>
          <w:sz w:val="19"/>
        </w:rPr>
        <w:t>by</w:t>
      </w:r>
      <w:r>
        <w:rPr>
          <w:spacing w:val="48"/>
          <w:sz w:val="19"/>
        </w:rPr>
        <w:t xml:space="preserve"> </w:t>
      </w:r>
      <w:r>
        <w:rPr>
          <w:sz w:val="19"/>
        </w:rPr>
        <w:t xml:space="preserve">the   </w:t>
      </w:r>
      <w:proofErr w:type="spellStart"/>
      <w:r>
        <w:rPr>
          <w:sz w:val="19"/>
        </w:rPr>
        <w:t>Discom</w:t>
      </w:r>
      <w:proofErr w:type="spellEnd"/>
      <w:r>
        <w:rPr>
          <w:spacing w:val="47"/>
          <w:sz w:val="19"/>
        </w:rPr>
        <w:t xml:space="preserve"> </w:t>
      </w:r>
      <w:r>
        <w:rPr>
          <w:sz w:val="19"/>
        </w:rPr>
        <w:t>for</w:t>
      </w:r>
      <w:r>
        <w:rPr>
          <w:spacing w:val="1"/>
          <w:sz w:val="19"/>
        </w:rPr>
        <w:t xml:space="preserve"> </w:t>
      </w:r>
      <w:r>
        <w:rPr>
          <w:sz w:val="19"/>
        </w:rPr>
        <w:t>smooth</w:t>
      </w:r>
      <w:r>
        <w:rPr>
          <w:spacing w:val="14"/>
          <w:sz w:val="19"/>
        </w:rPr>
        <w:t xml:space="preserve"> </w:t>
      </w:r>
      <w:r>
        <w:rPr>
          <w:sz w:val="19"/>
        </w:rPr>
        <w:t>take-over</w:t>
      </w:r>
      <w:r>
        <w:rPr>
          <w:spacing w:val="13"/>
          <w:sz w:val="19"/>
        </w:rPr>
        <w:t xml:space="preserve"> </w:t>
      </w:r>
      <w:r>
        <w:rPr>
          <w:sz w:val="19"/>
        </w:rPr>
        <w:t>of</w:t>
      </w:r>
      <w:r>
        <w:rPr>
          <w:spacing w:val="19"/>
          <w:sz w:val="19"/>
        </w:rPr>
        <w:t xml:space="preserve"> </w:t>
      </w:r>
      <w:r>
        <w:rPr>
          <w:sz w:val="19"/>
        </w:rPr>
        <w:t>operations</w:t>
      </w:r>
      <w:r>
        <w:rPr>
          <w:noProof/>
          <w:lang w:bidi="hi-IN"/>
        </w:rPr>
        <mc:AlternateContent>
          <mc:Choice Requires="wps">
            <w:drawing>
              <wp:anchor distT="0" distB="0" distL="114300" distR="114300" simplePos="0" relativeHeight="487613440" behindDoc="1" locked="0" layoutInCell="1" allowOverlap="1" wp14:anchorId="6D1D21EA" wp14:editId="11AAF929">
                <wp:simplePos x="0" y="0"/>
                <wp:positionH relativeFrom="page">
                  <wp:posOffset>5949315</wp:posOffset>
                </wp:positionH>
                <wp:positionV relativeFrom="page">
                  <wp:posOffset>9070975</wp:posOffset>
                </wp:positionV>
                <wp:extent cx="982345" cy="193040"/>
                <wp:effectExtent l="0" t="0" r="8255" b="1651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16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41" type="#_x0000_t202" style="position:absolute;left:0;text-align:left;margin-left:468.45pt;margin-top:714.25pt;width:77.35pt;height:15.2pt;z-index:-15703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AfQsgIAALA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16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tabs>
          <w:tab w:val="left" w:pos="2167"/>
        </w:tabs>
        <w:spacing w:before="4"/>
        <w:ind w:right="1130"/>
        <w:rPr>
          <w:sz w:val="19"/>
        </w:rPr>
      </w:pPr>
    </w:p>
    <w:p w:rsidR="00BA4AC8" w:rsidRPr="003D20C3" w:rsidRDefault="00BA4AC8" w:rsidP="00BA4AC8">
      <w:pPr>
        <w:tabs>
          <w:tab w:val="left" w:pos="2167"/>
        </w:tabs>
        <w:spacing w:before="4"/>
        <w:ind w:right="1130"/>
        <w:rPr>
          <w:sz w:val="19"/>
        </w:rPr>
      </w:pPr>
    </w:p>
    <w:p w:rsidR="00BA4AC8" w:rsidRPr="00A43E3E" w:rsidRDefault="00BA4AC8" w:rsidP="00BA4AC8">
      <w:pPr>
        <w:tabs>
          <w:tab w:val="left" w:pos="2167"/>
        </w:tabs>
        <w:spacing w:before="79"/>
        <w:rPr>
          <w:sz w:val="19"/>
        </w:rPr>
      </w:pPr>
    </w:p>
    <w:p w:rsidR="00BA4AC8" w:rsidRPr="00A43E3E" w:rsidRDefault="00BA4AC8" w:rsidP="00BA4AC8">
      <w:pPr>
        <w:tabs>
          <w:tab w:val="left" w:pos="2167"/>
        </w:tabs>
        <w:spacing w:before="79"/>
        <w:rPr>
          <w:sz w:val="19"/>
        </w:rPr>
      </w:pPr>
    </w:p>
    <w:p w:rsidR="00BA4AC8" w:rsidRDefault="00BA4AC8" w:rsidP="00BA4AC8">
      <w:pPr>
        <w:pStyle w:val="ListParagraph"/>
        <w:numPr>
          <w:ilvl w:val="0"/>
          <w:numId w:val="10"/>
        </w:numPr>
        <w:tabs>
          <w:tab w:val="left" w:pos="2167"/>
        </w:tabs>
        <w:spacing w:before="79"/>
        <w:ind w:left="2166"/>
        <w:rPr>
          <w:sz w:val="19"/>
        </w:rPr>
      </w:pPr>
      <w:r>
        <w:rPr>
          <w:sz w:val="19"/>
        </w:rPr>
        <w:lastRenderedPageBreak/>
        <w:t>If</w:t>
      </w:r>
      <w:r>
        <w:rPr>
          <w:spacing w:val="18"/>
          <w:sz w:val="19"/>
        </w:rPr>
        <w:t xml:space="preserve"> </w:t>
      </w:r>
      <w:r>
        <w:rPr>
          <w:sz w:val="19"/>
        </w:rPr>
        <w:t>the</w:t>
      </w:r>
      <w:r>
        <w:rPr>
          <w:spacing w:val="68"/>
          <w:sz w:val="19"/>
        </w:rPr>
        <w:t xml:space="preserve"> </w:t>
      </w:r>
      <w:r>
        <w:rPr>
          <w:sz w:val="19"/>
        </w:rPr>
        <w:t>contract</w:t>
      </w:r>
      <w:r>
        <w:rPr>
          <w:spacing w:val="66"/>
          <w:sz w:val="19"/>
        </w:rPr>
        <w:t xml:space="preserve"> </w:t>
      </w:r>
      <w:r>
        <w:rPr>
          <w:sz w:val="19"/>
        </w:rPr>
        <w:t>has</w:t>
      </w:r>
      <w:r>
        <w:rPr>
          <w:spacing w:val="69"/>
          <w:sz w:val="19"/>
        </w:rPr>
        <w:t xml:space="preserve"> </w:t>
      </w:r>
      <w:r>
        <w:rPr>
          <w:sz w:val="19"/>
        </w:rPr>
        <w:t>been</w:t>
      </w:r>
      <w:r>
        <w:rPr>
          <w:spacing w:val="62"/>
          <w:sz w:val="19"/>
        </w:rPr>
        <w:t xml:space="preserve"> </w:t>
      </w:r>
      <w:r>
        <w:rPr>
          <w:sz w:val="19"/>
        </w:rPr>
        <w:t>terminated</w:t>
      </w:r>
      <w:r>
        <w:rPr>
          <w:spacing w:val="73"/>
          <w:sz w:val="19"/>
        </w:rPr>
        <w:t xml:space="preserve"> </w:t>
      </w:r>
      <w:r>
        <w:rPr>
          <w:sz w:val="19"/>
        </w:rPr>
        <w:t>on</w:t>
      </w:r>
      <w:r>
        <w:rPr>
          <w:spacing w:val="67"/>
          <w:sz w:val="19"/>
        </w:rPr>
        <w:t xml:space="preserve"> </w:t>
      </w:r>
      <w:r>
        <w:rPr>
          <w:sz w:val="19"/>
        </w:rPr>
        <w:t>occurrence</w:t>
      </w:r>
      <w:r>
        <w:rPr>
          <w:spacing w:val="68"/>
          <w:sz w:val="19"/>
        </w:rPr>
        <w:t xml:space="preserve"> </w:t>
      </w:r>
      <w:r>
        <w:rPr>
          <w:sz w:val="19"/>
        </w:rPr>
        <w:t>of</w:t>
      </w:r>
      <w:r>
        <w:rPr>
          <w:spacing w:val="71"/>
          <w:sz w:val="19"/>
        </w:rPr>
        <w:t xml:space="preserve"> </w:t>
      </w:r>
      <w:r>
        <w:rPr>
          <w:sz w:val="19"/>
        </w:rPr>
        <w:t>“Event</w:t>
      </w:r>
      <w:r>
        <w:rPr>
          <w:spacing w:val="68"/>
          <w:sz w:val="19"/>
        </w:rPr>
        <w:t xml:space="preserve"> </w:t>
      </w:r>
      <w:r>
        <w:rPr>
          <w:sz w:val="19"/>
        </w:rPr>
        <w:t>of</w:t>
      </w:r>
      <w:r>
        <w:rPr>
          <w:spacing w:val="71"/>
          <w:sz w:val="19"/>
        </w:rPr>
        <w:t xml:space="preserve"> </w:t>
      </w:r>
      <w:r>
        <w:rPr>
          <w:sz w:val="19"/>
        </w:rPr>
        <w:t>Default”</w:t>
      </w:r>
      <w:r>
        <w:rPr>
          <w:spacing w:val="68"/>
          <w:sz w:val="19"/>
        </w:rPr>
        <w:t xml:space="preserve"> </w:t>
      </w:r>
      <w:r>
        <w:rPr>
          <w:sz w:val="19"/>
        </w:rPr>
        <w:t>as</w:t>
      </w:r>
      <w:r>
        <w:rPr>
          <w:spacing w:val="67"/>
          <w:sz w:val="19"/>
        </w:rPr>
        <w:t xml:space="preserve"> </w:t>
      </w:r>
      <w:r>
        <w:rPr>
          <w:sz w:val="19"/>
        </w:rPr>
        <w:t>defined</w:t>
      </w:r>
      <w:r>
        <w:rPr>
          <w:spacing w:val="65"/>
          <w:sz w:val="19"/>
        </w:rPr>
        <w:t xml:space="preserve"> </w:t>
      </w:r>
      <w:r>
        <w:rPr>
          <w:sz w:val="19"/>
        </w:rPr>
        <w:t>in</w:t>
      </w:r>
      <w:r>
        <w:rPr>
          <w:spacing w:val="65"/>
          <w:sz w:val="19"/>
        </w:rPr>
        <w:t xml:space="preserve"> </w:t>
      </w:r>
      <w:r>
        <w:rPr>
          <w:sz w:val="19"/>
        </w:rPr>
        <w:t>Clause</w:t>
      </w:r>
    </w:p>
    <w:p w:rsidR="00BA4AC8" w:rsidRDefault="00BA4AC8" w:rsidP="00BA4AC8">
      <w:pPr>
        <w:pStyle w:val="BodyText"/>
        <w:spacing w:before="6"/>
        <w:ind w:left="2171" w:right="1136"/>
      </w:pPr>
      <w:r>
        <w:t>20.1</w:t>
      </w:r>
      <w:proofErr w:type="gramStart"/>
      <w:r>
        <w:t>.The</w:t>
      </w:r>
      <w:proofErr w:type="gramEnd"/>
      <w:r>
        <w:rPr>
          <w:spacing w:val="49"/>
        </w:rPr>
        <w:t xml:space="preserve"> </w:t>
      </w:r>
      <w:r>
        <w:t>Contract</w:t>
      </w:r>
      <w:r>
        <w:rPr>
          <w:spacing w:val="47"/>
        </w:rPr>
        <w:t xml:space="preserve"> </w:t>
      </w:r>
      <w:r>
        <w:t>Performance</w:t>
      </w:r>
      <w:r>
        <w:rPr>
          <w:spacing w:val="48"/>
        </w:rPr>
        <w:t xml:space="preserve"> </w:t>
      </w:r>
      <w:r>
        <w:t>Guarantee</w:t>
      </w:r>
      <w:r>
        <w:rPr>
          <w:spacing w:val="48"/>
        </w:rPr>
        <w:t xml:space="preserve"> </w:t>
      </w:r>
      <w:r>
        <w:t>submitted</w:t>
      </w:r>
      <w:r>
        <w:rPr>
          <w:spacing w:val="48"/>
        </w:rPr>
        <w:t xml:space="preserve"> </w:t>
      </w:r>
      <w:r>
        <w:t>by</w:t>
      </w:r>
      <w:r>
        <w:rPr>
          <w:spacing w:val="47"/>
        </w:rPr>
        <w:t xml:space="preserve"> </w:t>
      </w:r>
      <w:r>
        <w:t>the</w:t>
      </w:r>
      <w:r>
        <w:rPr>
          <w:spacing w:val="48"/>
        </w:rPr>
        <w:t xml:space="preserve"> </w:t>
      </w:r>
      <w:r>
        <w:t>Contractor</w:t>
      </w:r>
      <w:r>
        <w:rPr>
          <w:spacing w:val="47"/>
        </w:rPr>
        <w:t xml:space="preserve"> </w:t>
      </w:r>
      <w:r>
        <w:t>shall</w:t>
      </w:r>
      <w:r>
        <w:rPr>
          <w:spacing w:val="48"/>
        </w:rPr>
        <w:t xml:space="preserve"> </w:t>
      </w:r>
      <w:r>
        <w:t>be</w:t>
      </w:r>
      <w:r>
        <w:rPr>
          <w:spacing w:val="48"/>
        </w:rPr>
        <w:t xml:space="preserve"> </w:t>
      </w:r>
      <w:r>
        <w:t>invoked   on</w:t>
      </w:r>
      <w:r>
        <w:rPr>
          <w:spacing w:val="47"/>
        </w:rPr>
        <w:t xml:space="preserve"> </w:t>
      </w:r>
      <w:r>
        <w:t>or</w:t>
      </w:r>
      <w:r>
        <w:rPr>
          <w:spacing w:val="1"/>
        </w:rPr>
        <w:t xml:space="preserve"> </w:t>
      </w:r>
      <w:r>
        <w:t>after</w:t>
      </w:r>
      <w:r>
        <w:rPr>
          <w:spacing w:val="48"/>
        </w:rPr>
        <w:t xml:space="preserve"> </w:t>
      </w:r>
      <w:r>
        <w:t>the</w:t>
      </w:r>
      <w:r>
        <w:rPr>
          <w:spacing w:val="48"/>
        </w:rPr>
        <w:t xml:space="preserve"> </w:t>
      </w:r>
      <w:r>
        <w:t>effective</w:t>
      </w:r>
      <w:r>
        <w:rPr>
          <w:spacing w:val="48"/>
        </w:rPr>
        <w:t xml:space="preserve"> </w:t>
      </w:r>
      <w:r>
        <w:t>date</w:t>
      </w:r>
      <w:r>
        <w:rPr>
          <w:spacing w:val="48"/>
        </w:rPr>
        <w:t xml:space="preserve"> </w:t>
      </w:r>
      <w:r>
        <w:t>of</w:t>
      </w:r>
      <w:r>
        <w:rPr>
          <w:spacing w:val="48"/>
        </w:rPr>
        <w:t xml:space="preserve"> </w:t>
      </w:r>
      <w:r>
        <w:t>“Termination</w:t>
      </w:r>
      <w:r>
        <w:rPr>
          <w:spacing w:val="48"/>
        </w:rPr>
        <w:t xml:space="preserve"> </w:t>
      </w:r>
      <w:r>
        <w:t>of</w:t>
      </w:r>
      <w:r>
        <w:rPr>
          <w:spacing w:val="48"/>
        </w:rPr>
        <w:t xml:space="preserve"> </w:t>
      </w:r>
      <w:r>
        <w:t>the</w:t>
      </w:r>
      <w:r>
        <w:rPr>
          <w:spacing w:val="48"/>
        </w:rPr>
        <w:t xml:space="preserve"> </w:t>
      </w:r>
      <w:r>
        <w:t>Contract”</w:t>
      </w:r>
      <w:r>
        <w:rPr>
          <w:spacing w:val="48"/>
        </w:rPr>
        <w:t xml:space="preserve"> </w:t>
      </w:r>
      <w:r>
        <w:t>and</w:t>
      </w:r>
      <w:r>
        <w:rPr>
          <w:spacing w:val="48"/>
        </w:rPr>
        <w:t xml:space="preserve"> </w:t>
      </w:r>
      <w:r>
        <w:t>amount</w:t>
      </w:r>
      <w:r>
        <w:rPr>
          <w:spacing w:val="48"/>
        </w:rPr>
        <w:t xml:space="preserve"> </w:t>
      </w:r>
      <w:r>
        <w:t>so</w:t>
      </w:r>
      <w:r>
        <w:rPr>
          <w:spacing w:val="48"/>
        </w:rPr>
        <w:t xml:space="preserve"> </w:t>
      </w:r>
      <w:r>
        <w:t>realized   shall   be</w:t>
      </w:r>
      <w:r>
        <w:rPr>
          <w:spacing w:val="1"/>
        </w:rPr>
        <w:t xml:space="preserve"> </w:t>
      </w:r>
      <w:r>
        <w:t>forfeited</w:t>
      </w:r>
      <w:r>
        <w:rPr>
          <w:spacing w:val="1"/>
        </w:rPr>
        <w:t xml:space="preserve"> </w:t>
      </w:r>
      <w:r>
        <w:t>by</w:t>
      </w:r>
      <w:r>
        <w:rPr>
          <w:spacing w:val="1"/>
        </w:rPr>
        <w:t xml:space="preserve"> </w:t>
      </w:r>
      <w:r>
        <w:t>the</w:t>
      </w:r>
      <w:r>
        <w:rPr>
          <w:spacing w:val="1"/>
        </w:rPr>
        <w:t xml:space="preserve"> </w:t>
      </w:r>
      <w:proofErr w:type="spellStart"/>
      <w:r>
        <w:t>Discom</w:t>
      </w:r>
      <w:proofErr w:type="spellEnd"/>
      <w:r>
        <w:t>,</w:t>
      </w:r>
      <w:r>
        <w:rPr>
          <w:spacing w:val="1"/>
        </w:rPr>
        <w:t xml:space="preserve"> </w:t>
      </w:r>
      <w:r>
        <w:t>as</w:t>
      </w:r>
      <w:r>
        <w:rPr>
          <w:spacing w:val="1"/>
        </w:rPr>
        <w:t xml:space="preserve"> </w:t>
      </w:r>
      <w:r>
        <w:t>a</w:t>
      </w:r>
      <w:r>
        <w:rPr>
          <w:spacing w:val="1"/>
        </w:rPr>
        <w:t xml:space="preserve"> </w:t>
      </w:r>
      <w:r>
        <w:t>reasonable</w:t>
      </w:r>
      <w:r>
        <w:rPr>
          <w:spacing w:val="1"/>
        </w:rPr>
        <w:t xml:space="preserve"> </w:t>
      </w:r>
      <w:r>
        <w:t>pre-estimate</w:t>
      </w:r>
      <w:r>
        <w:rPr>
          <w:spacing w:val="47"/>
        </w:rPr>
        <w:t xml:space="preserve"> </w:t>
      </w:r>
      <w:r>
        <w:t>of</w:t>
      </w:r>
      <w:r>
        <w:rPr>
          <w:spacing w:val="48"/>
        </w:rPr>
        <w:t xml:space="preserve"> </w:t>
      </w:r>
      <w:r>
        <w:t>the</w:t>
      </w:r>
      <w:r>
        <w:rPr>
          <w:spacing w:val="47"/>
        </w:rPr>
        <w:t xml:space="preserve"> </w:t>
      </w:r>
      <w:r>
        <w:t>losses</w:t>
      </w:r>
      <w:r>
        <w:rPr>
          <w:spacing w:val="48"/>
        </w:rPr>
        <w:t xml:space="preserve"> </w:t>
      </w:r>
      <w:r>
        <w:t>which</w:t>
      </w:r>
      <w:r>
        <w:rPr>
          <w:spacing w:val="47"/>
        </w:rPr>
        <w:t xml:space="preserve"> </w:t>
      </w:r>
      <w:r>
        <w:t>have</w:t>
      </w:r>
      <w:r>
        <w:rPr>
          <w:spacing w:val="48"/>
        </w:rPr>
        <w:t xml:space="preserve"> </w:t>
      </w:r>
      <w:r>
        <w:t>occurred</w:t>
      </w:r>
      <w:r>
        <w:rPr>
          <w:spacing w:val="47"/>
        </w:rPr>
        <w:t xml:space="preserve"> </w:t>
      </w:r>
      <w:r>
        <w:t>to</w:t>
      </w:r>
      <w:r>
        <w:rPr>
          <w:spacing w:val="48"/>
        </w:rPr>
        <w:t xml:space="preserve"> </w:t>
      </w:r>
      <w:r>
        <w:t>the</w:t>
      </w:r>
      <w:r>
        <w:rPr>
          <w:spacing w:val="1"/>
        </w:rPr>
        <w:t xml:space="preserve"> </w:t>
      </w:r>
      <w:proofErr w:type="spellStart"/>
      <w:r>
        <w:t>Discom</w:t>
      </w:r>
      <w:proofErr w:type="spellEnd"/>
      <w:r>
        <w:rPr>
          <w:spacing w:val="24"/>
        </w:rPr>
        <w:t xml:space="preserve"> </w:t>
      </w:r>
      <w:r>
        <w:t>due</w:t>
      </w:r>
      <w:r>
        <w:rPr>
          <w:spacing w:val="19"/>
        </w:rPr>
        <w:t xml:space="preserve"> </w:t>
      </w:r>
      <w:r>
        <w:t>to</w:t>
      </w:r>
      <w:r>
        <w:rPr>
          <w:spacing w:val="16"/>
        </w:rPr>
        <w:t xml:space="preserve"> </w:t>
      </w:r>
      <w:r>
        <w:t>non-performance</w:t>
      </w:r>
      <w:r>
        <w:rPr>
          <w:spacing w:val="15"/>
        </w:rPr>
        <w:t xml:space="preserve"> </w:t>
      </w:r>
      <w:r>
        <w:t>of</w:t>
      </w:r>
      <w:r>
        <w:rPr>
          <w:spacing w:val="14"/>
        </w:rPr>
        <w:t xml:space="preserve"> </w:t>
      </w:r>
      <w:r>
        <w:t>the</w:t>
      </w:r>
      <w:r>
        <w:rPr>
          <w:spacing w:val="23"/>
        </w:rPr>
        <w:t xml:space="preserve"> </w:t>
      </w:r>
      <w:r>
        <w:t>Contractor.</w:t>
      </w:r>
    </w:p>
    <w:p w:rsidR="00BA4AC8" w:rsidRDefault="00BA4AC8" w:rsidP="00BA4AC8">
      <w:pPr>
        <w:pStyle w:val="ListParagraph"/>
        <w:numPr>
          <w:ilvl w:val="0"/>
          <w:numId w:val="10"/>
        </w:numPr>
        <w:tabs>
          <w:tab w:val="left" w:pos="2167"/>
        </w:tabs>
        <w:spacing w:before="7"/>
        <w:ind w:right="1139" w:hanging="360"/>
        <w:rPr>
          <w:sz w:val="19"/>
        </w:rPr>
      </w:pPr>
      <w:r>
        <w:rPr>
          <w:sz w:val="19"/>
        </w:rPr>
        <w:t>If</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has</w:t>
      </w:r>
      <w:r>
        <w:rPr>
          <w:spacing w:val="48"/>
          <w:sz w:val="19"/>
        </w:rPr>
        <w:t xml:space="preserve"> </w:t>
      </w:r>
      <w:r>
        <w:rPr>
          <w:sz w:val="19"/>
        </w:rPr>
        <w:t>been</w:t>
      </w:r>
      <w:r>
        <w:rPr>
          <w:spacing w:val="47"/>
          <w:sz w:val="19"/>
        </w:rPr>
        <w:t xml:space="preserve"> </w:t>
      </w:r>
      <w:r>
        <w:rPr>
          <w:sz w:val="19"/>
        </w:rPr>
        <w:t>terminated</w:t>
      </w:r>
      <w:r>
        <w:rPr>
          <w:spacing w:val="48"/>
          <w:sz w:val="19"/>
        </w:rPr>
        <w:t xml:space="preserve"> </w:t>
      </w:r>
      <w:r>
        <w:rPr>
          <w:sz w:val="19"/>
        </w:rPr>
        <w:t>on</w:t>
      </w:r>
      <w:r>
        <w:rPr>
          <w:spacing w:val="47"/>
          <w:sz w:val="19"/>
        </w:rPr>
        <w:t xml:space="preserve"> </w:t>
      </w:r>
      <w:r>
        <w:rPr>
          <w:sz w:val="19"/>
        </w:rPr>
        <w:t>convenience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Clause20.3,</w:t>
      </w:r>
      <w:r>
        <w:rPr>
          <w:spacing w:val="47"/>
          <w:sz w:val="19"/>
        </w:rPr>
        <w:t xml:space="preserve"> </w:t>
      </w:r>
      <w:r>
        <w:rPr>
          <w:sz w:val="19"/>
        </w:rPr>
        <w:t>the</w:t>
      </w:r>
      <w:r>
        <w:rPr>
          <w:spacing w:val="48"/>
          <w:sz w:val="19"/>
        </w:rPr>
        <w:t xml:space="preserve"> </w:t>
      </w:r>
      <w:proofErr w:type="spellStart"/>
      <w:r>
        <w:rPr>
          <w:sz w:val="19"/>
        </w:rPr>
        <w:t>Discom</w:t>
      </w:r>
      <w:proofErr w:type="spellEnd"/>
      <w:r>
        <w:rPr>
          <w:spacing w:val="47"/>
          <w:sz w:val="19"/>
        </w:rPr>
        <w:t xml:space="preserve"> </w:t>
      </w:r>
      <w:r>
        <w:rPr>
          <w:sz w:val="19"/>
        </w:rPr>
        <w:t>shall</w:t>
      </w:r>
      <w:r>
        <w:rPr>
          <w:spacing w:val="48"/>
          <w:sz w:val="19"/>
        </w:rPr>
        <w:t xml:space="preserve"> </w:t>
      </w:r>
      <w:r>
        <w:rPr>
          <w:sz w:val="19"/>
        </w:rPr>
        <w:t>have</w:t>
      </w:r>
      <w:r>
        <w:rPr>
          <w:spacing w:val="1"/>
          <w:sz w:val="19"/>
        </w:rPr>
        <w:t xml:space="preserve"> </w:t>
      </w:r>
      <w:r>
        <w:rPr>
          <w:sz w:val="19"/>
        </w:rPr>
        <w:t>rights</w:t>
      </w:r>
      <w:r>
        <w:rPr>
          <w:spacing w:val="48"/>
          <w:sz w:val="19"/>
        </w:rPr>
        <w:t xml:space="preserve"> </w:t>
      </w:r>
      <w:r>
        <w:rPr>
          <w:sz w:val="19"/>
        </w:rPr>
        <w:t>to</w:t>
      </w:r>
      <w:r>
        <w:rPr>
          <w:spacing w:val="48"/>
          <w:sz w:val="19"/>
        </w:rPr>
        <w:t xml:space="preserve"> </w:t>
      </w:r>
      <w:r>
        <w:rPr>
          <w:sz w:val="19"/>
        </w:rPr>
        <w:t>recover</w:t>
      </w:r>
      <w:r>
        <w:rPr>
          <w:spacing w:val="48"/>
          <w:sz w:val="19"/>
        </w:rPr>
        <w:t xml:space="preserve"> </w:t>
      </w:r>
      <w:r>
        <w:rPr>
          <w:sz w:val="19"/>
        </w:rPr>
        <w:t>any</w:t>
      </w:r>
      <w:r>
        <w:rPr>
          <w:spacing w:val="48"/>
          <w:sz w:val="19"/>
        </w:rPr>
        <w:t xml:space="preserve"> </w:t>
      </w:r>
      <w:r>
        <w:rPr>
          <w:sz w:val="19"/>
        </w:rPr>
        <w:t>amount</w:t>
      </w:r>
      <w:r>
        <w:rPr>
          <w:spacing w:val="48"/>
          <w:sz w:val="19"/>
        </w:rPr>
        <w:t xml:space="preserve"> </w:t>
      </w:r>
      <w:r>
        <w:rPr>
          <w:sz w:val="19"/>
        </w:rPr>
        <w:t>payable</w:t>
      </w:r>
      <w:r>
        <w:rPr>
          <w:spacing w:val="48"/>
          <w:sz w:val="19"/>
        </w:rPr>
        <w:t xml:space="preserve"> </w:t>
      </w:r>
      <w:r>
        <w:rPr>
          <w:sz w:val="19"/>
        </w:rPr>
        <w:t>by</w:t>
      </w:r>
      <w:r>
        <w:rPr>
          <w:spacing w:val="48"/>
          <w:sz w:val="19"/>
        </w:rPr>
        <w:t xml:space="preserve"> </w:t>
      </w:r>
      <w:r>
        <w:rPr>
          <w:sz w:val="19"/>
        </w:rPr>
        <w:t>Contract</w:t>
      </w:r>
      <w:r>
        <w:rPr>
          <w:spacing w:val="48"/>
          <w:sz w:val="19"/>
        </w:rPr>
        <w:t xml:space="preserve"> </w:t>
      </w:r>
      <w:r>
        <w:rPr>
          <w:sz w:val="19"/>
        </w:rPr>
        <w:t>or</w:t>
      </w:r>
      <w:r>
        <w:rPr>
          <w:spacing w:val="48"/>
          <w:sz w:val="19"/>
        </w:rPr>
        <w:t xml:space="preserve"> </w:t>
      </w:r>
      <w:r>
        <w:rPr>
          <w:sz w:val="19"/>
        </w:rPr>
        <w:t>to</w:t>
      </w:r>
      <w:r>
        <w:rPr>
          <w:spacing w:val="48"/>
          <w:sz w:val="19"/>
        </w:rPr>
        <w:t xml:space="preserve"> </w:t>
      </w:r>
      <w:r>
        <w:rPr>
          <w:sz w:val="19"/>
        </w:rPr>
        <w:t>the</w:t>
      </w:r>
      <w:r>
        <w:rPr>
          <w:spacing w:val="48"/>
          <w:sz w:val="19"/>
        </w:rPr>
        <w:t xml:space="preserve"> </w:t>
      </w:r>
      <w:proofErr w:type="spellStart"/>
      <w:r>
        <w:rPr>
          <w:sz w:val="19"/>
        </w:rPr>
        <w:t>Discom</w:t>
      </w:r>
      <w:proofErr w:type="spellEnd"/>
      <w:r>
        <w:rPr>
          <w:spacing w:val="48"/>
          <w:sz w:val="19"/>
        </w:rPr>
        <w:t xml:space="preserve"> </w:t>
      </w:r>
      <w:r>
        <w:rPr>
          <w:sz w:val="19"/>
        </w:rPr>
        <w:t>from</w:t>
      </w:r>
      <w:r>
        <w:rPr>
          <w:spacing w:val="48"/>
          <w:sz w:val="19"/>
        </w:rPr>
        <w:t xml:space="preserve"> </w:t>
      </w:r>
      <w:r>
        <w:rPr>
          <w:sz w:val="19"/>
        </w:rPr>
        <w:t>the</w:t>
      </w:r>
      <w:r>
        <w:rPr>
          <w:spacing w:val="48"/>
          <w:sz w:val="19"/>
        </w:rPr>
        <w:t xml:space="preserve"> </w:t>
      </w:r>
      <w:r>
        <w:rPr>
          <w:sz w:val="19"/>
        </w:rPr>
        <w:t>Contract</w:t>
      </w:r>
      <w:r>
        <w:rPr>
          <w:spacing w:val="1"/>
          <w:sz w:val="19"/>
        </w:rPr>
        <w:t xml:space="preserve"> </w:t>
      </w:r>
      <w:r>
        <w:rPr>
          <w:sz w:val="19"/>
        </w:rPr>
        <w:t>Performance</w:t>
      </w:r>
      <w:r>
        <w:rPr>
          <w:spacing w:val="30"/>
          <w:sz w:val="19"/>
        </w:rPr>
        <w:t xml:space="preserve"> </w:t>
      </w:r>
      <w:r>
        <w:rPr>
          <w:sz w:val="19"/>
        </w:rPr>
        <w:t>Guarantee.</w:t>
      </w:r>
    </w:p>
    <w:p w:rsidR="00BA4AC8" w:rsidRDefault="00BA4AC8" w:rsidP="00BA4AC8">
      <w:pPr>
        <w:pStyle w:val="ListParagraph"/>
        <w:numPr>
          <w:ilvl w:val="0"/>
          <w:numId w:val="10"/>
        </w:numPr>
        <w:tabs>
          <w:tab w:val="left" w:pos="2167"/>
        </w:tabs>
        <w:spacing w:before="14"/>
        <w:ind w:right="1160" w:hanging="360"/>
        <w:rPr>
          <w:sz w:val="19"/>
        </w:rPr>
      </w:pPr>
      <w:r>
        <w:rPr>
          <w:w w:val="105"/>
          <w:sz w:val="19"/>
        </w:rPr>
        <w:t xml:space="preserve">The </w:t>
      </w:r>
      <w:proofErr w:type="spellStart"/>
      <w:r>
        <w:rPr>
          <w:w w:val="105"/>
          <w:sz w:val="19"/>
        </w:rPr>
        <w:t>Discom</w:t>
      </w:r>
      <w:proofErr w:type="spellEnd"/>
      <w:r>
        <w:rPr>
          <w:w w:val="105"/>
          <w:sz w:val="19"/>
        </w:rPr>
        <w:t xml:space="preserve"> unconditionally reserve the rights to claim from the Contractor, any cost, expenses or</w:t>
      </w:r>
      <w:r>
        <w:rPr>
          <w:spacing w:val="1"/>
          <w:w w:val="105"/>
          <w:sz w:val="19"/>
        </w:rPr>
        <w:t xml:space="preserve"> </w:t>
      </w:r>
      <w:r>
        <w:rPr>
          <w:w w:val="105"/>
          <w:sz w:val="19"/>
        </w:rPr>
        <w:t>loss</w:t>
      </w:r>
      <w:r>
        <w:rPr>
          <w:spacing w:val="6"/>
          <w:w w:val="105"/>
          <w:sz w:val="19"/>
        </w:rPr>
        <w:t xml:space="preserve"> </w:t>
      </w:r>
      <w:r>
        <w:rPr>
          <w:w w:val="105"/>
          <w:sz w:val="19"/>
        </w:rPr>
        <w:t>that</w:t>
      </w:r>
      <w:r>
        <w:rPr>
          <w:spacing w:val="7"/>
          <w:w w:val="105"/>
          <w:sz w:val="19"/>
        </w:rPr>
        <w:t xml:space="preserve"> </w:t>
      </w:r>
      <w:r>
        <w:rPr>
          <w:w w:val="105"/>
          <w:sz w:val="19"/>
        </w:rPr>
        <w:t>may</w:t>
      </w:r>
      <w:r>
        <w:rPr>
          <w:spacing w:val="12"/>
          <w:w w:val="105"/>
          <w:sz w:val="19"/>
        </w:rPr>
        <w:t xml:space="preserve"> </w:t>
      </w:r>
      <w:r>
        <w:rPr>
          <w:w w:val="105"/>
          <w:sz w:val="19"/>
        </w:rPr>
        <w:t>be</w:t>
      </w:r>
      <w:r>
        <w:rPr>
          <w:spacing w:val="12"/>
          <w:w w:val="105"/>
          <w:sz w:val="19"/>
        </w:rPr>
        <w:t xml:space="preserve"> </w:t>
      </w:r>
      <w:r>
        <w:rPr>
          <w:w w:val="105"/>
          <w:sz w:val="19"/>
        </w:rPr>
        <w:t>incurred</w:t>
      </w:r>
      <w:r>
        <w:rPr>
          <w:spacing w:val="8"/>
          <w:w w:val="105"/>
          <w:sz w:val="19"/>
        </w:rPr>
        <w:t xml:space="preserve"> </w:t>
      </w:r>
      <w:r>
        <w:rPr>
          <w:w w:val="105"/>
          <w:sz w:val="19"/>
        </w:rPr>
        <w:t>by</w:t>
      </w:r>
      <w:r>
        <w:rPr>
          <w:spacing w:val="11"/>
          <w:w w:val="105"/>
          <w:sz w:val="19"/>
        </w:rPr>
        <w:t xml:space="preserve"> </w:t>
      </w:r>
      <w:r>
        <w:rPr>
          <w:w w:val="105"/>
          <w:sz w:val="19"/>
        </w:rPr>
        <w:t>reasons</w:t>
      </w:r>
      <w:r>
        <w:rPr>
          <w:spacing w:val="7"/>
          <w:w w:val="105"/>
          <w:sz w:val="19"/>
        </w:rPr>
        <w:t xml:space="preserve"> </w:t>
      </w:r>
      <w:r>
        <w:rPr>
          <w:w w:val="105"/>
          <w:sz w:val="19"/>
        </w:rPr>
        <w:t>of</w:t>
      </w:r>
      <w:r>
        <w:rPr>
          <w:spacing w:val="13"/>
          <w:w w:val="105"/>
          <w:sz w:val="19"/>
        </w:rPr>
        <w:t xml:space="preserve"> </w:t>
      </w:r>
      <w:r>
        <w:rPr>
          <w:w w:val="105"/>
          <w:sz w:val="19"/>
        </w:rPr>
        <w:t>breach</w:t>
      </w:r>
      <w:r>
        <w:rPr>
          <w:spacing w:val="7"/>
          <w:w w:val="105"/>
          <w:sz w:val="19"/>
        </w:rPr>
        <w:t xml:space="preserve"> </w:t>
      </w:r>
      <w:r>
        <w:rPr>
          <w:w w:val="105"/>
          <w:sz w:val="19"/>
        </w:rPr>
        <w:t>of</w:t>
      </w:r>
      <w:r>
        <w:rPr>
          <w:spacing w:val="10"/>
          <w:w w:val="105"/>
          <w:sz w:val="19"/>
        </w:rPr>
        <w:t xml:space="preserve"> </w:t>
      </w:r>
      <w:r>
        <w:rPr>
          <w:w w:val="105"/>
          <w:sz w:val="19"/>
        </w:rPr>
        <w:t>terms</w:t>
      </w:r>
      <w:r>
        <w:rPr>
          <w:spacing w:val="7"/>
          <w:w w:val="105"/>
          <w:sz w:val="19"/>
        </w:rPr>
        <w:t xml:space="preserve"> </w:t>
      </w:r>
      <w:r>
        <w:rPr>
          <w:w w:val="105"/>
          <w:sz w:val="19"/>
        </w:rPr>
        <w:t>and</w:t>
      </w:r>
      <w:r>
        <w:rPr>
          <w:spacing w:val="13"/>
          <w:w w:val="105"/>
          <w:sz w:val="19"/>
        </w:rPr>
        <w:t xml:space="preserve"> </w:t>
      </w:r>
      <w:r>
        <w:rPr>
          <w:w w:val="105"/>
          <w:sz w:val="19"/>
        </w:rPr>
        <w:t>conditions</w:t>
      </w:r>
      <w:r>
        <w:rPr>
          <w:spacing w:val="7"/>
          <w:w w:val="105"/>
          <w:sz w:val="19"/>
        </w:rPr>
        <w:t xml:space="preserve"> </w:t>
      </w:r>
      <w:r>
        <w:rPr>
          <w:w w:val="105"/>
          <w:sz w:val="19"/>
        </w:rPr>
        <w:t>of</w:t>
      </w:r>
      <w:r>
        <w:rPr>
          <w:spacing w:val="10"/>
          <w:w w:val="105"/>
          <w:sz w:val="19"/>
        </w:rPr>
        <w:t xml:space="preserve"> </w:t>
      </w:r>
      <w:r>
        <w:rPr>
          <w:w w:val="105"/>
          <w:sz w:val="19"/>
        </w:rPr>
        <w:t>the</w:t>
      </w:r>
      <w:r>
        <w:rPr>
          <w:spacing w:val="13"/>
          <w:w w:val="105"/>
          <w:sz w:val="19"/>
        </w:rPr>
        <w:t xml:space="preserve"> </w:t>
      </w:r>
      <w:r>
        <w:rPr>
          <w:w w:val="105"/>
          <w:sz w:val="19"/>
        </w:rPr>
        <w:t>contract.</w:t>
      </w:r>
    </w:p>
    <w:p w:rsidR="00BA4AC8" w:rsidRDefault="00BA4AC8" w:rsidP="00BA4AC8">
      <w:pPr>
        <w:pStyle w:val="ListParagraph"/>
        <w:numPr>
          <w:ilvl w:val="0"/>
          <w:numId w:val="10"/>
        </w:numPr>
        <w:tabs>
          <w:tab w:val="left" w:pos="2167"/>
        </w:tabs>
        <w:spacing w:before="18"/>
        <w:ind w:right="1145" w:hanging="360"/>
        <w:rPr>
          <w:sz w:val="19"/>
        </w:rPr>
      </w:pP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not</w:t>
      </w:r>
      <w:r>
        <w:rPr>
          <w:spacing w:val="48"/>
          <w:sz w:val="19"/>
        </w:rPr>
        <w:t xml:space="preserve"> </w:t>
      </w:r>
      <w:proofErr w:type="spellStart"/>
      <w:r>
        <w:rPr>
          <w:sz w:val="19"/>
        </w:rPr>
        <w:t>belivable</w:t>
      </w:r>
      <w:proofErr w:type="spellEnd"/>
      <w:r>
        <w:rPr>
          <w:spacing w:val="48"/>
          <w:sz w:val="19"/>
        </w:rPr>
        <w:t xml:space="preserve"> </w:t>
      </w:r>
      <w:r>
        <w:rPr>
          <w:sz w:val="19"/>
        </w:rPr>
        <w:t>for</w:t>
      </w:r>
      <w:r>
        <w:rPr>
          <w:spacing w:val="48"/>
          <w:sz w:val="19"/>
        </w:rPr>
        <w:t xml:space="preserve"> </w:t>
      </w:r>
      <w:r>
        <w:rPr>
          <w:sz w:val="19"/>
        </w:rPr>
        <w:t>payment</w:t>
      </w:r>
      <w:r>
        <w:rPr>
          <w:spacing w:val="48"/>
          <w:sz w:val="19"/>
        </w:rPr>
        <w:t xml:space="preserve"> </w:t>
      </w:r>
      <w:r>
        <w:rPr>
          <w:sz w:val="19"/>
        </w:rPr>
        <w:t>of</w:t>
      </w:r>
      <w:r>
        <w:rPr>
          <w:spacing w:val="48"/>
          <w:sz w:val="19"/>
        </w:rPr>
        <w:t xml:space="preserve"> </w:t>
      </w:r>
      <w:r>
        <w:rPr>
          <w:sz w:val="19"/>
        </w:rPr>
        <w:t>any</w:t>
      </w:r>
      <w:r>
        <w:rPr>
          <w:spacing w:val="47"/>
          <w:sz w:val="19"/>
        </w:rPr>
        <w:t xml:space="preserve"> </w:t>
      </w:r>
      <w:r>
        <w:rPr>
          <w:sz w:val="19"/>
        </w:rPr>
        <w:t>compensation,</w:t>
      </w:r>
      <w:r>
        <w:rPr>
          <w:spacing w:val="48"/>
          <w:sz w:val="19"/>
        </w:rPr>
        <w:t xml:space="preserve"> </w:t>
      </w:r>
      <w:proofErr w:type="spellStart"/>
      <w:r>
        <w:rPr>
          <w:sz w:val="19"/>
        </w:rPr>
        <w:t>whetherrin</w:t>
      </w:r>
      <w:proofErr w:type="spellEnd"/>
      <w:r>
        <w:rPr>
          <w:spacing w:val="48"/>
          <w:sz w:val="19"/>
        </w:rPr>
        <w:t xml:space="preserve"> </w:t>
      </w:r>
      <w:r>
        <w:rPr>
          <w:sz w:val="19"/>
        </w:rPr>
        <w:t>contractor</w:t>
      </w:r>
      <w:r>
        <w:rPr>
          <w:spacing w:val="48"/>
          <w:sz w:val="19"/>
        </w:rPr>
        <w:t xml:space="preserve"> </w:t>
      </w:r>
      <w:r>
        <w:rPr>
          <w:sz w:val="19"/>
        </w:rPr>
        <w:t>or</w:t>
      </w:r>
      <w:r>
        <w:rPr>
          <w:spacing w:val="1"/>
          <w:sz w:val="19"/>
        </w:rPr>
        <w:t xml:space="preserve"> </w:t>
      </w:r>
      <w:r>
        <w:rPr>
          <w:sz w:val="19"/>
        </w:rPr>
        <w:t>otherwise,</w:t>
      </w:r>
      <w:r>
        <w:rPr>
          <w:spacing w:val="20"/>
          <w:sz w:val="19"/>
        </w:rPr>
        <w:t xml:space="preserve"> </w:t>
      </w:r>
      <w:proofErr w:type="spellStart"/>
      <w:r>
        <w:rPr>
          <w:sz w:val="19"/>
        </w:rPr>
        <w:t>to</w:t>
      </w:r>
      <w:r>
        <w:rPr>
          <w:spacing w:val="20"/>
          <w:sz w:val="19"/>
        </w:rPr>
        <w:t xml:space="preserve"> </w:t>
      </w:r>
      <w:r>
        <w:rPr>
          <w:sz w:val="19"/>
        </w:rPr>
        <w:t>wards</w:t>
      </w:r>
      <w:proofErr w:type="spellEnd"/>
      <w:r>
        <w:rPr>
          <w:spacing w:val="19"/>
          <w:sz w:val="19"/>
        </w:rPr>
        <w:t xml:space="preserve"> </w:t>
      </w:r>
      <w:r>
        <w:rPr>
          <w:sz w:val="19"/>
        </w:rPr>
        <w:t>the</w:t>
      </w:r>
      <w:r>
        <w:rPr>
          <w:spacing w:val="27"/>
          <w:sz w:val="19"/>
        </w:rPr>
        <w:t xml:space="preserve"> </w:t>
      </w:r>
      <w:r>
        <w:rPr>
          <w:sz w:val="19"/>
        </w:rPr>
        <w:t>Contractor</w:t>
      </w:r>
      <w:r>
        <w:rPr>
          <w:spacing w:val="16"/>
          <w:sz w:val="19"/>
        </w:rPr>
        <w:t xml:space="preserve"> </w:t>
      </w:r>
      <w:r>
        <w:rPr>
          <w:sz w:val="19"/>
        </w:rPr>
        <w:t>or</w:t>
      </w:r>
      <w:r>
        <w:rPr>
          <w:spacing w:val="20"/>
          <w:sz w:val="19"/>
        </w:rPr>
        <w:t xml:space="preserve"> </w:t>
      </w:r>
      <w:r>
        <w:rPr>
          <w:sz w:val="19"/>
        </w:rPr>
        <w:t>any</w:t>
      </w:r>
      <w:r>
        <w:rPr>
          <w:spacing w:val="20"/>
          <w:sz w:val="19"/>
        </w:rPr>
        <w:t xml:space="preserve"> </w:t>
      </w:r>
      <w:r>
        <w:rPr>
          <w:sz w:val="19"/>
        </w:rPr>
        <w:t>third</w:t>
      </w:r>
      <w:r>
        <w:rPr>
          <w:spacing w:val="17"/>
          <w:sz w:val="19"/>
        </w:rPr>
        <w:t xml:space="preserve"> </w:t>
      </w:r>
      <w:r>
        <w:rPr>
          <w:sz w:val="19"/>
        </w:rPr>
        <w:t>party,</w:t>
      </w:r>
      <w:r>
        <w:rPr>
          <w:spacing w:val="19"/>
          <w:sz w:val="19"/>
        </w:rPr>
        <w:t xml:space="preserve"> </w:t>
      </w:r>
      <w:r>
        <w:rPr>
          <w:sz w:val="19"/>
        </w:rPr>
        <w:t>upon</w:t>
      </w:r>
      <w:r>
        <w:rPr>
          <w:spacing w:val="20"/>
          <w:sz w:val="19"/>
        </w:rPr>
        <w:t xml:space="preserve"> </w:t>
      </w:r>
      <w:r>
        <w:rPr>
          <w:sz w:val="19"/>
        </w:rPr>
        <w:t>termination</w:t>
      </w:r>
      <w:r>
        <w:rPr>
          <w:spacing w:val="17"/>
          <w:sz w:val="19"/>
        </w:rPr>
        <w:t xml:space="preserve"> </w:t>
      </w:r>
      <w:r>
        <w:rPr>
          <w:sz w:val="19"/>
        </w:rPr>
        <w:t>of</w:t>
      </w:r>
      <w:r>
        <w:rPr>
          <w:spacing w:val="22"/>
          <w:sz w:val="19"/>
        </w:rPr>
        <w:t xml:space="preserve"> </w:t>
      </w:r>
      <w:r>
        <w:rPr>
          <w:sz w:val="19"/>
        </w:rPr>
        <w:t>the</w:t>
      </w:r>
      <w:r>
        <w:rPr>
          <w:spacing w:val="25"/>
          <w:sz w:val="19"/>
        </w:rPr>
        <w:t xml:space="preserve"> </w:t>
      </w:r>
      <w:r>
        <w:rPr>
          <w:sz w:val="19"/>
        </w:rPr>
        <w:t>contract.</w:t>
      </w:r>
    </w:p>
    <w:p w:rsidR="00BA4AC8" w:rsidRDefault="00BA4AC8" w:rsidP="00BA4AC8">
      <w:pPr>
        <w:pStyle w:val="ListParagraph"/>
        <w:numPr>
          <w:ilvl w:val="0"/>
          <w:numId w:val="10"/>
        </w:numPr>
        <w:tabs>
          <w:tab w:val="left" w:pos="2170"/>
        </w:tabs>
        <w:spacing w:before="12"/>
        <w:ind w:left="2169" w:hanging="359"/>
        <w:rPr>
          <w:sz w:val="19"/>
        </w:rPr>
      </w:pPr>
      <w:r>
        <w:rPr>
          <w:w w:val="105"/>
          <w:sz w:val="19"/>
        </w:rPr>
        <w:t>Upon</w:t>
      </w:r>
      <w:r>
        <w:rPr>
          <w:spacing w:val="9"/>
          <w:w w:val="105"/>
          <w:sz w:val="19"/>
        </w:rPr>
        <w:t xml:space="preserve"> </w:t>
      </w:r>
      <w:r>
        <w:rPr>
          <w:w w:val="105"/>
          <w:sz w:val="19"/>
        </w:rPr>
        <w:t>termination</w:t>
      </w:r>
      <w:r>
        <w:rPr>
          <w:spacing w:val="13"/>
          <w:w w:val="105"/>
          <w:sz w:val="19"/>
        </w:rPr>
        <w:t xml:space="preserve"> </w:t>
      </w:r>
      <w:r>
        <w:rPr>
          <w:w w:val="105"/>
          <w:sz w:val="19"/>
        </w:rPr>
        <w:t>of</w:t>
      </w:r>
      <w:r>
        <w:rPr>
          <w:spacing w:val="8"/>
          <w:w w:val="105"/>
          <w:sz w:val="19"/>
        </w:rPr>
        <w:t xml:space="preserve"> </w:t>
      </w:r>
      <w:r>
        <w:rPr>
          <w:w w:val="105"/>
          <w:sz w:val="19"/>
        </w:rPr>
        <w:t>the</w:t>
      </w:r>
      <w:r>
        <w:rPr>
          <w:spacing w:val="15"/>
          <w:w w:val="105"/>
          <w:sz w:val="19"/>
        </w:rPr>
        <w:t xml:space="preserve"> </w:t>
      </w:r>
      <w:r>
        <w:rPr>
          <w:w w:val="105"/>
          <w:sz w:val="19"/>
        </w:rPr>
        <w:t>contract,</w:t>
      </w:r>
      <w:r>
        <w:rPr>
          <w:spacing w:val="9"/>
          <w:w w:val="105"/>
          <w:sz w:val="19"/>
        </w:rPr>
        <w:t xml:space="preserve"> </w:t>
      </w:r>
      <w:r>
        <w:rPr>
          <w:w w:val="105"/>
          <w:sz w:val="19"/>
        </w:rPr>
        <w:t>the</w:t>
      </w:r>
      <w:r>
        <w:rPr>
          <w:spacing w:val="14"/>
          <w:w w:val="105"/>
          <w:sz w:val="19"/>
        </w:rPr>
        <w:t xml:space="preserve"> </w:t>
      </w:r>
      <w:r>
        <w:rPr>
          <w:w w:val="105"/>
          <w:sz w:val="19"/>
        </w:rPr>
        <w:t>Contractor</w:t>
      </w:r>
      <w:r>
        <w:rPr>
          <w:spacing w:val="10"/>
          <w:w w:val="105"/>
          <w:sz w:val="19"/>
        </w:rPr>
        <w:t xml:space="preserve"> </w:t>
      </w:r>
      <w:r>
        <w:rPr>
          <w:w w:val="105"/>
          <w:sz w:val="19"/>
        </w:rPr>
        <w:t>shall</w:t>
      </w:r>
      <w:r>
        <w:rPr>
          <w:spacing w:val="8"/>
          <w:w w:val="105"/>
          <w:sz w:val="19"/>
        </w:rPr>
        <w:t xml:space="preserve"> </w:t>
      </w:r>
      <w:r>
        <w:rPr>
          <w:w w:val="105"/>
          <w:sz w:val="19"/>
        </w:rPr>
        <w:t>immediately:-</w:t>
      </w:r>
    </w:p>
    <w:p w:rsidR="00BA4AC8" w:rsidRDefault="00BA4AC8" w:rsidP="00BA4AC8">
      <w:pPr>
        <w:pStyle w:val="ListParagraph"/>
        <w:numPr>
          <w:ilvl w:val="0"/>
          <w:numId w:val="9"/>
        </w:numPr>
        <w:tabs>
          <w:tab w:val="left" w:pos="2078"/>
        </w:tabs>
        <w:jc w:val="both"/>
        <w:rPr>
          <w:sz w:val="19"/>
        </w:rPr>
      </w:pPr>
      <w:r>
        <w:rPr>
          <w:w w:val="105"/>
          <w:sz w:val="19"/>
        </w:rPr>
        <w:t>Remove</w:t>
      </w:r>
      <w:r>
        <w:rPr>
          <w:spacing w:val="29"/>
          <w:w w:val="105"/>
          <w:sz w:val="19"/>
        </w:rPr>
        <w:t xml:space="preserve"> </w:t>
      </w:r>
      <w:proofErr w:type="spellStart"/>
      <w:r>
        <w:rPr>
          <w:w w:val="105"/>
          <w:sz w:val="19"/>
        </w:rPr>
        <w:t>it‟s</w:t>
      </w:r>
      <w:proofErr w:type="spellEnd"/>
      <w:r>
        <w:rPr>
          <w:spacing w:val="28"/>
          <w:w w:val="105"/>
          <w:sz w:val="19"/>
        </w:rPr>
        <w:t xml:space="preserve"> </w:t>
      </w:r>
      <w:r>
        <w:rPr>
          <w:w w:val="105"/>
          <w:sz w:val="19"/>
        </w:rPr>
        <w:t>manpower</w:t>
      </w:r>
      <w:r>
        <w:rPr>
          <w:spacing w:val="26"/>
          <w:w w:val="105"/>
          <w:sz w:val="19"/>
        </w:rPr>
        <w:t xml:space="preserve"> </w:t>
      </w:r>
      <w:r>
        <w:rPr>
          <w:w w:val="105"/>
          <w:sz w:val="19"/>
        </w:rPr>
        <w:t>deployed</w:t>
      </w:r>
      <w:r>
        <w:rPr>
          <w:spacing w:val="25"/>
          <w:w w:val="105"/>
          <w:sz w:val="19"/>
        </w:rPr>
        <w:t xml:space="preserve"> </w:t>
      </w:r>
      <w:r>
        <w:rPr>
          <w:w w:val="105"/>
          <w:sz w:val="19"/>
        </w:rPr>
        <w:t>on</w:t>
      </w:r>
      <w:r>
        <w:rPr>
          <w:spacing w:val="27"/>
          <w:w w:val="105"/>
          <w:sz w:val="19"/>
        </w:rPr>
        <w:t xml:space="preserve"> </w:t>
      </w:r>
      <w:r>
        <w:rPr>
          <w:w w:val="105"/>
          <w:sz w:val="19"/>
        </w:rPr>
        <w:t>performance</w:t>
      </w:r>
      <w:r>
        <w:rPr>
          <w:spacing w:val="29"/>
          <w:w w:val="105"/>
          <w:sz w:val="19"/>
        </w:rPr>
        <w:t xml:space="preserve"> </w:t>
      </w:r>
      <w:r>
        <w:rPr>
          <w:w w:val="105"/>
          <w:sz w:val="19"/>
        </w:rPr>
        <w:t>of</w:t>
      </w:r>
      <w:r>
        <w:rPr>
          <w:spacing w:val="21"/>
          <w:w w:val="105"/>
          <w:sz w:val="19"/>
        </w:rPr>
        <w:t xml:space="preserve"> </w:t>
      </w:r>
      <w:r>
        <w:rPr>
          <w:w w:val="105"/>
          <w:sz w:val="19"/>
        </w:rPr>
        <w:t>services</w:t>
      </w:r>
      <w:r>
        <w:rPr>
          <w:spacing w:val="24"/>
          <w:w w:val="105"/>
          <w:sz w:val="19"/>
        </w:rPr>
        <w:t xml:space="preserve"> </w:t>
      </w:r>
      <w:r>
        <w:rPr>
          <w:w w:val="105"/>
          <w:sz w:val="19"/>
        </w:rPr>
        <w:t>pertaining</w:t>
      </w:r>
      <w:r>
        <w:rPr>
          <w:spacing w:val="25"/>
          <w:w w:val="105"/>
          <w:sz w:val="19"/>
        </w:rPr>
        <w:t xml:space="preserve"> </w:t>
      </w:r>
      <w:r>
        <w:rPr>
          <w:w w:val="105"/>
          <w:sz w:val="19"/>
        </w:rPr>
        <w:t>to</w:t>
      </w:r>
      <w:r>
        <w:rPr>
          <w:spacing w:val="24"/>
          <w:w w:val="105"/>
          <w:sz w:val="19"/>
        </w:rPr>
        <w:t xml:space="preserve"> </w:t>
      </w:r>
      <w:r>
        <w:rPr>
          <w:w w:val="105"/>
          <w:sz w:val="19"/>
        </w:rPr>
        <w:t>the</w:t>
      </w:r>
      <w:r>
        <w:rPr>
          <w:spacing w:val="29"/>
          <w:w w:val="105"/>
          <w:sz w:val="19"/>
        </w:rPr>
        <w:t xml:space="preserve"> </w:t>
      </w:r>
      <w:r>
        <w:rPr>
          <w:w w:val="105"/>
          <w:sz w:val="19"/>
        </w:rPr>
        <w:t>Contract;</w:t>
      </w:r>
    </w:p>
    <w:p w:rsidR="00BA4AC8" w:rsidRDefault="00BA4AC8" w:rsidP="00BA4AC8">
      <w:pPr>
        <w:pStyle w:val="ListParagraph"/>
        <w:numPr>
          <w:ilvl w:val="0"/>
          <w:numId w:val="9"/>
        </w:numPr>
        <w:tabs>
          <w:tab w:val="left" w:pos="2078"/>
        </w:tabs>
        <w:ind w:left="2080" w:right="1150" w:hanging="360"/>
        <w:jc w:val="both"/>
        <w:rPr>
          <w:sz w:val="19"/>
        </w:rPr>
      </w:pPr>
      <w:r>
        <w:rPr>
          <w:sz w:val="19"/>
        </w:rPr>
        <w:t>Cease</w:t>
      </w:r>
      <w:r>
        <w:rPr>
          <w:spacing w:val="1"/>
          <w:sz w:val="19"/>
        </w:rPr>
        <w:t xml:space="preserve"> </w:t>
      </w:r>
      <w:r>
        <w:rPr>
          <w:sz w:val="19"/>
        </w:rPr>
        <w:t>all</w:t>
      </w:r>
      <w:r>
        <w:rPr>
          <w:spacing w:val="1"/>
          <w:sz w:val="19"/>
        </w:rPr>
        <w:t xml:space="preserve"> </w:t>
      </w:r>
      <w:r>
        <w:rPr>
          <w:sz w:val="19"/>
        </w:rPr>
        <w:t>further</w:t>
      </w:r>
      <w:r>
        <w:rPr>
          <w:spacing w:val="1"/>
          <w:sz w:val="19"/>
        </w:rPr>
        <w:t xml:space="preserve"> </w:t>
      </w:r>
      <w:r>
        <w:rPr>
          <w:sz w:val="19"/>
        </w:rPr>
        <w:t>work,</w:t>
      </w:r>
      <w:r>
        <w:rPr>
          <w:spacing w:val="1"/>
          <w:sz w:val="19"/>
        </w:rPr>
        <w:t xml:space="preserve"> </w:t>
      </w:r>
      <w:r>
        <w:rPr>
          <w:sz w:val="19"/>
        </w:rPr>
        <w:t>except</w:t>
      </w:r>
      <w:r>
        <w:rPr>
          <w:spacing w:val="1"/>
          <w:sz w:val="19"/>
        </w:rPr>
        <w:t xml:space="preserve"> </w:t>
      </w:r>
      <w:r>
        <w:rPr>
          <w:sz w:val="19"/>
        </w:rPr>
        <w:t>for</w:t>
      </w:r>
      <w:r>
        <w:rPr>
          <w:spacing w:val="1"/>
          <w:sz w:val="19"/>
        </w:rPr>
        <w:t xml:space="preserve"> </w:t>
      </w:r>
      <w:r>
        <w:rPr>
          <w:sz w:val="19"/>
        </w:rPr>
        <w:t>such</w:t>
      </w:r>
      <w:r>
        <w:rPr>
          <w:spacing w:val="47"/>
          <w:sz w:val="19"/>
        </w:rPr>
        <w:t xml:space="preserve"> </w:t>
      </w:r>
      <w:r>
        <w:rPr>
          <w:sz w:val="19"/>
        </w:rPr>
        <w:t>work</w:t>
      </w:r>
      <w:r>
        <w:rPr>
          <w:spacing w:val="48"/>
          <w:sz w:val="19"/>
        </w:rPr>
        <w:t xml:space="preserve"> </w:t>
      </w:r>
      <w:r>
        <w:rPr>
          <w:sz w:val="19"/>
        </w:rPr>
        <w:t>as</w:t>
      </w:r>
      <w:r>
        <w:rPr>
          <w:spacing w:val="47"/>
          <w:sz w:val="19"/>
        </w:rPr>
        <w:t xml:space="preserve"> </w:t>
      </w:r>
      <w:r>
        <w:rPr>
          <w:sz w:val="19"/>
        </w:rPr>
        <w:t>the</w:t>
      </w:r>
      <w:r>
        <w:rPr>
          <w:spacing w:val="48"/>
          <w:sz w:val="19"/>
        </w:rPr>
        <w:t xml:space="preserve"> </w:t>
      </w:r>
      <w:proofErr w:type="spellStart"/>
      <w:r>
        <w:rPr>
          <w:sz w:val="19"/>
        </w:rPr>
        <w:t>Discom</w:t>
      </w:r>
      <w:proofErr w:type="spellEnd"/>
      <w:r>
        <w:rPr>
          <w:spacing w:val="47"/>
          <w:sz w:val="19"/>
        </w:rPr>
        <w:t xml:space="preserve"> </w:t>
      </w:r>
      <w:r>
        <w:rPr>
          <w:sz w:val="19"/>
        </w:rPr>
        <w:t>may</w:t>
      </w:r>
      <w:r>
        <w:rPr>
          <w:spacing w:val="48"/>
          <w:sz w:val="19"/>
        </w:rPr>
        <w:t xml:space="preserve"> </w:t>
      </w:r>
      <w:r>
        <w:rPr>
          <w:sz w:val="19"/>
        </w:rPr>
        <w:t>specify</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“Order</w:t>
      </w:r>
      <w:r>
        <w:rPr>
          <w:spacing w:val="48"/>
          <w:sz w:val="19"/>
        </w:rPr>
        <w:t xml:space="preserve"> </w:t>
      </w:r>
      <w:r>
        <w:rPr>
          <w:sz w:val="19"/>
        </w:rPr>
        <w:t>for</w:t>
      </w:r>
      <w:r>
        <w:rPr>
          <w:spacing w:val="1"/>
          <w:sz w:val="19"/>
        </w:rPr>
        <w:t xml:space="preserve"> </w:t>
      </w:r>
      <w:r>
        <w:rPr>
          <w:sz w:val="19"/>
        </w:rPr>
        <w:t>Termination</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sole</w:t>
      </w:r>
      <w:r>
        <w:rPr>
          <w:spacing w:val="1"/>
          <w:sz w:val="19"/>
        </w:rPr>
        <w:t xml:space="preserve"> </w:t>
      </w:r>
      <w:r>
        <w:rPr>
          <w:sz w:val="19"/>
        </w:rPr>
        <w:t>purpose</w:t>
      </w:r>
      <w:r>
        <w:rPr>
          <w:spacing w:val="1"/>
          <w:sz w:val="19"/>
        </w:rPr>
        <w:t xml:space="preserve"> </w:t>
      </w:r>
      <w:r>
        <w:rPr>
          <w:sz w:val="19"/>
        </w:rPr>
        <w:t>of</w:t>
      </w:r>
      <w:r>
        <w:rPr>
          <w:spacing w:val="47"/>
          <w:sz w:val="19"/>
        </w:rPr>
        <w:t xml:space="preserve"> </w:t>
      </w:r>
      <w:r>
        <w:rPr>
          <w:sz w:val="19"/>
        </w:rPr>
        <w:t>protecting</w:t>
      </w:r>
      <w:r>
        <w:rPr>
          <w:spacing w:val="48"/>
          <w:sz w:val="19"/>
        </w:rPr>
        <w:t xml:space="preserve"> </w:t>
      </w:r>
      <w:r>
        <w:rPr>
          <w:sz w:val="19"/>
        </w:rPr>
        <w:t>that</w:t>
      </w:r>
      <w:r>
        <w:rPr>
          <w:spacing w:val="47"/>
          <w:sz w:val="19"/>
        </w:rPr>
        <w:t xml:space="preserve"> </w:t>
      </w:r>
      <w:r>
        <w:rPr>
          <w:sz w:val="19"/>
        </w:rPr>
        <w:t>part</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facilities already</w:t>
      </w:r>
      <w:r>
        <w:rPr>
          <w:spacing w:val="47"/>
          <w:sz w:val="19"/>
        </w:rPr>
        <w:t xml:space="preserve"> </w:t>
      </w:r>
      <w:r>
        <w:rPr>
          <w:sz w:val="19"/>
        </w:rPr>
        <w:t>executed,</w:t>
      </w:r>
      <w:r>
        <w:rPr>
          <w:spacing w:val="48"/>
          <w:sz w:val="19"/>
        </w:rPr>
        <w:t xml:space="preserve"> </w:t>
      </w:r>
      <w:r>
        <w:rPr>
          <w:sz w:val="19"/>
        </w:rPr>
        <w:t>or</w:t>
      </w:r>
      <w:r>
        <w:rPr>
          <w:spacing w:val="47"/>
          <w:sz w:val="19"/>
        </w:rPr>
        <w:t xml:space="preserve"> </w:t>
      </w:r>
      <w:r>
        <w:rPr>
          <w:sz w:val="19"/>
        </w:rPr>
        <w:t>any</w:t>
      </w:r>
      <w:r>
        <w:rPr>
          <w:spacing w:val="1"/>
          <w:sz w:val="19"/>
        </w:rPr>
        <w:t xml:space="preserve"> </w:t>
      </w:r>
      <w:r>
        <w:rPr>
          <w:sz w:val="19"/>
        </w:rPr>
        <w:t>work</w:t>
      </w:r>
      <w:r>
        <w:rPr>
          <w:spacing w:val="18"/>
          <w:sz w:val="19"/>
        </w:rPr>
        <w:t xml:space="preserve"> </w:t>
      </w:r>
      <w:r>
        <w:rPr>
          <w:sz w:val="19"/>
        </w:rPr>
        <w:t>required</w:t>
      </w:r>
      <w:r>
        <w:rPr>
          <w:spacing w:val="10"/>
          <w:sz w:val="19"/>
        </w:rPr>
        <w:t xml:space="preserve"> </w:t>
      </w:r>
      <w:r>
        <w:rPr>
          <w:sz w:val="19"/>
        </w:rPr>
        <w:t>to</w:t>
      </w:r>
      <w:r>
        <w:rPr>
          <w:spacing w:val="13"/>
          <w:sz w:val="19"/>
        </w:rPr>
        <w:t xml:space="preserve"> </w:t>
      </w:r>
      <w:r>
        <w:rPr>
          <w:sz w:val="19"/>
        </w:rPr>
        <w:t>leave</w:t>
      </w:r>
      <w:r>
        <w:rPr>
          <w:spacing w:val="13"/>
          <w:sz w:val="19"/>
        </w:rPr>
        <w:t xml:space="preserve"> </w:t>
      </w:r>
      <w:r>
        <w:rPr>
          <w:sz w:val="19"/>
        </w:rPr>
        <w:t>the</w:t>
      </w:r>
      <w:r>
        <w:rPr>
          <w:spacing w:val="17"/>
          <w:sz w:val="19"/>
        </w:rPr>
        <w:t xml:space="preserve"> </w:t>
      </w:r>
      <w:r>
        <w:rPr>
          <w:sz w:val="19"/>
        </w:rPr>
        <w:t>site</w:t>
      </w:r>
      <w:r>
        <w:rPr>
          <w:spacing w:val="12"/>
          <w:sz w:val="19"/>
        </w:rPr>
        <w:t xml:space="preserve"> </w:t>
      </w:r>
      <w:r>
        <w:rPr>
          <w:sz w:val="19"/>
        </w:rPr>
        <w:t>in</w:t>
      </w:r>
      <w:r>
        <w:rPr>
          <w:spacing w:val="11"/>
          <w:sz w:val="19"/>
        </w:rPr>
        <w:t xml:space="preserve"> </w:t>
      </w:r>
      <w:r>
        <w:rPr>
          <w:sz w:val="19"/>
        </w:rPr>
        <w:t>a</w:t>
      </w:r>
      <w:r>
        <w:rPr>
          <w:spacing w:val="16"/>
          <w:sz w:val="19"/>
        </w:rPr>
        <w:t xml:space="preserve"> </w:t>
      </w:r>
      <w:r>
        <w:rPr>
          <w:sz w:val="19"/>
        </w:rPr>
        <w:t>clean</w:t>
      </w:r>
      <w:r>
        <w:rPr>
          <w:spacing w:val="12"/>
          <w:sz w:val="19"/>
        </w:rPr>
        <w:t xml:space="preserve"> </w:t>
      </w:r>
      <w:r>
        <w:rPr>
          <w:sz w:val="19"/>
        </w:rPr>
        <w:t>and</w:t>
      </w:r>
      <w:r>
        <w:rPr>
          <w:spacing w:val="18"/>
          <w:sz w:val="19"/>
        </w:rPr>
        <w:t xml:space="preserve"> </w:t>
      </w:r>
      <w:r>
        <w:rPr>
          <w:sz w:val="19"/>
        </w:rPr>
        <w:t>safe</w:t>
      </w:r>
      <w:r>
        <w:rPr>
          <w:spacing w:val="16"/>
          <w:sz w:val="19"/>
        </w:rPr>
        <w:t xml:space="preserve"> </w:t>
      </w:r>
      <w:r>
        <w:rPr>
          <w:sz w:val="19"/>
        </w:rPr>
        <w:t>condition;</w:t>
      </w:r>
    </w:p>
    <w:p w:rsidR="00BA4AC8" w:rsidRDefault="00BA4AC8" w:rsidP="00BA4AC8">
      <w:pPr>
        <w:pStyle w:val="ListParagraph"/>
        <w:numPr>
          <w:ilvl w:val="0"/>
          <w:numId w:val="9"/>
        </w:numPr>
        <w:tabs>
          <w:tab w:val="left" w:pos="2078"/>
          <w:tab w:val="left" w:pos="6353"/>
          <w:tab w:val="left" w:pos="7229"/>
        </w:tabs>
        <w:ind w:left="2080" w:right="1147" w:hanging="360"/>
        <w:jc w:val="both"/>
        <w:rPr>
          <w:sz w:val="19"/>
        </w:rPr>
      </w:pPr>
      <w:r>
        <w:rPr>
          <w:sz w:val="19"/>
        </w:rPr>
        <w:t>remove</w:t>
      </w:r>
      <w:r>
        <w:rPr>
          <w:spacing w:val="55"/>
          <w:sz w:val="19"/>
        </w:rPr>
        <w:t xml:space="preserve"> </w:t>
      </w:r>
      <w:r>
        <w:rPr>
          <w:sz w:val="19"/>
        </w:rPr>
        <w:t>all</w:t>
      </w:r>
      <w:r>
        <w:rPr>
          <w:spacing w:val="59"/>
          <w:sz w:val="19"/>
        </w:rPr>
        <w:t xml:space="preserve"> </w:t>
      </w:r>
      <w:proofErr w:type="spellStart"/>
      <w:r>
        <w:rPr>
          <w:sz w:val="19"/>
        </w:rPr>
        <w:t>Contractor‟s</w:t>
      </w:r>
      <w:proofErr w:type="spellEnd"/>
      <w:r>
        <w:rPr>
          <w:spacing w:val="84"/>
          <w:sz w:val="19"/>
        </w:rPr>
        <w:t xml:space="preserve"> </w:t>
      </w:r>
      <w:r>
        <w:rPr>
          <w:sz w:val="19"/>
        </w:rPr>
        <w:t>equipment</w:t>
      </w:r>
      <w:r>
        <w:rPr>
          <w:spacing w:val="88"/>
          <w:sz w:val="19"/>
        </w:rPr>
        <w:t xml:space="preserve"> </w:t>
      </w:r>
      <w:r>
        <w:rPr>
          <w:sz w:val="19"/>
        </w:rPr>
        <w:t>from</w:t>
      </w:r>
      <w:r>
        <w:rPr>
          <w:spacing w:val="90"/>
          <w:sz w:val="19"/>
        </w:rPr>
        <w:t xml:space="preserve"> </w:t>
      </w:r>
      <w:r>
        <w:rPr>
          <w:sz w:val="19"/>
        </w:rPr>
        <w:t>the</w:t>
      </w:r>
      <w:r>
        <w:rPr>
          <w:sz w:val="19"/>
        </w:rPr>
        <w:tab/>
        <w:t>site,</w:t>
      </w:r>
      <w:r>
        <w:rPr>
          <w:sz w:val="19"/>
        </w:rPr>
        <w:tab/>
        <w:t>repatriate</w:t>
      </w:r>
      <w:r>
        <w:rPr>
          <w:spacing w:val="12"/>
          <w:sz w:val="19"/>
        </w:rPr>
        <w:t xml:space="preserve"> </w:t>
      </w:r>
      <w:r>
        <w:rPr>
          <w:sz w:val="19"/>
        </w:rPr>
        <w:t>the</w:t>
      </w:r>
      <w:r>
        <w:rPr>
          <w:spacing w:val="17"/>
          <w:sz w:val="19"/>
        </w:rPr>
        <w:t xml:space="preserve"> </w:t>
      </w:r>
      <w:proofErr w:type="spellStart"/>
      <w:r>
        <w:rPr>
          <w:sz w:val="19"/>
        </w:rPr>
        <w:t>Contractor‟s</w:t>
      </w:r>
      <w:proofErr w:type="spellEnd"/>
      <w:r>
        <w:rPr>
          <w:spacing w:val="13"/>
          <w:sz w:val="19"/>
        </w:rPr>
        <w:t xml:space="preserve"> </w:t>
      </w:r>
      <w:r>
        <w:rPr>
          <w:sz w:val="19"/>
        </w:rPr>
        <w:t>and</w:t>
      </w:r>
      <w:r>
        <w:rPr>
          <w:spacing w:val="14"/>
          <w:sz w:val="19"/>
        </w:rPr>
        <w:t xml:space="preserve"> </w:t>
      </w:r>
      <w:r>
        <w:rPr>
          <w:sz w:val="19"/>
        </w:rPr>
        <w:t>its</w:t>
      </w:r>
      <w:r>
        <w:rPr>
          <w:spacing w:val="-46"/>
          <w:sz w:val="19"/>
        </w:rPr>
        <w:t xml:space="preserve"> </w:t>
      </w:r>
      <w:r>
        <w:rPr>
          <w:sz w:val="19"/>
        </w:rPr>
        <w:t>subcontractors</w:t>
      </w:r>
      <w:r>
        <w:rPr>
          <w:spacing w:val="1"/>
          <w:sz w:val="19"/>
        </w:rPr>
        <w:t xml:space="preserve"> </w:t>
      </w:r>
      <w:r>
        <w:rPr>
          <w:sz w:val="19"/>
        </w:rPr>
        <w:t>‟personnel</w:t>
      </w:r>
      <w:r>
        <w:rPr>
          <w:spacing w:val="1"/>
          <w:sz w:val="19"/>
        </w:rPr>
        <w:t xml:space="preserve"> </w:t>
      </w:r>
      <w:r>
        <w:rPr>
          <w:sz w:val="19"/>
        </w:rPr>
        <w:t>from</w:t>
      </w:r>
      <w:r>
        <w:rPr>
          <w:spacing w:val="47"/>
          <w:sz w:val="19"/>
        </w:rPr>
        <w:t xml:space="preserve"> </w:t>
      </w:r>
      <w:r>
        <w:rPr>
          <w:sz w:val="19"/>
        </w:rPr>
        <w:t>the</w:t>
      </w:r>
      <w:r>
        <w:rPr>
          <w:spacing w:val="48"/>
          <w:sz w:val="19"/>
        </w:rPr>
        <w:t xml:space="preserve"> </w:t>
      </w:r>
      <w:r>
        <w:rPr>
          <w:sz w:val="19"/>
        </w:rPr>
        <w:t>site,</w:t>
      </w:r>
      <w:r>
        <w:rPr>
          <w:spacing w:val="47"/>
          <w:sz w:val="19"/>
        </w:rPr>
        <w:t xml:space="preserve"> </w:t>
      </w:r>
      <w:r>
        <w:rPr>
          <w:sz w:val="19"/>
        </w:rPr>
        <w:t>remove</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site any</w:t>
      </w:r>
      <w:r>
        <w:rPr>
          <w:spacing w:val="47"/>
          <w:sz w:val="19"/>
        </w:rPr>
        <w:t xml:space="preserve"> </w:t>
      </w:r>
      <w:r>
        <w:rPr>
          <w:sz w:val="19"/>
        </w:rPr>
        <w:t>wreckage,</w:t>
      </w:r>
      <w:r>
        <w:rPr>
          <w:spacing w:val="48"/>
          <w:sz w:val="19"/>
        </w:rPr>
        <w:t xml:space="preserve"> </w:t>
      </w:r>
      <w:r>
        <w:rPr>
          <w:sz w:val="19"/>
        </w:rPr>
        <w:t>rubbish and</w:t>
      </w:r>
      <w:r>
        <w:rPr>
          <w:spacing w:val="47"/>
          <w:sz w:val="19"/>
        </w:rPr>
        <w:t xml:space="preserve"> </w:t>
      </w:r>
      <w:r>
        <w:rPr>
          <w:sz w:val="19"/>
        </w:rPr>
        <w:t>debris</w:t>
      </w:r>
      <w:r>
        <w:rPr>
          <w:spacing w:val="48"/>
          <w:sz w:val="19"/>
        </w:rPr>
        <w:t xml:space="preserve"> </w:t>
      </w:r>
      <w:r>
        <w:rPr>
          <w:sz w:val="19"/>
        </w:rPr>
        <w:t>of</w:t>
      </w:r>
      <w:r>
        <w:rPr>
          <w:spacing w:val="1"/>
          <w:sz w:val="19"/>
        </w:rPr>
        <w:t xml:space="preserve"> </w:t>
      </w:r>
      <w:r>
        <w:rPr>
          <w:sz w:val="19"/>
        </w:rPr>
        <w:t>any</w:t>
      </w:r>
      <w:r>
        <w:rPr>
          <w:spacing w:val="22"/>
          <w:sz w:val="19"/>
        </w:rPr>
        <w:t xml:space="preserve"> </w:t>
      </w:r>
      <w:r>
        <w:rPr>
          <w:sz w:val="19"/>
        </w:rPr>
        <w:t>kind,</w:t>
      </w:r>
      <w:r>
        <w:rPr>
          <w:spacing w:val="15"/>
          <w:sz w:val="19"/>
        </w:rPr>
        <w:t xml:space="preserve"> </w:t>
      </w:r>
      <w:r>
        <w:rPr>
          <w:sz w:val="19"/>
        </w:rPr>
        <w:t>and</w:t>
      </w:r>
      <w:r>
        <w:rPr>
          <w:spacing w:val="20"/>
          <w:sz w:val="19"/>
        </w:rPr>
        <w:t xml:space="preserve"> </w:t>
      </w:r>
      <w:r>
        <w:rPr>
          <w:sz w:val="19"/>
        </w:rPr>
        <w:t>leave</w:t>
      </w:r>
      <w:r>
        <w:rPr>
          <w:spacing w:val="19"/>
          <w:sz w:val="19"/>
        </w:rPr>
        <w:t xml:space="preserve"> </w:t>
      </w:r>
      <w:r>
        <w:rPr>
          <w:sz w:val="19"/>
        </w:rPr>
        <w:t>the</w:t>
      </w:r>
      <w:r>
        <w:rPr>
          <w:spacing w:val="26"/>
          <w:sz w:val="19"/>
        </w:rPr>
        <w:t xml:space="preserve"> </w:t>
      </w:r>
      <w:r>
        <w:rPr>
          <w:sz w:val="19"/>
        </w:rPr>
        <w:t>whole</w:t>
      </w:r>
      <w:r>
        <w:rPr>
          <w:spacing w:val="21"/>
          <w:sz w:val="19"/>
        </w:rPr>
        <w:t xml:space="preserve"> </w:t>
      </w:r>
      <w:r>
        <w:rPr>
          <w:sz w:val="19"/>
        </w:rPr>
        <w:t>of</w:t>
      </w:r>
      <w:r>
        <w:rPr>
          <w:spacing w:val="16"/>
          <w:sz w:val="19"/>
        </w:rPr>
        <w:t xml:space="preserve"> </w:t>
      </w:r>
      <w:r>
        <w:rPr>
          <w:sz w:val="19"/>
        </w:rPr>
        <w:t>the</w:t>
      </w:r>
      <w:r>
        <w:rPr>
          <w:spacing w:val="23"/>
          <w:sz w:val="19"/>
        </w:rPr>
        <w:t xml:space="preserve"> </w:t>
      </w:r>
      <w:r>
        <w:rPr>
          <w:sz w:val="19"/>
        </w:rPr>
        <w:t>Site</w:t>
      </w:r>
      <w:r>
        <w:rPr>
          <w:spacing w:val="21"/>
          <w:sz w:val="19"/>
        </w:rPr>
        <w:t xml:space="preserve"> </w:t>
      </w:r>
      <w:r>
        <w:rPr>
          <w:sz w:val="19"/>
        </w:rPr>
        <w:t>in</w:t>
      </w:r>
      <w:r>
        <w:rPr>
          <w:spacing w:val="16"/>
          <w:sz w:val="19"/>
        </w:rPr>
        <w:t xml:space="preserve"> </w:t>
      </w:r>
      <w:r>
        <w:rPr>
          <w:sz w:val="19"/>
        </w:rPr>
        <w:t>a</w:t>
      </w:r>
      <w:r>
        <w:rPr>
          <w:spacing w:val="19"/>
          <w:sz w:val="19"/>
        </w:rPr>
        <w:t xml:space="preserve"> </w:t>
      </w:r>
      <w:r>
        <w:rPr>
          <w:sz w:val="19"/>
        </w:rPr>
        <w:t>clean</w:t>
      </w:r>
      <w:r>
        <w:rPr>
          <w:spacing w:val="14"/>
          <w:sz w:val="19"/>
        </w:rPr>
        <w:t xml:space="preserve"> </w:t>
      </w:r>
      <w:r>
        <w:rPr>
          <w:sz w:val="19"/>
        </w:rPr>
        <w:t>and</w:t>
      </w:r>
      <w:r>
        <w:rPr>
          <w:spacing w:val="15"/>
          <w:sz w:val="19"/>
        </w:rPr>
        <w:t xml:space="preserve"> </w:t>
      </w:r>
      <w:r>
        <w:rPr>
          <w:sz w:val="19"/>
        </w:rPr>
        <w:t>safe</w:t>
      </w:r>
      <w:r>
        <w:rPr>
          <w:spacing w:val="19"/>
          <w:sz w:val="19"/>
        </w:rPr>
        <w:t xml:space="preserve"> </w:t>
      </w:r>
      <w:r>
        <w:rPr>
          <w:sz w:val="19"/>
        </w:rPr>
        <w:t>condition;</w:t>
      </w:r>
      <w:r>
        <w:rPr>
          <w:spacing w:val="14"/>
          <w:sz w:val="19"/>
        </w:rPr>
        <w:t xml:space="preserve"> </w:t>
      </w:r>
      <w:r>
        <w:rPr>
          <w:sz w:val="19"/>
        </w:rPr>
        <w:t>and</w:t>
      </w:r>
    </w:p>
    <w:p w:rsidR="00BA4AC8" w:rsidRDefault="00BA4AC8" w:rsidP="00BA4AC8">
      <w:pPr>
        <w:pStyle w:val="ListParagraph"/>
        <w:numPr>
          <w:ilvl w:val="0"/>
          <w:numId w:val="9"/>
        </w:numPr>
        <w:tabs>
          <w:tab w:val="left" w:pos="2078"/>
        </w:tabs>
        <w:ind w:left="2080" w:right="1141" w:hanging="360"/>
        <w:jc w:val="both"/>
        <w:rPr>
          <w:sz w:val="19"/>
        </w:rPr>
      </w:pPr>
      <w:r>
        <w:rPr>
          <w:sz w:val="19"/>
        </w:rPr>
        <w:t>deliver</w:t>
      </w:r>
      <w:r>
        <w:rPr>
          <w:spacing w:val="1"/>
          <w:sz w:val="19"/>
        </w:rPr>
        <w:t xml:space="preserve"> </w:t>
      </w:r>
      <w:r>
        <w:rPr>
          <w:sz w:val="19"/>
        </w:rPr>
        <w:t>to</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the</w:t>
      </w:r>
      <w:r>
        <w:rPr>
          <w:spacing w:val="1"/>
          <w:sz w:val="19"/>
        </w:rPr>
        <w:t xml:space="preserve"> </w:t>
      </w:r>
      <w:r>
        <w:rPr>
          <w:sz w:val="19"/>
        </w:rPr>
        <w:t>parts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facilities</w:t>
      </w:r>
      <w:r>
        <w:rPr>
          <w:spacing w:val="47"/>
          <w:sz w:val="19"/>
        </w:rPr>
        <w:t xml:space="preserve"> </w:t>
      </w:r>
      <w:r>
        <w:rPr>
          <w:sz w:val="19"/>
        </w:rPr>
        <w:t>executed</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up</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1"/>
          <w:sz w:val="19"/>
        </w:rPr>
        <w:t xml:space="preserve"> </w:t>
      </w:r>
      <w:r>
        <w:rPr>
          <w:sz w:val="19"/>
        </w:rPr>
        <w:t>termination</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extent</w:t>
      </w:r>
      <w:r>
        <w:rPr>
          <w:spacing w:val="1"/>
          <w:sz w:val="19"/>
        </w:rPr>
        <w:t xml:space="preserve"> </w:t>
      </w:r>
      <w:r>
        <w:rPr>
          <w:sz w:val="19"/>
        </w:rPr>
        <w:t>legally</w:t>
      </w:r>
      <w:r>
        <w:rPr>
          <w:spacing w:val="1"/>
          <w:sz w:val="19"/>
        </w:rPr>
        <w:t xml:space="preserve"> </w:t>
      </w:r>
      <w:r>
        <w:rPr>
          <w:sz w:val="19"/>
        </w:rPr>
        <w:t>possible,</w:t>
      </w:r>
      <w:r>
        <w:rPr>
          <w:spacing w:val="1"/>
          <w:sz w:val="19"/>
        </w:rPr>
        <w:t xml:space="preserve"> </w:t>
      </w:r>
      <w:r>
        <w:rPr>
          <w:sz w:val="19"/>
        </w:rPr>
        <w:t>assign</w:t>
      </w:r>
      <w:r>
        <w:rPr>
          <w:spacing w:val="1"/>
          <w:sz w:val="19"/>
        </w:rPr>
        <w:t xml:space="preserve"> </w:t>
      </w:r>
      <w:r>
        <w:rPr>
          <w:sz w:val="19"/>
        </w:rPr>
        <w:t>to</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all</w:t>
      </w:r>
      <w:r>
        <w:rPr>
          <w:spacing w:val="1"/>
          <w:sz w:val="19"/>
        </w:rPr>
        <w:t xml:space="preserve"> </w:t>
      </w:r>
      <w:r>
        <w:rPr>
          <w:sz w:val="19"/>
        </w:rPr>
        <w:t>right,</w:t>
      </w:r>
      <w:r>
        <w:rPr>
          <w:spacing w:val="1"/>
          <w:sz w:val="19"/>
        </w:rPr>
        <w:t xml:space="preserve"> </w:t>
      </w:r>
      <w:r>
        <w:rPr>
          <w:sz w:val="19"/>
        </w:rPr>
        <w:t>title</w:t>
      </w:r>
      <w:r>
        <w:rPr>
          <w:spacing w:val="47"/>
          <w:sz w:val="19"/>
        </w:rPr>
        <w:t xml:space="preserve"> </w:t>
      </w:r>
      <w:r>
        <w:rPr>
          <w:sz w:val="19"/>
        </w:rPr>
        <w:t>and</w:t>
      </w:r>
      <w:r>
        <w:rPr>
          <w:spacing w:val="48"/>
          <w:sz w:val="19"/>
        </w:rPr>
        <w:t xml:space="preserve"> </w:t>
      </w:r>
      <w:r>
        <w:rPr>
          <w:sz w:val="19"/>
        </w:rPr>
        <w:t>benefit</w:t>
      </w:r>
      <w:r>
        <w:rPr>
          <w:spacing w:val="47"/>
          <w:sz w:val="19"/>
        </w:rPr>
        <w:t xml:space="preserve"> </w:t>
      </w:r>
      <w:r>
        <w:rPr>
          <w:sz w:val="19"/>
        </w:rPr>
        <w:t>of</w:t>
      </w:r>
      <w:r>
        <w:rPr>
          <w:spacing w:val="48"/>
          <w:sz w:val="19"/>
        </w:rPr>
        <w:t xml:space="preserve"> </w:t>
      </w:r>
      <w:r>
        <w:rPr>
          <w:sz w:val="19"/>
        </w:rPr>
        <w:t>the</w:t>
      </w:r>
      <w:r>
        <w:rPr>
          <w:spacing w:val="1"/>
          <w:sz w:val="19"/>
        </w:rPr>
        <w:t xml:space="preserve"> </w:t>
      </w:r>
      <w:r>
        <w:rPr>
          <w:sz w:val="19"/>
        </w:rPr>
        <w:t>Contractor</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facilities</w:t>
      </w:r>
      <w:r>
        <w:rPr>
          <w:spacing w:val="47"/>
          <w:sz w:val="19"/>
        </w:rPr>
        <w:t xml:space="preserve"> </w:t>
      </w:r>
      <w:r>
        <w:rPr>
          <w:sz w:val="19"/>
        </w:rPr>
        <w:t>as</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48"/>
          <w:sz w:val="19"/>
        </w:rPr>
        <w:t xml:space="preserve"> </w:t>
      </w:r>
      <w:r>
        <w:rPr>
          <w:sz w:val="19"/>
        </w:rPr>
        <w:t>termination,</w:t>
      </w:r>
      <w:r>
        <w:rPr>
          <w:spacing w:val="47"/>
          <w:sz w:val="19"/>
        </w:rPr>
        <w:t xml:space="preserve"> </w:t>
      </w:r>
      <w:r>
        <w:rPr>
          <w:sz w:val="19"/>
        </w:rPr>
        <w:t>and,</w:t>
      </w:r>
      <w:r>
        <w:rPr>
          <w:spacing w:val="48"/>
          <w:sz w:val="19"/>
        </w:rPr>
        <w:t xml:space="preserve"> </w:t>
      </w:r>
      <w:r>
        <w:rPr>
          <w:sz w:val="19"/>
        </w:rPr>
        <w:t>as</w:t>
      </w:r>
      <w:r>
        <w:rPr>
          <w:spacing w:val="47"/>
          <w:sz w:val="19"/>
        </w:rPr>
        <w:t xml:space="preserve"> </w:t>
      </w:r>
      <w:r>
        <w:rPr>
          <w:sz w:val="19"/>
        </w:rPr>
        <w:t>may</w:t>
      </w:r>
      <w:r>
        <w:rPr>
          <w:spacing w:val="48"/>
          <w:sz w:val="19"/>
        </w:rPr>
        <w:t xml:space="preserve"> </w:t>
      </w:r>
      <w:r>
        <w:rPr>
          <w:sz w:val="19"/>
        </w:rPr>
        <w:t>be</w:t>
      </w:r>
      <w:r>
        <w:rPr>
          <w:spacing w:val="47"/>
          <w:sz w:val="19"/>
        </w:rPr>
        <w:t xml:space="preserve"> </w:t>
      </w:r>
      <w:r>
        <w:rPr>
          <w:sz w:val="19"/>
        </w:rPr>
        <w:t>required</w:t>
      </w:r>
      <w:r>
        <w:rPr>
          <w:spacing w:val="48"/>
          <w:sz w:val="19"/>
        </w:rPr>
        <w:t xml:space="preserve"> </w:t>
      </w:r>
      <w:r>
        <w:rPr>
          <w:sz w:val="19"/>
        </w:rPr>
        <w:t>by</w:t>
      </w:r>
      <w:r>
        <w:rPr>
          <w:spacing w:val="47"/>
          <w:sz w:val="19"/>
        </w:rPr>
        <w:t xml:space="preserve"> </w:t>
      </w:r>
      <w:r>
        <w:rPr>
          <w:sz w:val="19"/>
        </w:rPr>
        <w:t>the</w:t>
      </w:r>
      <w:r>
        <w:rPr>
          <w:spacing w:val="48"/>
          <w:sz w:val="19"/>
        </w:rPr>
        <w:t xml:space="preserve"> </w:t>
      </w:r>
      <w:proofErr w:type="spellStart"/>
      <w:r>
        <w:rPr>
          <w:sz w:val="19"/>
        </w:rPr>
        <w:t>Discom</w:t>
      </w:r>
      <w:proofErr w:type="spellEnd"/>
      <w:r>
        <w:rPr>
          <w:sz w:val="19"/>
        </w:rPr>
        <w:t>,</w:t>
      </w:r>
      <w:r>
        <w:rPr>
          <w:spacing w:val="1"/>
          <w:sz w:val="19"/>
        </w:rPr>
        <w:t xml:space="preserve"> </w:t>
      </w:r>
      <w:r>
        <w:rPr>
          <w:sz w:val="19"/>
        </w:rPr>
        <w:t>in</w:t>
      </w:r>
      <w:r>
        <w:rPr>
          <w:spacing w:val="27"/>
          <w:sz w:val="19"/>
        </w:rPr>
        <w:t xml:space="preserve"> </w:t>
      </w:r>
      <w:r>
        <w:rPr>
          <w:sz w:val="19"/>
        </w:rPr>
        <w:t>any</w:t>
      </w:r>
      <w:r>
        <w:rPr>
          <w:spacing w:val="27"/>
          <w:sz w:val="19"/>
        </w:rPr>
        <w:t xml:space="preserve"> </w:t>
      </w:r>
      <w:r>
        <w:rPr>
          <w:sz w:val="19"/>
        </w:rPr>
        <w:t>subcontracts</w:t>
      </w:r>
      <w:r>
        <w:rPr>
          <w:spacing w:val="29"/>
          <w:sz w:val="19"/>
        </w:rPr>
        <w:t xml:space="preserve"> </w:t>
      </w:r>
      <w:r>
        <w:rPr>
          <w:sz w:val="19"/>
        </w:rPr>
        <w:t>concluded</w:t>
      </w:r>
      <w:r>
        <w:rPr>
          <w:spacing w:val="30"/>
          <w:sz w:val="19"/>
        </w:rPr>
        <w:t xml:space="preserve"> </w:t>
      </w:r>
      <w:r>
        <w:rPr>
          <w:sz w:val="19"/>
        </w:rPr>
        <w:t>between</w:t>
      </w:r>
      <w:r>
        <w:rPr>
          <w:spacing w:val="30"/>
          <w:sz w:val="19"/>
        </w:rPr>
        <w:t xml:space="preserve"> </w:t>
      </w:r>
      <w:r>
        <w:rPr>
          <w:sz w:val="19"/>
        </w:rPr>
        <w:t>the</w:t>
      </w:r>
      <w:r>
        <w:rPr>
          <w:spacing w:val="31"/>
          <w:sz w:val="19"/>
        </w:rPr>
        <w:t xml:space="preserve"> </w:t>
      </w:r>
      <w:r>
        <w:rPr>
          <w:sz w:val="19"/>
        </w:rPr>
        <w:t>Contractor</w:t>
      </w:r>
      <w:r>
        <w:rPr>
          <w:spacing w:val="28"/>
          <w:sz w:val="19"/>
        </w:rPr>
        <w:t xml:space="preserve"> </w:t>
      </w:r>
      <w:r>
        <w:rPr>
          <w:sz w:val="19"/>
        </w:rPr>
        <w:t>and</w:t>
      </w:r>
      <w:r>
        <w:rPr>
          <w:spacing w:val="30"/>
          <w:sz w:val="19"/>
        </w:rPr>
        <w:t xml:space="preserve"> </w:t>
      </w:r>
      <w:r>
        <w:rPr>
          <w:sz w:val="19"/>
        </w:rPr>
        <w:t>its</w:t>
      </w:r>
      <w:r>
        <w:rPr>
          <w:spacing w:val="29"/>
          <w:sz w:val="19"/>
        </w:rPr>
        <w:t xml:space="preserve"> </w:t>
      </w:r>
      <w:r>
        <w:rPr>
          <w:sz w:val="19"/>
        </w:rPr>
        <w:t>Subcontractors;</w:t>
      </w:r>
      <w:r>
        <w:rPr>
          <w:spacing w:val="30"/>
          <w:sz w:val="19"/>
        </w:rPr>
        <w:t xml:space="preserve"> </w:t>
      </w:r>
      <w:r>
        <w:rPr>
          <w:sz w:val="19"/>
        </w:rPr>
        <w:t>and</w:t>
      </w:r>
    </w:p>
    <w:p w:rsidR="00BA4AC8" w:rsidRDefault="00BA4AC8" w:rsidP="00BA4AC8">
      <w:pPr>
        <w:pStyle w:val="ListParagraph"/>
        <w:numPr>
          <w:ilvl w:val="0"/>
          <w:numId w:val="9"/>
        </w:numPr>
        <w:tabs>
          <w:tab w:val="left" w:pos="2078"/>
        </w:tabs>
        <w:ind w:left="2080" w:right="1153" w:hanging="360"/>
        <w:jc w:val="both"/>
        <w:rPr>
          <w:sz w:val="19"/>
        </w:rPr>
      </w:pPr>
      <w:r>
        <w:rPr>
          <w:sz w:val="19"/>
        </w:rPr>
        <w:t>Deliver</w:t>
      </w:r>
      <w:r>
        <w:rPr>
          <w:spacing w:val="47"/>
          <w:sz w:val="19"/>
        </w:rPr>
        <w:t xml:space="preserve"> </w:t>
      </w:r>
      <w:r>
        <w:rPr>
          <w:sz w:val="19"/>
        </w:rPr>
        <w:t>to</w:t>
      </w:r>
      <w:r>
        <w:rPr>
          <w:spacing w:val="48"/>
          <w:sz w:val="19"/>
        </w:rPr>
        <w:t xml:space="preserve"> </w:t>
      </w:r>
      <w:r>
        <w:rPr>
          <w:sz w:val="19"/>
        </w:rPr>
        <w:t xml:space="preserve">the   </w:t>
      </w:r>
      <w:proofErr w:type="spellStart"/>
      <w:r>
        <w:rPr>
          <w:sz w:val="19"/>
        </w:rPr>
        <w:t>Discom</w:t>
      </w:r>
      <w:proofErr w:type="spellEnd"/>
      <w:r>
        <w:rPr>
          <w:sz w:val="19"/>
        </w:rPr>
        <w:t xml:space="preserve">   all</w:t>
      </w:r>
      <w:r>
        <w:rPr>
          <w:spacing w:val="47"/>
          <w:sz w:val="19"/>
        </w:rPr>
        <w:t xml:space="preserve"> </w:t>
      </w:r>
      <w:r>
        <w:rPr>
          <w:sz w:val="19"/>
        </w:rPr>
        <w:t>non-proprietary</w:t>
      </w:r>
      <w:r>
        <w:rPr>
          <w:spacing w:val="48"/>
          <w:sz w:val="19"/>
        </w:rPr>
        <w:t xml:space="preserve"> </w:t>
      </w:r>
      <w:r>
        <w:rPr>
          <w:sz w:val="19"/>
        </w:rPr>
        <w:t>drawings,</w:t>
      </w:r>
      <w:r>
        <w:rPr>
          <w:spacing w:val="47"/>
          <w:sz w:val="19"/>
        </w:rPr>
        <w:t xml:space="preserve"> </w:t>
      </w:r>
      <w:r>
        <w:rPr>
          <w:sz w:val="19"/>
        </w:rPr>
        <w:t>specifications</w:t>
      </w:r>
      <w:r>
        <w:rPr>
          <w:spacing w:val="48"/>
          <w:sz w:val="19"/>
        </w:rPr>
        <w:t xml:space="preserve"> </w:t>
      </w:r>
      <w:r>
        <w:rPr>
          <w:sz w:val="19"/>
        </w:rPr>
        <w:t>and</w:t>
      </w:r>
      <w:r>
        <w:rPr>
          <w:spacing w:val="47"/>
          <w:sz w:val="19"/>
        </w:rPr>
        <w:t xml:space="preserve"> </w:t>
      </w:r>
      <w:r>
        <w:rPr>
          <w:sz w:val="19"/>
        </w:rPr>
        <w:t>other</w:t>
      </w:r>
      <w:r>
        <w:rPr>
          <w:spacing w:val="48"/>
          <w:sz w:val="19"/>
        </w:rPr>
        <w:t xml:space="preserve"> </w:t>
      </w:r>
      <w:r>
        <w:rPr>
          <w:sz w:val="19"/>
        </w:rPr>
        <w:t>documents</w:t>
      </w:r>
      <w:r>
        <w:rPr>
          <w:spacing w:val="47"/>
          <w:sz w:val="19"/>
        </w:rPr>
        <w:t xml:space="preserve"> </w:t>
      </w:r>
      <w:r>
        <w:rPr>
          <w:sz w:val="19"/>
        </w:rPr>
        <w:t>prepared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w:t>
      </w:r>
      <w:r>
        <w:rPr>
          <w:spacing w:val="47"/>
          <w:sz w:val="19"/>
        </w:rPr>
        <w:t xml:space="preserve"> </w:t>
      </w:r>
      <w:r>
        <w:rPr>
          <w:sz w:val="19"/>
        </w:rPr>
        <w:t>or</w:t>
      </w:r>
      <w:r>
        <w:rPr>
          <w:spacing w:val="48"/>
          <w:sz w:val="19"/>
        </w:rPr>
        <w:t xml:space="preserve"> </w:t>
      </w:r>
      <w:r>
        <w:rPr>
          <w:sz w:val="19"/>
        </w:rPr>
        <w:t>its</w:t>
      </w:r>
      <w:r>
        <w:rPr>
          <w:spacing w:val="47"/>
          <w:sz w:val="19"/>
        </w:rPr>
        <w:t xml:space="preserve"> </w:t>
      </w:r>
      <w:r>
        <w:rPr>
          <w:sz w:val="19"/>
        </w:rPr>
        <w:t>Subcontractors</w:t>
      </w:r>
      <w:r>
        <w:rPr>
          <w:spacing w:val="48"/>
          <w:sz w:val="19"/>
        </w:rPr>
        <w:t xml:space="preserve"> </w:t>
      </w:r>
      <w:r>
        <w:rPr>
          <w:sz w:val="19"/>
        </w:rPr>
        <w:t>as</w:t>
      </w:r>
      <w:r>
        <w:rPr>
          <w:spacing w:val="47"/>
          <w:sz w:val="19"/>
        </w:rPr>
        <w:t xml:space="preserve"> </w:t>
      </w:r>
      <w:r>
        <w:rPr>
          <w:sz w:val="19"/>
        </w:rPr>
        <w:t>at</w:t>
      </w:r>
      <w:r>
        <w:rPr>
          <w:spacing w:val="48"/>
          <w:sz w:val="19"/>
        </w:rPr>
        <w:t xml:space="preserve"> </w:t>
      </w:r>
      <w:r>
        <w:rPr>
          <w:sz w:val="19"/>
        </w:rPr>
        <w:t>the</w:t>
      </w:r>
      <w:r>
        <w:rPr>
          <w:spacing w:val="47"/>
          <w:sz w:val="19"/>
        </w:rPr>
        <w:t xml:space="preserve"> </w:t>
      </w:r>
      <w:r>
        <w:rPr>
          <w:sz w:val="19"/>
        </w:rPr>
        <w:t>date</w:t>
      </w:r>
      <w:r>
        <w:rPr>
          <w:spacing w:val="48"/>
          <w:sz w:val="19"/>
        </w:rPr>
        <w:t xml:space="preserve"> </w:t>
      </w:r>
      <w:r>
        <w:rPr>
          <w:sz w:val="19"/>
        </w:rPr>
        <w:t>of</w:t>
      </w:r>
      <w:r>
        <w:rPr>
          <w:spacing w:val="47"/>
          <w:sz w:val="19"/>
        </w:rPr>
        <w:t xml:space="preserve"> </w:t>
      </w:r>
      <w:r>
        <w:rPr>
          <w:sz w:val="19"/>
        </w:rPr>
        <w:t>termination</w:t>
      </w:r>
      <w:r>
        <w:rPr>
          <w:spacing w:val="48"/>
          <w:sz w:val="19"/>
        </w:rPr>
        <w:t xml:space="preserve"> </w:t>
      </w:r>
      <w:r>
        <w:rPr>
          <w:sz w:val="19"/>
        </w:rPr>
        <w:t>in</w:t>
      </w:r>
      <w:r>
        <w:rPr>
          <w:spacing w:val="47"/>
          <w:sz w:val="19"/>
        </w:rPr>
        <w:t xml:space="preserve"> </w:t>
      </w:r>
      <w:r>
        <w:rPr>
          <w:sz w:val="19"/>
        </w:rPr>
        <w:t>connection</w:t>
      </w:r>
      <w:r>
        <w:rPr>
          <w:spacing w:val="48"/>
          <w:sz w:val="19"/>
        </w:rPr>
        <w:t xml:space="preserve"> </w:t>
      </w:r>
      <w:r>
        <w:rPr>
          <w:sz w:val="19"/>
        </w:rPr>
        <w:t>with</w:t>
      </w:r>
      <w:r>
        <w:rPr>
          <w:spacing w:val="47"/>
          <w:sz w:val="19"/>
        </w:rPr>
        <w:t xml:space="preserve"> </w:t>
      </w:r>
      <w:r>
        <w:rPr>
          <w:sz w:val="19"/>
        </w:rPr>
        <w:t>the</w:t>
      </w:r>
      <w:r>
        <w:rPr>
          <w:spacing w:val="1"/>
          <w:sz w:val="19"/>
        </w:rPr>
        <w:t xml:space="preserve"> </w:t>
      </w:r>
      <w:r>
        <w:rPr>
          <w:sz w:val="19"/>
        </w:rPr>
        <w:t>facilities.</w:t>
      </w:r>
    </w:p>
    <w:p w:rsidR="00BA4AC8" w:rsidRDefault="00BA4AC8" w:rsidP="00BA4AC8">
      <w:pPr>
        <w:pStyle w:val="ListParagraph"/>
        <w:numPr>
          <w:ilvl w:val="0"/>
          <w:numId w:val="9"/>
        </w:numPr>
        <w:tabs>
          <w:tab w:val="left" w:pos="2078"/>
        </w:tabs>
        <w:ind w:left="2080" w:right="1149" w:hanging="360"/>
        <w:jc w:val="both"/>
        <w:rPr>
          <w:sz w:val="19"/>
        </w:rPr>
      </w:pPr>
      <w:r>
        <w:rPr>
          <w:sz w:val="19"/>
        </w:rPr>
        <w:t>. The</w:t>
      </w:r>
      <w:r>
        <w:rPr>
          <w:spacing w:val="1"/>
          <w:sz w:val="19"/>
        </w:rPr>
        <w:t xml:space="preserv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have</w:t>
      </w:r>
      <w:r>
        <w:rPr>
          <w:spacing w:val="47"/>
          <w:sz w:val="19"/>
        </w:rPr>
        <w:t xml:space="preserve"> </w:t>
      </w:r>
      <w:r>
        <w:rPr>
          <w:sz w:val="19"/>
        </w:rPr>
        <w:t>the</w:t>
      </w:r>
      <w:r>
        <w:rPr>
          <w:spacing w:val="48"/>
          <w:sz w:val="19"/>
        </w:rPr>
        <w:t xml:space="preserve"> </w:t>
      </w:r>
      <w:r>
        <w:rPr>
          <w:sz w:val="19"/>
        </w:rPr>
        <w:t>rights</w:t>
      </w:r>
      <w:r>
        <w:rPr>
          <w:spacing w:val="47"/>
          <w:sz w:val="19"/>
        </w:rPr>
        <w:t xml:space="preserve"> </w:t>
      </w:r>
      <w:r>
        <w:rPr>
          <w:sz w:val="19"/>
        </w:rPr>
        <w:t>to</w:t>
      </w:r>
      <w:r>
        <w:rPr>
          <w:spacing w:val="48"/>
          <w:sz w:val="19"/>
        </w:rPr>
        <w:t xml:space="preserve"> </w:t>
      </w:r>
      <w:r>
        <w:rPr>
          <w:sz w:val="19"/>
        </w:rPr>
        <w:t>recover</w:t>
      </w:r>
      <w:r>
        <w:rPr>
          <w:spacing w:val="47"/>
          <w:sz w:val="19"/>
        </w:rPr>
        <w:t xml:space="preserve"> </w:t>
      </w:r>
      <w:r>
        <w:rPr>
          <w:sz w:val="19"/>
        </w:rPr>
        <w:t>from</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any</w:t>
      </w:r>
      <w:r>
        <w:rPr>
          <w:spacing w:val="47"/>
          <w:sz w:val="19"/>
        </w:rPr>
        <w:t xml:space="preserve"> </w:t>
      </w:r>
      <w:r>
        <w:rPr>
          <w:sz w:val="19"/>
        </w:rPr>
        <w:t>loss</w:t>
      </w:r>
      <w:r>
        <w:rPr>
          <w:spacing w:val="48"/>
          <w:sz w:val="19"/>
        </w:rPr>
        <w:t xml:space="preserve"> </w:t>
      </w:r>
      <w:r>
        <w:rPr>
          <w:sz w:val="19"/>
        </w:rPr>
        <w:t>or</w:t>
      </w:r>
      <w:r>
        <w:rPr>
          <w:spacing w:val="47"/>
          <w:sz w:val="19"/>
        </w:rPr>
        <w:t xml:space="preserve"> </w:t>
      </w:r>
      <w:r>
        <w:rPr>
          <w:sz w:val="19"/>
        </w:rPr>
        <w:t>damage</w:t>
      </w:r>
      <w:r>
        <w:rPr>
          <w:spacing w:val="48"/>
          <w:sz w:val="19"/>
        </w:rPr>
        <w:t xml:space="preserve"> </w:t>
      </w:r>
      <w:r>
        <w:rPr>
          <w:sz w:val="19"/>
        </w:rPr>
        <w:t>occurred to</w:t>
      </w:r>
      <w:r>
        <w:rPr>
          <w:spacing w:val="1"/>
          <w:sz w:val="19"/>
        </w:rPr>
        <w:t xml:space="preserve"> </w:t>
      </w:r>
      <w:r>
        <w:rPr>
          <w:sz w:val="19"/>
        </w:rPr>
        <w:t>the</w:t>
      </w:r>
      <w:r>
        <w:rPr>
          <w:spacing w:val="1"/>
          <w:sz w:val="19"/>
        </w:rPr>
        <w:t xml:space="preserve"> </w:t>
      </w:r>
      <w:r>
        <w:rPr>
          <w:sz w:val="19"/>
        </w:rPr>
        <w:t>property/</w:t>
      </w:r>
      <w:r>
        <w:rPr>
          <w:spacing w:val="1"/>
          <w:sz w:val="19"/>
        </w:rPr>
        <w:t xml:space="preserve"> </w:t>
      </w:r>
      <w:r>
        <w:rPr>
          <w:sz w:val="19"/>
        </w:rPr>
        <w:t>items/</w:t>
      </w:r>
      <w:r>
        <w:rPr>
          <w:spacing w:val="1"/>
          <w:sz w:val="19"/>
        </w:rPr>
        <w:t xml:space="preserve"> </w:t>
      </w:r>
      <w:r>
        <w:rPr>
          <w:sz w:val="19"/>
        </w:rPr>
        <w:t>materials/</w:t>
      </w:r>
      <w:r>
        <w:rPr>
          <w:spacing w:val="1"/>
          <w:sz w:val="19"/>
        </w:rPr>
        <w:t xml:space="preserve"> </w:t>
      </w:r>
      <w:r>
        <w:rPr>
          <w:sz w:val="19"/>
        </w:rPr>
        <w:t>equipment</w:t>
      </w:r>
      <w:r>
        <w:rPr>
          <w:spacing w:val="1"/>
          <w:sz w:val="19"/>
        </w:rPr>
        <w:t xml:space="preserve"> </w:t>
      </w:r>
      <w:r>
        <w:rPr>
          <w:sz w:val="19"/>
        </w:rPr>
        <w:t>etc. of</w:t>
      </w:r>
      <w:r>
        <w:rPr>
          <w:spacing w:val="1"/>
          <w:sz w:val="19"/>
        </w:rPr>
        <w:t xml:space="preserve"> </w:t>
      </w:r>
      <w:r>
        <w:rPr>
          <w:sz w:val="19"/>
        </w:rPr>
        <w:t>the</w:t>
      </w:r>
      <w:r>
        <w:rPr>
          <w:spacing w:val="1"/>
          <w:sz w:val="19"/>
        </w:rPr>
        <w:t xml:space="preserve"> </w:t>
      </w:r>
      <w:proofErr w:type="spellStart"/>
      <w:r>
        <w:rPr>
          <w:sz w:val="19"/>
        </w:rPr>
        <w:t>Discom</w:t>
      </w:r>
      <w:proofErr w:type="spellEnd"/>
      <w:r>
        <w:rPr>
          <w:sz w:val="19"/>
        </w:rPr>
        <w:t>,</w:t>
      </w:r>
      <w:r>
        <w:rPr>
          <w:spacing w:val="1"/>
          <w:sz w:val="19"/>
        </w:rPr>
        <w:t xml:space="preserve"> </w:t>
      </w:r>
      <w:r>
        <w:rPr>
          <w:sz w:val="19"/>
        </w:rPr>
        <w:t>due</w:t>
      </w:r>
      <w:r>
        <w:rPr>
          <w:spacing w:val="1"/>
          <w:sz w:val="19"/>
        </w:rPr>
        <w:t xml:space="preserve"> </w:t>
      </w:r>
      <w:r>
        <w:rPr>
          <w:sz w:val="19"/>
        </w:rPr>
        <w:t>to</w:t>
      </w:r>
      <w:r>
        <w:rPr>
          <w:spacing w:val="1"/>
          <w:sz w:val="19"/>
        </w:rPr>
        <w:t xml:space="preserve"> </w:t>
      </w:r>
      <w:r>
        <w:rPr>
          <w:sz w:val="19"/>
        </w:rPr>
        <w:t>any</w:t>
      </w:r>
      <w:r>
        <w:rPr>
          <w:spacing w:val="1"/>
          <w:sz w:val="19"/>
        </w:rPr>
        <w:t xml:space="preserve"> </w:t>
      </w:r>
      <w:r>
        <w:rPr>
          <w:sz w:val="19"/>
        </w:rPr>
        <w:t>act</w:t>
      </w:r>
      <w:r>
        <w:rPr>
          <w:spacing w:val="47"/>
          <w:sz w:val="19"/>
        </w:rPr>
        <w:t xml:space="preserve"> </w:t>
      </w:r>
      <w:r>
        <w:rPr>
          <w:sz w:val="19"/>
        </w:rPr>
        <w:t>of</w:t>
      </w:r>
      <w:r>
        <w:rPr>
          <w:spacing w:val="48"/>
          <w:sz w:val="19"/>
        </w:rPr>
        <w:t xml:space="preserve"> </w:t>
      </w:r>
      <w:r>
        <w:rPr>
          <w:sz w:val="19"/>
        </w:rPr>
        <w:t>Contractor</w:t>
      </w:r>
      <w:r>
        <w:rPr>
          <w:spacing w:val="47"/>
          <w:sz w:val="19"/>
        </w:rPr>
        <w:t xml:space="preserve"> </w:t>
      </w:r>
      <w:r>
        <w:rPr>
          <w:sz w:val="19"/>
        </w:rPr>
        <w:t>or</w:t>
      </w:r>
      <w:r>
        <w:rPr>
          <w:spacing w:val="48"/>
          <w:sz w:val="19"/>
        </w:rPr>
        <w:t xml:space="preserve"> </w:t>
      </w:r>
      <w:r>
        <w:rPr>
          <w:sz w:val="19"/>
        </w:rPr>
        <w:t>its</w:t>
      </w:r>
      <w:r>
        <w:rPr>
          <w:spacing w:val="1"/>
          <w:sz w:val="19"/>
        </w:rPr>
        <w:t xml:space="preserve"> </w:t>
      </w:r>
      <w:r>
        <w:rPr>
          <w:sz w:val="19"/>
        </w:rPr>
        <w:t>personnel.</w:t>
      </w:r>
    </w:p>
    <w:p w:rsidR="00BA4AC8" w:rsidRDefault="00BA4AC8" w:rsidP="00BA4AC8">
      <w:pPr>
        <w:pStyle w:val="Heading2"/>
        <w:numPr>
          <w:ilvl w:val="0"/>
          <w:numId w:val="11"/>
        </w:numPr>
        <w:tabs>
          <w:tab w:val="left" w:pos="1718"/>
        </w:tabs>
        <w:spacing w:line="240" w:lineRule="auto"/>
        <w:ind w:left="1718" w:hanging="358"/>
        <w:jc w:val="both"/>
      </w:pPr>
      <w:r>
        <w:rPr>
          <w:w w:val="105"/>
        </w:rPr>
        <w:t>Corrupt</w:t>
      </w:r>
      <w:r>
        <w:rPr>
          <w:spacing w:val="5"/>
          <w:w w:val="105"/>
        </w:rPr>
        <w:t xml:space="preserve"> </w:t>
      </w:r>
      <w:r>
        <w:rPr>
          <w:w w:val="105"/>
        </w:rPr>
        <w:t>or</w:t>
      </w:r>
      <w:r>
        <w:rPr>
          <w:spacing w:val="10"/>
          <w:w w:val="105"/>
        </w:rPr>
        <w:t xml:space="preserve"> </w:t>
      </w:r>
      <w:r>
        <w:rPr>
          <w:w w:val="105"/>
        </w:rPr>
        <w:t>Fraudulent</w:t>
      </w:r>
      <w:r>
        <w:rPr>
          <w:spacing w:val="5"/>
          <w:w w:val="105"/>
        </w:rPr>
        <w:t xml:space="preserve"> </w:t>
      </w:r>
      <w:r>
        <w:rPr>
          <w:w w:val="105"/>
        </w:rPr>
        <w:t>Practice(s)</w:t>
      </w:r>
    </w:p>
    <w:p w:rsidR="00BA4AC8" w:rsidRDefault="00BA4AC8" w:rsidP="00BA4AC8">
      <w:pPr>
        <w:pStyle w:val="ListParagraph"/>
        <w:numPr>
          <w:ilvl w:val="1"/>
          <w:numId w:val="11"/>
        </w:numPr>
        <w:tabs>
          <w:tab w:val="left" w:pos="1862"/>
        </w:tabs>
        <w:ind w:left="1864" w:right="1062" w:hanging="504"/>
        <w:jc w:val="both"/>
        <w:rPr>
          <w:sz w:val="19"/>
        </w:rPr>
      </w:pPr>
      <w:r>
        <w:rPr>
          <w:sz w:val="19"/>
        </w:rPr>
        <w:t>The</w:t>
      </w:r>
      <w:r>
        <w:rPr>
          <w:spacing w:val="1"/>
          <w:sz w:val="19"/>
        </w:rPr>
        <w:t xml:space="preserve"> </w:t>
      </w:r>
      <w:proofErr w:type="spellStart"/>
      <w:proofErr w:type="gramStart"/>
      <w:r>
        <w:rPr>
          <w:spacing w:val="10"/>
          <w:sz w:val="19"/>
        </w:rPr>
        <w:t>Discom</w:t>
      </w:r>
      <w:proofErr w:type="spellEnd"/>
      <w:r>
        <w:rPr>
          <w:spacing w:val="10"/>
          <w:sz w:val="19"/>
        </w:rPr>
        <w:t xml:space="preserve">  </w:t>
      </w:r>
      <w:r>
        <w:rPr>
          <w:sz w:val="19"/>
        </w:rPr>
        <w:t>requires</w:t>
      </w:r>
      <w:proofErr w:type="gramEnd"/>
      <w:r>
        <w:rPr>
          <w:sz w:val="19"/>
        </w:rPr>
        <w:t xml:space="preserve"> that</w:t>
      </w:r>
      <w:r>
        <w:rPr>
          <w:spacing w:val="47"/>
          <w:sz w:val="19"/>
        </w:rPr>
        <w:t xml:space="preserve"> </w:t>
      </w:r>
      <w:r>
        <w:rPr>
          <w:sz w:val="19"/>
        </w:rPr>
        <w:t>the</w:t>
      </w:r>
      <w:r>
        <w:rPr>
          <w:spacing w:val="48"/>
          <w:sz w:val="19"/>
        </w:rPr>
        <w:t xml:space="preserve"> </w:t>
      </w:r>
      <w:r>
        <w:rPr>
          <w:sz w:val="19"/>
        </w:rPr>
        <w:t>bidders</w:t>
      </w:r>
      <w:r>
        <w:rPr>
          <w:spacing w:val="47"/>
          <w:sz w:val="19"/>
        </w:rPr>
        <w:t xml:space="preserve"> </w:t>
      </w:r>
      <w:r>
        <w:rPr>
          <w:sz w:val="19"/>
        </w:rPr>
        <w:t>observe</w:t>
      </w:r>
      <w:r>
        <w:rPr>
          <w:spacing w:val="48"/>
          <w:sz w:val="19"/>
        </w:rPr>
        <w:t xml:space="preserve"> </w:t>
      </w:r>
      <w:r>
        <w:rPr>
          <w:sz w:val="19"/>
        </w:rPr>
        <w:t>the</w:t>
      </w:r>
      <w:r>
        <w:rPr>
          <w:spacing w:val="47"/>
          <w:sz w:val="19"/>
        </w:rPr>
        <w:t xml:space="preserve"> </w:t>
      </w:r>
      <w:r>
        <w:rPr>
          <w:sz w:val="19"/>
        </w:rPr>
        <w:t>highest</w:t>
      </w:r>
      <w:r>
        <w:rPr>
          <w:spacing w:val="48"/>
          <w:sz w:val="19"/>
        </w:rPr>
        <w:t xml:space="preserve"> </w:t>
      </w:r>
      <w:r>
        <w:rPr>
          <w:spacing w:val="10"/>
          <w:sz w:val="19"/>
        </w:rPr>
        <w:t xml:space="preserve">standard </w:t>
      </w:r>
      <w:r>
        <w:rPr>
          <w:sz w:val="19"/>
        </w:rPr>
        <w:t>of</w:t>
      </w:r>
      <w:r>
        <w:rPr>
          <w:spacing w:val="47"/>
          <w:sz w:val="19"/>
        </w:rPr>
        <w:t xml:space="preserve"> </w:t>
      </w:r>
      <w:r>
        <w:rPr>
          <w:sz w:val="19"/>
        </w:rPr>
        <w:t>ethics</w:t>
      </w:r>
      <w:r>
        <w:rPr>
          <w:spacing w:val="48"/>
          <w:sz w:val="19"/>
        </w:rPr>
        <w:t xml:space="preserve"> </w:t>
      </w:r>
      <w:r>
        <w:rPr>
          <w:sz w:val="19"/>
        </w:rPr>
        <w:t>during</w:t>
      </w:r>
      <w:r>
        <w:rPr>
          <w:spacing w:val="47"/>
          <w:sz w:val="19"/>
        </w:rPr>
        <w:t xml:space="preserve"> </w:t>
      </w:r>
      <w:r>
        <w:rPr>
          <w:sz w:val="19"/>
        </w:rPr>
        <w:t>the</w:t>
      </w:r>
      <w:r>
        <w:rPr>
          <w:spacing w:val="48"/>
          <w:sz w:val="19"/>
        </w:rPr>
        <w:t xml:space="preserve"> </w:t>
      </w:r>
      <w:r>
        <w:rPr>
          <w:sz w:val="19"/>
        </w:rPr>
        <w:t>procurement</w:t>
      </w:r>
      <w:r>
        <w:rPr>
          <w:spacing w:val="1"/>
          <w:sz w:val="19"/>
        </w:rPr>
        <w:t xml:space="preserve"> </w:t>
      </w:r>
      <w:r>
        <w:rPr>
          <w:sz w:val="19"/>
        </w:rPr>
        <w:t>and</w:t>
      </w:r>
      <w:r>
        <w:rPr>
          <w:spacing w:val="14"/>
          <w:sz w:val="19"/>
        </w:rPr>
        <w:t xml:space="preserve"> </w:t>
      </w:r>
      <w:r>
        <w:rPr>
          <w:sz w:val="19"/>
        </w:rPr>
        <w:t>execution</w:t>
      </w:r>
      <w:r>
        <w:rPr>
          <w:spacing w:val="17"/>
          <w:sz w:val="19"/>
        </w:rPr>
        <w:t xml:space="preserve"> </w:t>
      </w:r>
      <w:r>
        <w:rPr>
          <w:sz w:val="19"/>
        </w:rPr>
        <w:t>of</w:t>
      </w:r>
      <w:r>
        <w:rPr>
          <w:spacing w:val="11"/>
          <w:sz w:val="19"/>
        </w:rPr>
        <w:t xml:space="preserve"> </w:t>
      </w:r>
      <w:r>
        <w:rPr>
          <w:sz w:val="19"/>
        </w:rPr>
        <w:t>the</w:t>
      </w:r>
      <w:r>
        <w:rPr>
          <w:spacing w:val="20"/>
          <w:sz w:val="19"/>
        </w:rPr>
        <w:t xml:space="preserve"> </w:t>
      </w:r>
      <w:r>
        <w:rPr>
          <w:sz w:val="19"/>
        </w:rPr>
        <w:t>Contract(s).</w:t>
      </w:r>
    </w:p>
    <w:p w:rsidR="00BA4AC8" w:rsidRDefault="00BA4AC8" w:rsidP="00BA4AC8">
      <w:pPr>
        <w:pStyle w:val="ListParagraph"/>
        <w:numPr>
          <w:ilvl w:val="1"/>
          <w:numId w:val="11"/>
        </w:numPr>
        <w:tabs>
          <w:tab w:val="left" w:pos="1862"/>
        </w:tabs>
        <w:ind w:left="1864" w:right="1039" w:hanging="504"/>
        <w:jc w:val="both"/>
        <w:rPr>
          <w:sz w:val="19"/>
        </w:rPr>
      </w:pPr>
      <w:r>
        <w:rPr>
          <w:sz w:val="19"/>
        </w:rPr>
        <w:t>In</w:t>
      </w:r>
      <w:r>
        <w:rPr>
          <w:spacing w:val="1"/>
          <w:sz w:val="19"/>
        </w:rPr>
        <w:t xml:space="preserve"> </w:t>
      </w:r>
      <w:r>
        <w:rPr>
          <w:sz w:val="19"/>
        </w:rPr>
        <w:t>pursuance</w:t>
      </w:r>
      <w:r>
        <w:rPr>
          <w:spacing w:val="1"/>
          <w:sz w:val="19"/>
        </w:rPr>
        <w:t xml:space="preserve"> </w:t>
      </w:r>
      <w:r>
        <w:rPr>
          <w:sz w:val="19"/>
        </w:rPr>
        <w:t>of this policy,</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defines,</w:t>
      </w:r>
      <w:r>
        <w:rPr>
          <w:spacing w:val="1"/>
          <w:sz w:val="19"/>
        </w:rPr>
        <w:t xml:space="preserve"> </w:t>
      </w:r>
      <w:r>
        <w:rPr>
          <w:sz w:val="19"/>
        </w:rPr>
        <w:t>for</w:t>
      </w:r>
      <w:r>
        <w:rPr>
          <w:spacing w:val="47"/>
          <w:sz w:val="19"/>
        </w:rPr>
        <w:t xml:space="preserve"> </w:t>
      </w:r>
      <w:r>
        <w:rPr>
          <w:sz w:val="19"/>
        </w:rPr>
        <w:t>the</w:t>
      </w:r>
      <w:r>
        <w:rPr>
          <w:spacing w:val="48"/>
          <w:sz w:val="19"/>
        </w:rPr>
        <w:t xml:space="preserve"> </w:t>
      </w:r>
      <w:r>
        <w:rPr>
          <w:sz w:val="19"/>
        </w:rPr>
        <w:t>purposes</w:t>
      </w:r>
      <w:r>
        <w:rPr>
          <w:spacing w:val="47"/>
          <w:sz w:val="19"/>
        </w:rPr>
        <w:t xml:space="preserve"> </w:t>
      </w:r>
      <w:r>
        <w:rPr>
          <w:sz w:val="19"/>
        </w:rPr>
        <w:t>of</w:t>
      </w:r>
      <w:r>
        <w:rPr>
          <w:spacing w:val="48"/>
          <w:sz w:val="19"/>
        </w:rPr>
        <w:t xml:space="preserve"> </w:t>
      </w:r>
      <w:r>
        <w:rPr>
          <w:sz w:val="19"/>
        </w:rPr>
        <w:t>this</w:t>
      </w:r>
      <w:r>
        <w:rPr>
          <w:spacing w:val="47"/>
          <w:sz w:val="19"/>
        </w:rPr>
        <w:t xml:space="preserve"> </w:t>
      </w:r>
      <w:r>
        <w:rPr>
          <w:sz w:val="19"/>
        </w:rPr>
        <w:t>provision</w:t>
      </w:r>
      <w:r>
        <w:rPr>
          <w:spacing w:val="48"/>
          <w:sz w:val="19"/>
        </w:rPr>
        <w:t xml:space="preserve"> </w:t>
      </w:r>
      <w:r>
        <w:rPr>
          <w:sz w:val="19"/>
        </w:rPr>
        <w:t>the</w:t>
      </w:r>
      <w:r>
        <w:rPr>
          <w:spacing w:val="47"/>
          <w:sz w:val="19"/>
        </w:rPr>
        <w:t xml:space="preserve"> </w:t>
      </w:r>
      <w:r>
        <w:rPr>
          <w:sz w:val="19"/>
        </w:rPr>
        <w:t>terms</w:t>
      </w:r>
      <w:r>
        <w:rPr>
          <w:spacing w:val="48"/>
          <w:sz w:val="19"/>
        </w:rPr>
        <w:t xml:space="preserve"> </w:t>
      </w:r>
      <w:r>
        <w:rPr>
          <w:sz w:val="19"/>
        </w:rPr>
        <w:t>set</w:t>
      </w:r>
      <w:r>
        <w:rPr>
          <w:spacing w:val="47"/>
          <w:sz w:val="19"/>
        </w:rPr>
        <w:t xml:space="preserve"> </w:t>
      </w:r>
      <w:r>
        <w:rPr>
          <w:sz w:val="19"/>
        </w:rPr>
        <w:t>forth</w:t>
      </w:r>
      <w:r>
        <w:rPr>
          <w:spacing w:val="1"/>
          <w:sz w:val="19"/>
        </w:rPr>
        <w:t xml:space="preserve"> </w:t>
      </w:r>
      <w:r>
        <w:rPr>
          <w:sz w:val="19"/>
        </w:rPr>
        <w:t>below</w:t>
      </w:r>
      <w:r>
        <w:rPr>
          <w:spacing w:val="12"/>
          <w:sz w:val="19"/>
        </w:rPr>
        <w:t xml:space="preserve"> </w:t>
      </w:r>
      <w:r>
        <w:rPr>
          <w:sz w:val="19"/>
        </w:rPr>
        <w:t>as</w:t>
      </w:r>
      <w:r>
        <w:rPr>
          <w:spacing w:val="16"/>
          <w:sz w:val="19"/>
        </w:rPr>
        <w:t xml:space="preserve"> </w:t>
      </w:r>
      <w:r>
        <w:rPr>
          <w:sz w:val="19"/>
        </w:rPr>
        <w:t>follows:</w:t>
      </w:r>
    </w:p>
    <w:p w:rsidR="00BA4AC8" w:rsidRDefault="00BA4AC8" w:rsidP="00BA4AC8">
      <w:pPr>
        <w:pStyle w:val="ListParagraph"/>
        <w:numPr>
          <w:ilvl w:val="0"/>
          <w:numId w:val="8"/>
        </w:numPr>
        <w:tabs>
          <w:tab w:val="left" w:pos="2578"/>
        </w:tabs>
        <w:ind w:right="1029" w:hanging="360"/>
        <w:rPr>
          <w:sz w:val="19"/>
        </w:rPr>
      </w:pPr>
      <w:r>
        <w:rPr>
          <w:sz w:val="19"/>
        </w:rPr>
        <w:t>Corrupt</w:t>
      </w:r>
      <w:r>
        <w:rPr>
          <w:spacing w:val="1"/>
          <w:sz w:val="19"/>
        </w:rPr>
        <w:t xml:space="preserve"> </w:t>
      </w:r>
      <w:r>
        <w:rPr>
          <w:sz w:val="19"/>
        </w:rPr>
        <w:t>practice”</w:t>
      </w:r>
      <w:r>
        <w:rPr>
          <w:spacing w:val="1"/>
          <w:sz w:val="19"/>
        </w:rPr>
        <w:t xml:space="preserve"> </w:t>
      </w:r>
      <w:r>
        <w:rPr>
          <w:sz w:val="19"/>
        </w:rPr>
        <w:t>means</w:t>
      </w:r>
      <w:r>
        <w:rPr>
          <w:spacing w:val="1"/>
          <w:sz w:val="19"/>
        </w:rPr>
        <w:t xml:space="preserve"> </w:t>
      </w:r>
      <w:r>
        <w:rPr>
          <w:sz w:val="19"/>
        </w:rPr>
        <w:t>the</w:t>
      </w:r>
      <w:r>
        <w:rPr>
          <w:spacing w:val="1"/>
          <w:sz w:val="19"/>
        </w:rPr>
        <w:t xml:space="preserve"> </w:t>
      </w:r>
      <w:r>
        <w:rPr>
          <w:sz w:val="19"/>
        </w:rPr>
        <w:t>offering,</w:t>
      </w:r>
      <w:r>
        <w:rPr>
          <w:spacing w:val="1"/>
          <w:sz w:val="19"/>
        </w:rPr>
        <w:t xml:space="preserve"> </w:t>
      </w:r>
      <w:r>
        <w:rPr>
          <w:sz w:val="19"/>
        </w:rPr>
        <w:t>giving,</w:t>
      </w:r>
      <w:r>
        <w:rPr>
          <w:spacing w:val="1"/>
          <w:sz w:val="19"/>
        </w:rPr>
        <w:t xml:space="preserve"> </w:t>
      </w:r>
      <w:r>
        <w:rPr>
          <w:sz w:val="19"/>
        </w:rPr>
        <w:t>receiving</w:t>
      </w:r>
      <w:r>
        <w:rPr>
          <w:spacing w:val="1"/>
          <w:sz w:val="19"/>
        </w:rPr>
        <w:t xml:space="preserve"> </w:t>
      </w:r>
      <w:r>
        <w:rPr>
          <w:sz w:val="19"/>
        </w:rPr>
        <w:t>or</w:t>
      </w:r>
      <w:r>
        <w:rPr>
          <w:spacing w:val="1"/>
          <w:sz w:val="19"/>
        </w:rPr>
        <w:t xml:space="preserve"> </w:t>
      </w:r>
      <w:r>
        <w:rPr>
          <w:sz w:val="19"/>
        </w:rPr>
        <w:t>soliciting</w:t>
      </w:r>
      <w:r>
        <w:rPr>
          <w:spacing w:val="1"/>
          <w:sz w:val="19"/>
        </w:rPr>
        <w:t xml:space="preserve"> </w:t>
      </w:r>
      <w:r>
        <w:rPr>
          <w:sz w:val="19"/>
        </w:rPr>
        <w:t>of</w:t>
      </w:r>
      <w:r>
        <w:rPr>
          <w:spacing w:val="47"/>
          <w:sz w:val="19"/>
        </w:rPr>
        <w:t xml:space="preserve"> </w:t>
      </w:r>
      <w:r>
        <w:rPr>
          <w:sz w:val="19"/>
        </w:rPr>
        <w:t>anything</w:t>
      </w:r>
      <w:r>
        <w:rPr>
          <w:spacing w:val="48"/>
          <w:sz w:val="19"/>
        </w:rPr>
        <w:t xml:space="preserve"> </w:t>
      </w:r>
      <w:r>
        <w:rPr>
          <w:sz w:val="19"/>
        </w:rPr>
        <w:t>of</w:t>
      </w:r>
      <w:r>
        <w:rPr>
          <w:spacing w:val="47"/>
          <w:sz w:val="19"/>
        </w:rPr>
        <w:t xml:space="preserve"> </w:t>
      </w:r>
      <w:r>
        <w:rPr>
          <w:sz w:val="19"/>
        </w:rPr>
        <w:t>value</w:t>
      </w:r>
      <w:r>
        <w:rPr>
          <w:spacing w:val="48"/>
          <w:sz w:val="19"/>
        </w:rPr>
        <w:t xml:space="preserve"> </w:t>
      </w:r>
      <w:r>
        <w:rPr>
          <w:sz w:val="19"/>
        </w:rPr>
        <w:t>to</w:t>
      </w:r>
      <w:r>
        <w:rPr>
          <w:spacing w:val="1"/>
          <w:sz w:val="19"/>
        </w:rPr>
        <w:t xml:space="preserve"> </w:t>
      </w:r>
      <w:r>
        <w:rPr>
          <w:sz w:val="19"/>
        </w:rPr>
        <w:t>influence</w:t>
      </w:r>
      <w:r>
        <w:rPr>
          <w:spacing w:val="1"/>
          <w:sz w:val="19"/>
        </w:rPr>
        <w:t xml:space="preserve"> </w:t>
      </w:r>
      <w:r>
        <w:rPr>
          <w:sz w:val="19"/>
        </w:rPr>
        <w:t>the</w:t>
      </w:r>
      <w:r>
        <w:rPr>
          <w:spacing w:val="1"/>
          <w:sz w:val="19"/>
        </w:rPr>
        <w:t xml:space="preserve"> </w:t>
      </w:r>
      <w:r>
        <w:rPr>
          <w:sz w:val="19"/>
        </w:rPr>
        <w:t>action</w:t>
      </w:r>
      <w:r>
        <w:rPr>
          <w:spacing w:val="1"/>
          <w:sz w:val="19"/>
        </w:rPr>
        <w:t xml:space="preserve"> </w:t>
      </w:r>
      <w:r>
        <w:rPr>
          <w:sz w:val="19"/>
        </w:rPr>
        <w:t>of</w:t>
      </w:r>
      <w:r>
        <w:rPr>
          <w:spacing w:val="48"/>
          <w:sz w:val="19"/>
        </w:rPr>
        <w:t xml:space="preserve"> </w:t>
      </w:r>
      <w:r>
        <w:rPr>
          <w:sz w:val="19"/>
        </w:rPr>
        <w:t>an</w:t>
      </w:r>
      <w:r>
        <w:rPr>
          <w:spacing w:val="47"/>
          <w:sz w:val="19"/>
        </w:rPr>
        <w:t xml:space="preserve"> </w:t>
      </w:r>
      <w:r>
        <w:rPr>
          <w:sz w:val="19"/>
        </w:rPr>
        <w:t>official/</w:t>
      </w:r>
      <w:r>
        <w:rPr>
          <w:spacing w:val="48"/>
          <w:sz w:val="19"/>
        </w:rPr>
        <w:t xml:space="preserve"> </w:t>
      </w:r>
      <w:r>
        <w:rPr>
          <w:sz w:val="19"/>
        </w:rPr>
        <w:t>employee</w:t>
      </w:r>
      <w:r>
        <w:rPr>
          <w:spacing w:val="47"/>
          <w:sz w:val="19"/>
        </w:rPr>
        <w:t xml:space="preserve"> </w:t>
      </w:r>
      <w:r>
        <w:rPr>
          <w:sz w:val="19"/>
        </w:rPr>
        <w:t>involved</w:t>
      </w:r>
      <w:r>
        <w:rPr>
          <w:spacing w:val="48"/>
          <w:sz w:val="19"/>
        </w:rPr>
        <w:t xml:space="preserve"> </w:t>
      </w:r>
      <w:r>
        <w:rPr>
          <w:sz w:val="19"/>
        </w:rPr>
        <w:t>in</w:t>
      </w:r>
      <w:r>
        <w:rPr>
          <w:spacing w:val="48"/>
          <w:sz w:val="19"/>
        </w:rPr>
        <w:t xml:space="preserve"> </w:t>
      </w:r>
      <w:r>
        <w:rPr>
          <w:sz w:val="19"/>
        </w:rPr>
        <w:t>the</w:t>
      </w:r>
      <w:r>
        <w:rPr>
          <w:spacing w:val="48"/>
          <w:sz w:val="19"/>
        </w:rPr>
        <w:t xml:space="preserve"> </w:t>
      </w:r>
      <w:r>
        <w:rPr>
          <w:sz w:val="19"/>
        </w:rPr>
        <w:t>procurement</w:t>
      </w:r>
      <w:r>
        <w:rPr>
          <w:spacing w:val="47"/>
          <w:sz w:val="19"/>
        </w:rPr>
        <w:t xml:space="preserve"> </w:t>
      </w:r>
      <w:r>
        <w:rPr>
          <w:sz w:val="19"/>
        </w:rPr>
        <w:t>process</w:t>
      </w:r>
      <w:r>
        <w:rPr>
          <w:spacing w:val="48"/>
          <w:sz w:val="19"/>
        </w:rPr>
        <w:t xml:space="preserve"> </w:t>
      </w:r>
      <w:r>
        <w:rPr>
          <w:sz w:val="19"/>
        </w:rPr>
        <w:t>or</w:t>
      </w:r>
      <w:r>
        <w:rPr>
          <w:spacing w:val="48"/>
          <w:sz w:val="19"/>
        </w:rPr>
        <w:t xml:space="preserve"> </w:t>
      </w:r>
      <w:r>
        <w:rPr>
          <w:sz w:val="19"/>
        </w:rPr>
        <w:t>in</w:t>
      </w:r>
      <w:r>
        <w:rPr>
          <w:spacing w:val="1"/>
          <w:sz w:val="19"/>
        </w:rPr>
        <w:t xml:space="preserve"> </w:t>
      </w:r>
      <w:r>
        <w:rPr>
          <w:sz w:val="19"/>
        </w:rPr>
        <w:t>execution</w:t>
      </w:r>
      <w:r>
        <w:rPr>
          <w:spacing w:val="11"/>
          <w:sz w:val="19"/>
        </w:rPr>
        <w:t xml:space="preserve"> </w:t>
      </w:r>
      <w:r>
        <w:rPr>
          <w:sz w:val="19"/>
        </w:rPr>
        <w:t>of</w:t>
      </w:r>
      <w:r>
        <w:rPr>
          <w:spacing w:val="10"/>
          <w:sz w:val="19"/>
        </w:rPr>
        <w:t xml:space="preserve"> </w:t>
      </w:r>
      <w:r>
        <w:rPr>
          <w:sz w:val="19"/>
        </w:rPr>
        <w:t>the</w:t>
      </w:r>
      <w:r>
        <w:rPr>
          <w:spacing w:val="15"/>
          <w:sz w:val="19"/>
        </w:rPr>
        <w:t xml:space="preserve"> </w:t>
      </w:r>
      <w:r>
        <w:rPr>
          <w:sz w:val="19"/>
        </w:rPr>
        <w:t>Contract.</w:t>
      </w:r>
    </w:p>
    <w:p w:rsidR="00BA4AC8" w:rsidRDefault="00BA4AC8" w:rsidP="00BA4AC8">
      <w:pPr>
        <w:pStyle w:val="ListParagraph"/>
        <w:numPr>
          <w:ilvl w:val="0"/>
          <w:numId w:val="8"/>
        </w:numPr>
        <w:tabs>
          <w:tab w:val="left" w:pos="2578"/>
        </w:tabs>
        <w:spacing w:before="4"/>
        <w:ind w:right="1027" w:hanging="360"/>
        <w:rPr>
          <w:sz w:val="19"/>
        </w:rPr>
      </w:pPr>
      <w:r>
        <w:rPr>
          <w:sz w:val="19"/>
        </w:rPr>
        <w:t>Fraudulent</w:t>
      </w:r>
      <w:r>
        <w:rPr>
          <w:spacing w:val="1"/>
          <w:sz w:val="19"/>
        </w:rPr>
        <w:t xml:space="preserve"> </w:t>
      </w:r>
      <w:r>
        <w:rPr>
          <w:sz w:val="19"/>
        </w:rPr>
        <w:t>practice”</w:t>
      </w:r>
      <w:r>
        <w:rPr>
          <w:spacing w:val="1"/>
          <w:sz w:val="19"/>
        </w:rPr>
        <w:t xml:space="preserve"> </w:t>
      </w:r>
      <w:r>
        <w:rPr>
          <w:sz w:val="19"/>
        </w:rPr>
        <w:t>means</w:t>
      </w:r>
      <w:r>
        <w:rPr>
          <w:spacing w:val="1"/>
          <w:sz w:val="19"/>
        </w:rPr>
        <w:t xml:space="preserve"> </w:t>
      </w:r>
      <w:r>
        <w:rPr>
          <w:sz w:val="19"/>
        </w:rPr>
        <w:t>misinterpretation</w:t>
      </w:r>
      <w:r>
        <w:rPr>
          <w:spacing w:val="1"/>
          <w:sz w:val="19"/>
        </w:rPr>
        <w:t xml:space="preserve"> </w:t>
      </w:r>
      <w:r>
        <w:rPr>
          <w:sz w:val="19"/>
        </w:rPr>
        <w:t>of</w:t>
      </w:r>
      <w:r>
        <w:rPr>
          <w:spacing w:val="1"/>
          <w:sz w:val="19"/>
        </w:rPr>
        <w:t xml:space="preserve"> </w:t>
      </w:r>
      <w:r>
        <w:rPr>
          <w:sz w:val="19"/>
        </w:rPr>
        <w:t>fact</w:t>
      </w:r>
      <w:r>
        <w:rPr>
          <w:spacing w:val="1"/>
          <w:sz w:val="19"/>
        </w:rPr>
        <w:t xml:space="preserve"> </w:t>
      </w:r>
      <w:r>
        <w:rPr>
          <w:sz w:val="19"/>
        </w:rPr>
        <w:t>so</w:t>
      </w:r>
      <w:r>
        <w:rPr>
          <w:spacing w:val="1"/>
          <w:sz w:val="19"/>
        </w:rPr>
        <w:t xml:space="preserve"> </w:t>
      </w:r>
      <w:r>
        <w:rPr>
          <w:sz w:val="19"/>
        </w:rPr>
        <w:t>information</w:t>
      </w:r>
      <w:r>
        <w:rPr>
          <w:spacing w:val="1"/>
          <w:sz w:val="19"/>
        </w:rPr>
        <w:t xml:space="preserve"> </w:t>
      </w:r>
      <w:r>
        <w:rPr>
          <w:sz w:val="19"/>
        </w:rPr>
        <w:t>in</w:t>
      </w:r>
      <w:r>
        <w:rPr>
          <w:spacing w:val="1"/>
          <w:sz w:val="19"/>
        </w:rPr>
        <w:t xml:space="preserve"> </w:t>
      </w:r>
      <w:r>
        <w:rPr>
          <w:sz w:val="19"/>
        </w:rPr>
        <w:t>order</w:t>
      </w:r>
      <w:r>
        <w:rPr>
          <w:spacing w:val="1"/>
          <w:sz w:val="19"/>
        </w:rPr>
        <w:t xml:space="preserve"> </w:t>
      </w:r>
      <w:r>
        <w:rPr>
          <w:sz w:val="19"/>
        </w:rPr>
        <w:t>to</w:t>
      </w:r>
      <w:r>
        <w:rPr>
          <w:spacing w:val="1"/>
          <w:sz w:val="19"/>
        </w:rPr>
        <w:t xml:space="preserve"> </w:t>
      </w:r>
      <w:r>
        <w:rPr>
          <w:sz w:val="19"/>
        </w:rPr>
        <w:t>influence</w:t>
      </w:r>
      <w:r>
        <w:rPr>
          <w:spacing w:val="1"/>
          <w:sz w:val="19"/>
        </w:rPr>
        <w:t xml:space="preserve"> </w:t>
      </w:r>
      <w:r>
        <w:rPr>
          <w:sz w:val="19"/>
        </w:rPr>
        <w:t>the</w:t>
      </w:r>
      <w:r>
        <w:rPr>
          <w:spacing w:val="1"/>
          <w:sz w:val="19"/>
        </w:rPr>
        <w:t xml:space="preserve"> </w:t>
      </w:r>
      <w:r>
        <w:rPr>
          <w:sz w:val="19"/>
        </w:rPr>
        <w:t>procurement process or the execution of Contract to the</w:t>
      </w:r>
      <w:r>
        <w:rPr>
          <w:spacing w:val="1"/>
          <w:sz w:val="19"/>
        </w:rPr>
        <w:t xml:space="preserve"> </w:t>
      </w:r>
      <w:r>
        <w:rPr>
          <w:sz w:val="19"/>
        </w:rPr>
        <w:t xml:space="preserve">detriment of the </w:t>
      </w:r>
      <w:proofErr w:type="spellStart"/>
      <w:r>
        <w:rPr>
          <w:sz w:val="19"/>
        </w:rPr>
        <w:t>Discom</w:t>
      </w:r>
      <w:proofErr w:type="spellEnd"/>
      <w:r>
        <w:rPr>
          <w:sz w:val="19"/>
        </w:rPr>
        <w:t>, and includes</w:t>
      </w:r>
      <w:r>
        <w:rPr>
          <w:spacing w:val="1"/>
          <w:sz w:val="19"/>
        </w:rPr>
        <w:t xml:space="preserve"> </w:t>
      </w:r>
      <w:r>
        <w:rPr>
          <w:sz w:val="19"/>
        </w:rPr>
        <w:t>collusive</w:t>
      </w:r>
      <w:r>
        <w:rPr>
          <w:spacing w:val="1"/>
          <w:sz w:val="19"/>
        </w:rPr>
        <w:t xml:space="preserve"> </w:t>
      </w:r>
      <w:r>
        <w:rPr>
          <w:sz w:val="19"/>
        </w:rPr>
        <w:t>practice</w:t>
      </w:r>
      <w:r>
        <w:rPr>
          <w:spacing w:val="1"/>
          <w:sz w:val="19"/>
        </w:rPr>
        <w:t xml:space="preserve"> </w:t>
      </w:r>
      <w:r>
        <w:rPr>
          <w:sz w:val="19"/>
        </w:rPr>
        <w:t>among</w:t>
      </w:r>
      <w:r>
        <w:rPr>
          <w:spacing w:val="1"/>
          <w:sz w:val="19"/>
        </w:rPr>
        <w:t xml:space="preserve"> </w:t>
      </w:r>
      <w:r>
        <w:rPr>
          <w:sz w:val="19"/>
        </w:rPr>
        <w:t>bidders</w:t>
      </w:r>
      <w:r>
        <w:rPr>
          <w:spacing w:val="47"/>
          <w:sz w:val="19"/>
        </w:rPr>
        <w:t xml:space="preserve"> </w:t>
      </w:r>
      <w:r>
        <w:rPr>
          <w:sz w:val="19"/>
        </w:rPr>
        <w:t>(prior</w:t>
      </w:r>
      <w:r>
        <w:rPr>
          <w:spacing w:val="48"/>
          <w:sz w:val="19"/>
        </w:rPr>
        <w:t xml:space="preserve"> </w:t>
      </w:r>
      <w:r>
        <w:rPr>
          <w:sz w:val="19"/>
        </w:rPr>
        <w:t>too</w:t>
      </w:r>
      <w:r>
        <w:rPr>
          <w:spacing w:val="47"/>
          <w:sz w:val="19"/>
        </w:rPr>
        <w:t xml:space="preserve"> </w:t>
      </w:r>
      <w:r>
        <w:rPr>
          <w:sz w:val="19"/>
        </w:rPr>
        <w:t>rafter</w:t>
      </w:r>
      <w:r>
        <w:rPr>
          <w:spacing w:val="48"/>
          <w:sz w:val="19"/>
        </w:rPr>
        <w:t xml:space="preserve"> </w:t>
      </w:r>
      <w:r>
        <w:rPr>
          <w:sz w:val="19"/>
        </w:rPr>
        <w:t>bid</w:t>
      </w:r>
      <w:r>
        <w:rPr>
          <w:spacing w:val="47"/>
          <w:sz w:val="19"/>
        </w:rPr>
        <w:t xml:space="preserve"> </w:t>
      </w:r>
      <w:r>
        <w:rPr>
          <w:sz w:val="19"/>
        </w:rPr>
        <w:t>submission)</w:t>
      </w:r>
      <w:r>
        <w:rPr>
          <w:spacing w:val="48"/>
          <w:sz w:val="19"/>
        </w:rPr>
        <w:t xml:space="preserve"> </w:t>
      </w:r>
      <w:r>
        <w:rPr>
          <w:sz w:val="19"/>
        </w:rPr>
        <w:t>designed</w:t>
      </w:r>
      <w:r>
        <w:rPr>
          <w:spacing w:val="47"/>
          <w:sz w:val="19"/>
        </w:rPr>
        <w:t xml:space="preserve"> </w:t>
      </w:r>
      <w:r>
        <w:rPr>
          <w:sz w:val="19"/>
        </w:rPr>
        <w:t>to</w:t>
      </w:r>
      <w:r>
        <w:rPr>
          <w:spacing w:val="48"/>
          <w:sz w:val="19"/>
        </w:rPr>
        <w:t xml:space="preserve"> </w:t>
      </w:r>
      <w:r>
        <w:rPr>
          <w:sz w:val="19"/>
        </w:rPr>
        <w:t>establish</w:t>
      </w:r>
      <w:r>
        <w:rPr>
          <w:spacing w:val="47"/>
          <w:sz w:val="19"/>
        </w:rPr>
        <w:t xml:space="preserve"> </w:t>
      </w:r>
      <w:r>
        <w:rPr>
          <w:sz w:val="19"/>
        </w:rPr>
        <w:t>bid</w:t>
      </w:r>
      <w:r>
        <w:rPr>
          <w:spacing w:val="1"/>
          <w:sz w:val="19"/>
        </w:rPr>
        <w:t xml:space="preserve"> </w:t>
      </w:r>
      <w:r>
        <w:rPr>
          <w:sz w:val="19"/>
        </w:rPr>
        <w:t>prices</w:t>
      </w:r>
      <w:r>
        <w:rPr>
          <w:spacing w:val="1"/>
          <w:sz w:val="19"/>
        </w:rPr>
        <w:t xml:space="preserve"> </w:t>
      </w:r>
      <w:r>
        <w:rPr>
          <w:sz w:val="19"/>
        </w:rPr>
        <w:t>at artificial</w:t>
      </w:r>
      <w:r>
        <w:rPr>
          <w:spacing w:val="47"/>
          <w:sz w:val="19"/>
        </w:rPr>
        <w:t xml:space="preserve"> </w:t>
      </w:r>
      <w:r>
        <w:rPr>
          <w:sz w:val="19"/>
        </w:rPr>
        <w:t>non-competitive level sand</w:t>
      </w:r>
      <w:r>
        <w:rPr>
          <w:spacing w:val="48"/>
          <w:sz w:val="19"/>
        </w:rPr>
        <w:t xml:space="preserve"> </w:t>
      </w:r>
      <w:r>
        <w:rPr>
          <w:sz w:val="19"/>
        </w:rPr>
        <w:t>to</w:t>
      </w:r>
      <w:r>
        <w:rPr>
          <w:spacing w:val="47"/>
          <w:sz w:val="19"/>
        </w:rPr>
        <w:t xml:space="preserve"> </w:t>
      </w:r>
      <w:r>
        <w:rPr>
          <w:sz w:val="19"/>
        </w:rPr>
        <w:t>deprive the</w:t>
      </w:r>
      <w:r>
        <w:rPr>
          <w:spacing w:val="48"/>
          <w:sz w:val="19"/>
        </w:rPr>
        <w:t xml:space="preserve"> </w:t>
      </w:r>
      <w:proofErr w:type="spellStart"/>
      <w:r>
        <w:rPr>
          <w:sz w:val="19"/>
        </w:rPr>
        <w:t>Discom</w:t>
      </w:r>
      <w:proofErr w:type="spellEnd"/>
      <w:r>
        <w:rPr>
          <w:spacing w:val="47"/>
          <w:sz w:val="19"/>
        </w:rPr>
        <w:t xml:space="preserve"> </w:t>
      </w:r>
      <w:r>
        <w:rPr>
          <w:sz w:val="19"/>
        </w:rPr>
        <w:t>of the</w:t>
      </w:r>
      <w:r>
        <w:rPr>
          <w:spacing w:val="48"/>
          <w:sz w:val="19"/>
        </w:rPr>
        <w:t xml:space="preserve"> </w:t>
      </w:r>
      <w:r>
        <w:rPr>
          <w:sz w:val="19"/>
        </w:rPr>
        <w:t>benefits of free and</w:t>
      </w:r>
      <w:r>
        <w:rPr>
          <w:spacing w:val="1"/>
          <w:sz w:val="19"/>
        </w:rPr>
        <w:t xml:space="preserve"> </w:t>
      </w:r>
      <w:r>
        <w:rPr>
          <w:sz w:val="19"/>
        </w:rPr>
        <w:t>open</w:t>
      </w:r>
      <w:r>
        <w:rPr>
          <w:spacing w:val="3"/>
          <w:sz w:val="19"/>
        </w:rPr>
        <w:t xml:space="preserve"> </w:t>
      </w:r>
      <w:r>
        <w:rPr>
          <w:sz w:val="19"/>
        </w:rPr>
        <w:t>competition.</w:t>
      </w:r>
    </w:p>
    <w:p w:rsidR="00BA4AC8" w:rsidRDefault="00BA4AC8" w:rsidP="00BA4AC8">
      <w:pPr>
        <w:pStyle w:val="ListParagraph"/>
        <w:numPr>
          <w:ilvl w:val="0"/>
          <w:numId w:val="8"/>
        </w:numPr>
        <w:tabs>
          <w:tab w:val="left" w:pos="2580"/>
        </w:tabs>
        <w:spacing w:before="3"/>
        <w:ind w:right="1041" w:hanging="360"/>
        <w:rPr>
          <w:sz w:val="19"/>
        </w:rPr>
      </w:pPr>
      <w:r>
        <w:rPr>
          <w:sz w:val="19"/>
        </w:rPr>
        <w:t>The</w:t>
      </w:r>
      <w:r>
        <w:rPr>
          <w:spacing w:val="48"/>
          <w:sz w:val="19"/>
        </w:rPr>
        <w:t xml:space="preserve"> </w:t>
      </w:r>
      <w:proofErr w:type="spellStart"/>
      <w:r>
        <w:rPr>
          <w:sz w:val="19"/>
        </w:rPr>
        <w:t>Discom</w:t>
      </w:r>
      <w:proofErr w:type="spellEnd"/>
      <w:r>
        <w:rPr>
          <w:spacing w:val="47"/>
          <w:sz w:val="19"/>
        </w:rPr>
        <w:t xml:space="preserve"> </w:t>
      </w:r>
      <w:r>
        <w:rPr>
          <w:sz w:val="19"/>
        </w:rPr>
        <w:t>will</w:t>
      </w:r>
      <w:r>
        <w:rPr>
          <w:spacing w:val="48"/>
          <w:sz w:val="19"/>
        </w:rPr>
        <w:t xml:space="preserve"> </w:t>
      </w:r>
      <w:r>
        <w:rPr>
          <w:sz w:val="19"/>
        </w:rPr>
        <w:t>reject</w:t>
      </w:r>
      <w:r>
        <w:rPr>
          <w:spacing w:val="47"/>
          <w:sz w:val="19"/>
        </w:rPr>
        <w:t xml:space="preserve"> </w:t>
      </w:r>
      <w:r>
        <w:rPr>
          <w:sz w:val="19"/>
        </w:rPr>
        <w:t>a</w:t>
      </w:r>
      <w:r>
        <w:rPr>
          <w:spacing w:val="48"/>
          <w:sz w:val="19"/>
        </w:rPr>
        <w:t xml:space="preserve"> </w:t>
      </w:r>
      <w:r>
        <w:rPr>
          <w:sz w:val="19"/>
        </w:rPr>
        <w:t>bid</w:t>
      </w:r>
      <w:r>
        <w:rPr>
          <w:spacing w:val="47"/>
          <w:sz w:val="19"/>
        </w:rPr>
        <w:t xml:space="preserve"> </w:t>
      </w:r>
      <w:r>
        <w:rPr>
          <w:sz w:val="19"/>
        </w:rPr>
        <w:t>or</w:t>
      </w:r>
      <w:r>
        <w:rPr>
          <w:spacing w:val="48"/>
          <w:sz w:val="19"/>
        </w:rPr>
        <w:t xml:space="preserve"> </w:t>
      </w:r>
      <w:r>
        <w:rPr>
          <w:sz w:val="19"/>
        </w:rPr>
        <w:t>cancel</w:t>
      </w:r>
      <w:r>
        <w:rPr>
          <w:spacing w:val="47"/>
          <w:sz w:val="19"/>
        </w:rPr>
        <w:t xml:space="preserve"> </w:t>
      </w:r>
      <w:r>
        <w:rPr>
          <w:sz w:val="19"/>
        </w:rPr>
        <w:t>the   Contract</w:t>
      </w:r>
      <w:r>
        <w:rPr>
          <w:spacing w:val="48"/>
          <w:sz w:val="19"/>
        </w:rPr>
        <w:t xml:space="preserve"> </w:t>
      </w:r>
      <w:r>
        <w:rPr>
          <w:sz w:val="19"/>
        </w:rPr>
        <w:t>if</w:t>
      </w:r>
      <w:r>
        <w:rPr>
          <w:spacing w:val="47"/>
          <w:sz w:val="19"/>
        </w:rPr>
        <w:t xml:space="preserve"> </w:t>
      </w:r>
      <w:r>
        <w:rPr>
          <w:sz w:val="19"/>
        </w:rPr>
        <w:t>already</w:t>
      </w:r>
      <w:r>
        <w:rPr>
          <w:spacing w:val="48"/>
          <w:sz w:val="19"/>
        </w:rPr>
        <w:t xml:space="preserve"> </w:t>
      </w:r>
      <w:r>
        <w:rPr>
          <w:sz w:val="19"/>
        </w:rPr>
        <w:t>placed,</w:t>
      </w:r>
      <w:r>
        <w:rPr>
          <w:spacing w:val="47"/>
          <w:sz w:val="19"/>
        </w:rPr>
        <w:t xml:space="preserve"> </w:t>
      </w:r>
      <w:r>
        <w:rPr>
          <w:sz w:val="19"/>
        </w:rPr>
        <w:t>if</w:t>
      </w:r>
      <w:r>
        <w:rPr>
          <w:spacing w:val="48"/>
          <w:sz w:val="19"/>
        </w:rPr>
        <w:t xml:space="preserve"> </w:t>
      </w:r>
      <w:r>
        <w:rPr>
          <w:sz w:val="19"/>
        </w:rPr>
        <w:t>it</w:t>
      </w:r>
      <w:r>
        <w:rPr>
          <w:spacing w:val="47"/>
          <w:sz w:val="19"/>
        </w:rPr>
        <w:t xml:space="preserve"> </w:t>
      </w:r>
      <w:r>
        <w:rPr>
          <w:sz w:val="19"/>
        </w:rPr>
        <w:t>determines</w:t>
      </w:r>
      <w:r>
        <w:rPr>
          <w:spacing w:val="48"/>
          <w:sz w:val="19"/>
        </w:rPr>
        <w:t xml:space="preserve"> </w:t>
      </w:r>
      <w:r>
        <w:rPr>
          <w:sz w:val="19"/>
        </w:rPr>
        <w:t>that</w:t>
      </w:r>
      <w:r>
        <w:rPr>
          <w:spacing w:val="1"/>
          <w:sz w:val="19"/>
        </w:rPr>
        <w:t xml:space="preserve"> </w:t>
      </w:r>
      <w:r>
        <w:rPr>
          <w:sz w:val="19"/>
        </w:rPr>
        <w:t>the</w:t>
      </w:r>
      <w:r>
        <w:rPr>
          <w:spacing w:val="47"/>
          <w:sz w:val="19"/>
        </w:rPr>
        <w:t xml:space="preserve"> </w:t>
      </w:r>
      <w:r>
        <w:rPr>
          <w:sz w:val="19"/>
        </w:rPr>
        <w:t>bidder</w:t>
      </w:r>
      <w:r>
        <w:rPr>
          <w:spacing w:val="48"/>
          <w:sz w:val="19"/>
        </w:rPr>
        <w:t xml:space="preserve"> </w:t>
      </w:r>
      <w:r>
        <w:rPr>
          <w:sz w:val="19"/>
        </w:rPr>
        <w:t>recommended</w:t>
      </w:r>
      <w:r>
        <w:rPr>
          <w:spacing w:val="47"/>
          <w:sz w:val="19"/>
        </w:rPr>
        <w:t xml:space="preserve"> </w:t>
      </w:r>
      <w:r>
        <w:rPr>
          <w:sz w:val="19"/>
        </w:rPr>
        <w:t>for</w:t>
      </w:r>
      <w:r>
        <w:rPr>
          <w:spacing w:val="48"/>
          <w:sz w:val="19"/>
        </w:rPr>
        <w:t xml:space="preserve"> </w:t>
      </w:r>
      <w:r>
        <w:rPr>
          <w:sz w:val="19"/>
        </w:rPr>
        <w:t>Award</w:t>
      </w:r>
      <w:r>
        <w:rPr>
          <w:spacing w:val="47"/>
          <w:sz w:val="19"/>
        </w:rPr>
        <w:t xml:space="preserve"> </w:t>
      </w:r>
      <w:r>
        <w:rPr>
          <w:sz w:val="19"/>
        </w:rPr>
        <w:t>or</w:t>
      </w:r>
      <w:r>
        <w:rPr>
          <w:spacing w:val="48"/>
          <w:sz w:val="19"/>
        </w:rPr>
        <w:t xml:space="preserve"> </w:t>
      </w:r>
      <w:r>
        <w:rPr>
          <w:sz w:val="19"/>
        </w:rPr>
        <w:t>on   whom</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Award</w:t>
      </w:r>
      <w:r>
        <w:rPr>
          <w:spacing w:val="48"/>
          <w:sz w:val="19"/>
        </w:rPr>
        <w:t xml:space="preserve"> </w:t>
      </w:r>
      <w:r>
        <w:rPr>
          <w:sz w:val="19"/>
        </w:rPr>
        <w:t>has   already</w:t>
      </w:r>
      <w:r>
        <w:rPr>
          <w:spacing w:val="47"/>
          <w:sz w:val="19"/>
        </w:rPr>
        <w:t xml:space="preserve"> </w:t>
      </w:r>
      <w:r>
        <w:rPr>
          <w:sz w:val="19"/>
        </w:rPr>
        <w:t>been</w:t>
      </w:r>
      <w:r>
        <w:rPr>
          <w:spacing w:val="1"/>
          <w:sz w:val="19"/>
        </w:rPr>
        <w:t xml:space="preserve"> </w:t>
      </w:r>
      <w:r>
        <w:rPr>
          <w:sz w:val="19"/>
        </w:rPr>
        <w:t>placed</w:t>
      </w:r>
      <w:r>
        <w:rPr>
          <w:spacing w:val="1"/>
          <w:sz w:val="19"/>
        </w:rPr>
        <w:t xml:space="preserve"> </w:t>
      </w:r>
      <w:r>
        <w:rPr>
          <w:sz w:val="19"/>
        </w:rPr>
        <w:t>has</w:t>
      </w:r>
      <w:r>
        <w:rPr>
          <w:spacing w:val="1"/>
          <w:sz w:val="19"/>
        </w:rPr>
        <w:t xml:space="preserve"> </w:t>
      </w:r>
      <w:r>
        <w:rPr>
          <w:sz w:val="19"/>
        </w:rPr>
        <w:t>engaged in</w:t>
      </w:r>
      <w:r>
        <w:rPr>
          <w:spacing w:val="1"/>
          <w:sz w:val="19"/>
        </w:rPr>
        <w:t xml:space="preserve"> </w:t>
      </w:r>
      <w:r>
        <w:rPr>
          <w:sz w:val="19"/>
        </w:rPr>
        <w:t>corrupt or</w:t>
      </w:r>
      <w:r>
        <w:rPr>
          <w:spacing w:val="1"/>
          <w:sz w:val="19"/>
        </w:rPr>
        <w:t xml:space="preserve"> </w:t>
      </w:r>
      <w:r>
        <w:rPr>
          <w:sz w:val="19"/>
        </w:rPr>
        <w:t>fraudulent</w:t>
      </w:r>
      <w:r>
        <w:rPr>
          <w:spacing w:val="1"/>
          <w:sz w:val="19"/>
        </w:rPr>
        <w:t xml:space="preserve"> </w:t>
      </w:r>
      <w:r>
        <w:rPr>
          <w:sz w:val="19"/>
        </w:rPr>
        <w:t>practices</w:t>
      </w:r>
      <w:r>
        <w:rPr>
          <w:spacing w:val="1"/>
          <w:sz w:val="19"/>
        </w:rPr>
        <w:t xml:space="preserve"> </w:t>
      </w:r>
      <w:r>
        <w:rPr>
          <w:sz w:val="19"/>
        </w:rPr>
        <w:t>in competing</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Contract/Award</w:t>
      </w:r>
      <w:r>
        <w:rPr>
          <w:spacing w:val="1"/>
          <w:sz w:val="19"/>
        </w:rPr>
        <w:t xml:space="preserve"> </w:t>
      </w:r>
      <w:r>
        <w:rPr>
          <w:sz w:val="19"/>
        </w:rPr>
        <w:t>in</w:t>
      </w:r>
      <w:r>
        <w:rPr>
          <w:spacing w:val="1"/>
          <w:sz w:val="19"/>
        </w:rPr>
        <w:t xml:space="preserve"> </w:t>
      </w:r>
      <w:r>
        <w:rPr>
          <w:sz w:val="19"/>
        </w:rPr>
        <w:t>question.</w:t>
      </w:r>
    </w:p>
    <w:p w:rsidR="00BA4AC8" w:rsidRDefault="00BA4AC8" w:rsidP="00BA4AC8">
      <w:pPr>
        <w:pStyle w:val="ListParagraph"/>
        <w:numPr>
          <w:ilvl w:val="0"/>
          <w:numId w:val="8"/>
        </w:numPr>
        <w:tabs>
          <w:tab w:val="left" w:pos="2580"/>
        </w:tabs>
        <w:spacing w:before="8"/>
        <w:ind w:right="1027" w:hanging="360"/>
        <w:rPr>
          <w:sz w:val="19"/>
        </w:rPr>
      </w:pPr>
      <w:r>
        <w:rPr>
          <w:sz w:val="19"/>
        </w:rPr>
        <w:t xml:space="preserve">The   </w:t>
      </w:r>
      <w:proofErr w:type="spellStart"/>
      <w:r>
        <w:rPr>
          <w:sz w:val="19"/>
        </w:rPr>
        <w:t>Discom</w:t>
      </w:r>
      <w:proofErr w:type="spellEnd"/>
      <w:r>
        <w:rPr>
          <w:sz w:val="19"/>
        </w:rPr>
        <w:t xml:space="preserve">   may</w:t>
      </w:r>
      <w:r>
        <w:rPr>
          <w:spacing w:val="47"/>
          <w:sz w:val="19"/>
        </w:rPr>
        <w:t xml:space="preserve"> </w:t>
      </w:r>
      <w:r>
        <w:rPr>
          <w:sz w:val="19"/>
        </w:rPr>
        <w:t>declare</w:t>
      </w:r>
      <w:r>
        <w:rPr>
          <w:spacing w:val="48"/>
          <w:sz w:val="19"/>
        </w:rPr>
        <w:t xml:space="preserve"> </w:t>
      </w:r>
      <w:r>
        <w:rPr>
          <w:sz w:val="19"/>
        </w:rPr>
        <w:t>a</w:t>
      </w:r>
      <w:r>
        <w:rPr>
          <w:spacing w:val="47"/>
          <w:sz w:val="19"/>
        </w:rPr>
        <w:t xml:space="preserve"> </w:t>
      </w:r>
      <w:r>
        <w:rPr>
          <w:sz w:val="19"/>
        </w:rPr>
        <w:t>bidder</w:t>
      </w:r>
      <w:r>
        <w:rPr>
          <w:spacing w:val="48"/>
          <w:sz w:val="19"/>
        </w:rPr>
        <w:t xml:space="preserve"> </w:t>
      </w:r>
      <w:r>
        <w:rPr>
          <w:sz w:val="19"/>
        </w:rPr>
        <w:t>ineligible</w:t>
      </w:r>
      <w:r>
        <w:rPr>
          <w:spacing w:val="47"/>
          <w:sz w:val="19"/>
        </w:rPr>
        <w:t xml:space="preserve"> </w:t>
      </w:r>
      <w:r>
        <w:rPr>
          <w:sz w:val="19"/>
        </w:rPr>
        <w:t>for</w:t>
      </w:r>
      <w:r>
        <w:rPr>
          <w:spacing w:val="48"/>
          <w:sz w:val="19"/>
        </w:rPr>
        <w:t xml:space="preserve"> </w:t>
      </w:r>
      <w:r>
        <w:rPr>
          <w:sz w:val="19"/>
        </w:rPr>
        <w:t>issue</w:t>
      </w:r>
      <w:r>
        <w:rPr>
          <w:spacing w:val="47"/>
          <w:sz w:val="19"/>
        </w:rPr>
        <w:t xml:space="preserve"> </w:t>
      </w:r>
      <w:r>
        <w:rPr>
          <w:sz w:val="19"/>
        </w:rPr>
        <w:t>of   Contract/Award,</w:t>
      </w:r>
      <w:r>
        <w:rPr>
          <w:spacing w:val="48"/>
          <w:sz w:val="19"/>
        </w:rPr>
        <w:t xml:space="preserve"> </w:t>
      </w:r>
      <w:r>
        <w:rPr>
          <w:sz w:val="19"/>
        </w:rPr>
        <w:t>either</w:t>
      </w:r>
      <w:r>
        <w:rPr>
          <w:spacing w:val="47"/>
          <w:sz w:val="19"/>
        </w:rPr>
        <w:t xml:space="preserve"> </w:t>
      </w:r>
      <w:r>
        <w:rPr>
          <w:sz w:val="19"/>
        </w:rPr>
        <w:t>indefinitely</w:t>
      </w:r>
      <w:r>
        <w:rPr>
          <w:spacing w:val="1"/>
          <w:sz w:val="19"/>
        </w:rPr>
        <w:t xml:space="preserve"> </w:t>
      </w:r>
      <w:r>
        <w:rPr>
          <w:sz w:val="19"/>
        </w:rPr>
        <w:t>or</w:t>
      </w:r>
      <w:r>
        <w:rPr>
          <w:spacing w:val="47"/>
          <w:sz w:val="19"/>
        </w:rPr>
        <w:t xml:space="preserve"> </w:t>
      </w:r>
      <w:r>
        <w:rPr>
          <w:sz w:val="19"/>
        </w:rPr>
        <w:t>for</w:t>
      </w:r>
      <w:r>
        <w:rPr>
          <w:spacing w:val="48"/>
          <w:sz w:val="19"/>
        </w:rPr>
        <w:t xml:space="preserve"> </w:t>
      </w:r>
      <w:r>
        <w:rPr>
          <w:sz w:val="19"/>
        </w:rPr>
        <w:t>a</w:t>
      </w:r>
      <w:r>
        <w:rPr>
          <w:spacing w:val="47"/>
          <w:sz w:val="19"/>
        </w:rPr>
        <w:t xml:space="preserve"> </w:t>
      </w:r>
      <w:r>
        <w:rPr>
          <w:sz w:val="19"/>
        </w:rPr>
        <w:t>stated</w:t>
      </w:r>
      <w:r>
        <w:rPr>
          <w:spacing w:val="48"/>
          <w:sz w:val="19"/>
        </w:rPr>
        <w:t xml:space="preserve"> </w:t>
      </w:r>
      <w:r>
        <w:rPr>
          <w:sz w:val="19"/>
        </w:rPr>
        <w:t>period</w:t>
      </w:r>
      <w:r>
        <w:rPr>
          <w:spacing w:val="47"/>
          <w:sz w:val="19"/>
        </w:rPr>
        <w:t xml:space="preserve"> </w:t>
      </w:r>
      <w:r>
        <w:rPr>
          <w:sz w:val="19"/>
        </w:rPr>
        <w:t>of</w:t>
      </w:r>
      <w:r>
        <w:rPr>
          <w:spacing w:val="48"/>
          <w:sz w:val="19"/>
        </w:rPr>
        <w:t xml:space="preserve"> </w:t>
      </w:r>
      <w:r>
        <w:rPr>
          <w:sz w:val="19"/>
        </w:rPr>
        <w:t>time,</w:t>
      </w:r>
      <w:r>
        <w:rPr>
          <w:spacing w:val="47"/>
          <w:sz w:val="19"/>
        </w:rPr>
        <w:t xml:space="preserve"> </w:t>
      </w:r>
      <w:r>
        <w:rPr>
          <w:sz w:val="19"/>
        </w:rPr>
        <w:t>if</w:t>
      </w:r>
      <w:r>
        <w:rPr>
          <w:spacing w:val="48"/>
          <w:sz w:val="19"/>
        </w:rPr>
        <w:t xml:space="preserve"> </w:t>
      </w:r>
      <w:r>
        <w:rPr>
          <w:sz w:val="19"/>
        </w:rPr>
        <w:t>it</w:t>
      </w:r>
      <w:r>
        <w:rPr>
          <w:spacing w:val="47"/>
          <w:sz w:val="19"/>
        </w:rPr>
        <w:t xml:space="preserve"> </w:t>
      </w:r>
      <w:r>
        <w:rPr>
          <w:sz w:val="19"/>
        </w:rPr>
        <w:t>any</w:t>
      </w:r>
      <w:r>
        <w:rPr>
          <w:spacing w:val="48"/>
          <w:sz w:val="19"/>
        </w:rPr>
        <w:t xml:space="preserve"> </w:t>
      </w:r>
      <w:r>
        <w:rPr>
          <w:sz w:val="19"/>
        </w:rPr>
        <w:t>time</w:t>
      </w:r>
      <w:r>
        <w:rPr>
          <w:spacing w:val="47"/>
          <w:sz w:val="19"/>
        </w:rPr>
        <w:t xml:space="preserve"> </w:t>
      </w:r>
      <w:r>
        <w:rPr>
          <w:sz w:val="19"/>
        </w:rPr>
        <w:t>determines</w:t>
      </w:r>
      <w:r>
        <w:rPr>
          <w:spacing w:val="48"/>
          <w:sz w:val="19"/>
        </w:rPr>
        <w:t xml:space="preserve"> </w:t>
      </w:r>
      <w:r>
        <w:rPr>
          <w:sz w:val="19"/>
        </w:rPr>
        <w:t>that</w:t>
      </w:r>
      <w:r>
        <w:rPr>
          <w:spacing w:val="47"/>
          <w:sz w:val="19"/>
        </w:rPr>
        <w:t xml:space="preserve"> </w:t>
      </w:r>
      <w:r>
        <w:rPr>
          <w:sz w:val="19"/>
        </w:rPr>
        <w:t>the</w:t>
      </w:r>
      <w:r>
        <w:rPr>
          <w:spacing w:val="48"/>
          <w:sz w:val="19"/>
        </w:rPr>
        <w:t xml:space="preserve"> </w:t>
      </w:r>
      <w:r>
        <w:rPr>
          <w:sz w:val="19"/>
        </w:rPr>
        <w:t>bidder</w:t>
      </w:r>
      <w:r>
        <w:rPr>
          <w:spacing w:val="47"/>
          <w:sz w:val="19"/>
        </w:rPr>
        <w:t xml:space="preserve"> </w:t>
      </w:r>
      <w:r>
        <w:rPr>
          <w:sz w:val="19"/>
        </w:rPr>
        <w:t>has</w:t>
      </w:r>
      <w:r>
        <w:rPr>
          <w:spacing w:val="48"/>
          <w:sz w:val="19"/>
        </w:rPr>
        <w:t xml:space="preserve"> </w:t>
      </w:r>
      <w:r>
        <w:rPr>
          <w:sz w:val="19"/>
        </w:rPr>
        <w:t>engaged</w:t>
      </w:r>
      <w:r>
        <w:rPr>
          <w:spacing w:val="47"/>
          <w:sz w:val="19"/>
        </w:rPr>
        <w:t xml:space="preserve"> </w:t>
      </w:r>
      <w:r>
        <w:rPr>
          <w:sz w:val="19"/>
        </w:rPr>
        <w:t>in</w:t>
      </w:r>
      <w:r>
        <w:rPr>
          <w:spacing w:val="1"/>
          <w:sz w:val="19"/>
        </w:rPr>
        <w:t xml:space="preserve"> </w:t>
      </w:r>
      <w:r>
        <w:rPr>
          <w:sz w:val="19"/>
        </w:rPr>
        <w:t>corrupt</w:t>
      </w:r>
      <w:r>
        <w:rPr>
          <w:spacing w:val="1"/>
          <w:sz w:val="19"/>
        </w:rPr>
        <w:t xml:space="preserve"> </w:t>
      </w:r>
      <w:r>
        <w:rPr>
          <w:sz w:val="19"/>
        </w:rPr>
        <w:t>or</w:t>
      </w:r>
      <w:r>
        <w:rPr>
          <w:spacing w:val="1"/>
          <w:sz w:val="19"/>
        </w:rPr>
        <w:t xml:space="preserve"> </w:t>
      </w:r>
      <w:r>
        <w:rPr>
          <w:sz w:val="19"/>
        </w:rPr>
        <w:t>fraudulent</w:t>
      </w:r>
      <w:r>
        <w:rPr>
          <w:spacing w:val="1"/>
          <w:sz w:val="19"/>
        </w:rPr>
        <w:t xml:space="preserve"> </w:t>
      </w:r>
      <w:r>
        <w:rPr>
          <w:sz w:val="19"/>
        </w:rPr>
        <w:t>practices</w:t>
      </w:r>
      <w:r>
        <w:rPr>
          <w:spacing w:val="1"/>
          <w:sz w:val="19"/>
        </w:rPr>
        <w:t xml:space="preserve"> </w:t>
      </w:r>
      <w:r>
        <w:rPr>
          <w:sz w:val="19"/>
        </w:rPr>
        <w:t>in</w:t>
      </w:r>
      <w:r>
        <w:rPr>
          <w:spacing w:val="47"/>
          <w:sz w:val="19"/>
        </w:rPr>
        <w:t xml:space="preserve"> </w:t>
      </w:r>
      <w:r>
        <w:rPr>
          <w:sz w:val="19"/>
        </w:rPr>
        <w:t>competing</w:t>
      </w:r>
      <w:r>
        <w:rPr>
          <w:spacing w:val="48"/>
          <w:sz w:val="19"/>
        </w:rPr>
        <w:t xml:space="preserve"> </w:t>
      </w:r>
      <w:r>
        <w:rPr>
          <w:sz w:val="19"/>
        </w:rPr>
        <w:t>for</w:t>
      </w:r>
      <w:r>
        <w:rPr>
          <w:spacing w:val="47"/>
          <w:sz w:val="19"/>
        </w:rPr>
        <w:t xml:space="preserve"> </w:t>
      </w:r>
      <w:r>
        <w:rPr>
          <w:sz w:val="19"/>
        </w:rPr>
        <w:t>or</w:t>
      </w:r>
      <w:r>
        <w:rPr>
          <w:spacing w:val="48"/>
          <w:sz w:val="19"/>
        </w:rPr>
        <w:t xml:space="preserve"> </w:t>
      </w:r>
      <w:r>
        <w:rPr>
          <w:sz w:val="19"/>
        </w:rPr>
        <w:t>in</w:t>
      </w:r>
      <w:r>
        <w:rPr>
          <w:spacing w:val="47"/>
          <w:sz w:val="19"/>
        </w:rPr>
        <w:t xml:space="preserve"> </w:t>
      </w:r>
      <w:r>
        <w:rPr>
          <w:sz w:val="19"/>
        </w:rPr>
        <w:t>executing</w:t>
      </w:r>
      <w:r>
        <w:rPr>
          <w:spacing w:val="48"/>
          <w:sz w:val="19"/>
        </w:rPr>
        <w:t xml:space="preserve"> </w:t>
      </w:r>
      <w:r>
        <w:rPr>
          <w:sz w:val="19"/>
        </w:rPr>
        <w:t>an</w:t>
      </w:r>
      <w:r>
        <w:rPr>
          <w:spacing w:val="47"/>
          <w:sz w:val="19"/>
        </w:rPr>
        <w:t xml:space="preserve"> </w:t>
      </w:r>
      <w:r>
        <w:rPr>
          <w:sz w:val="19"/>
        </w:rPr>
        <w:t>earlier</w:t>
      </w:r>
      <w:r>
        <w:rPr>
          <w:spacing w:val="48"/>
          <w:sz w:val="19"/>
        </w:rPr>
        <w:t xml:space="preserve"> </w:t>
      </w:r>
      <w:r>
        <w:rPr>
          <w:sz w:val="19"/>
        </w:rPr>
        <w:t>Contract</w:t>
      </w:r>
      <w:r>
        <w:rPr>
          <w:spacing w:val="47"/>
          <w:sz w:val="19"/>
        </w:rPr>
        <w:t xml:space="preserve"> </w:t>
      </w:r>
      <w:r>
        <w:rPr>
          <w:sz w:val="19"/>
        </w:rPr>
        <w:t>of</w:t>
      </w:r>
      <w:r>
        <w:rPr>
          <w:spacing w:val="48"/>
          <w:sz w:val="19"/>
        </w:rPr>
        <w:t xml:space="preserve"> </w:t>
      </w:r>
      <w:r>
        <w:rPr>
          <w:sz w:val="19"/>
        </w:rPr>
        <w:t>the</w:t>
      </w:r>
      <w:r>
        <w:rPr>
          <w:spacing w:val="1"/>
          <w:sz w:val="19"/>
        </w:rPr>
        <w:t xml:space="preserve"> </w:t>
      </w:r>
      <w:proofErr w:type="spellStart"/>
      <w:r>
        <w:rPr>
          <w:sz w:val="19"/>
        </w:rPr>
        <w:t>Discom</w:t>
      </w:r>
      <w:proofErr w:type="spellEnd"/>
    </w:p>
    <w:p w:rsidR="00BA4AC8" w:rsidRDefault="00BA4AC8" w:rsidP="00BA4AC8">
      <w:pPr>
        <w:pStyle w:val="Heading2"/>
        <w:numPr>
          <w:ilvl w:val="0"/>
          <w:numId w:val="11"/>
        </w:numPr>
        <w:tabs>
          <w:tab w:val="left" w:pos="1718"/>
        </w:tabs>
        <w:spacing w:before="10" w:line="240" w:lineRule="auto"/>
        <w:ind w:left="1718" w:hanging="358"/>
        <w:jc w:val="both"/>
      </w:pPr>
      <w:r>
        <w:rPr>
          <w:w w:val="105"/>
        </w:rPr>
        <w:t>Miscellaneous</w:t>
      </w:r>
    </w:p>
    <w:p w:rsidR="00BA4AC8" w:rsidRDefault="00BA4AC8" w:rsidP="00BA4AC8">
      <w:pPr>
        <w:pStyle w:val="BodyText"/>
        <w:spacing w:before="7"/>
        <w:ind w:left="1566" w:right="1036"/>
      </w:pPr>
      <w:r>
        <w:rPr>
          <w:noProof/>
          <w:lang w:bidi="hi-IN"/>
        </w:rPr>
        <mc:AlternateContent>
          <mc:Choice Requires="wps">
            <w:drawing>
              <wp:anchor distT="0" distB="0" distL="114300" distR="114300" simplePos="0" relativeHeight="487614464" behindDoc="1" locked="0" layoutInCell="1" allowOverlap="1" wp14:anchorId="672543C7" wp14:editId="1BA617BD">
                <wp:simplePos x="0" y="0"/>
                <wp:positionH relativeFrom="page">
                  <wp:posOffset>5958840</wp:posOffset>
                </wp:positionH>
                <wp:positionV relativeFrom="page">
                  <wp:posOffset>9035415</wp:posOffset>
                </wp:positionV>
                <wp:extent cx="982345" cy="193040"/>
                <wp:effectExtent l="0" t="0" r="8255" b="1651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17</w:t>
                            </w:r>
                            <w:r>
                              <w:t xml:space="preserve">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42" type="#_x0000_t202" style="position:absolute;left:0;text-align:left;margin-left:469.2pt;margin-top:711.45pt;width:77.35pt;height:15.2pt;z-index:-15702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HLxsgIAALA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" filled="f" stroked="f">
                <v:textbox inset="0,0,0,0">
                  <w:txbxContent>
                    <w:p w:rsidR="00BA4AC8" w:rsidRDefault="00BA4AC8" w:rsidP="00BA4AC8">
                      <w:pPr>
                        <w:spacing w:before="30"/>
                        <w:ind w:left="20"/>
                        <w:rPr>
                          <w:b/>
                        </w:rPr>
                      </w:pPr>
                      <w:r>
                        <w:rPr>
                          <w:w w:val="110"/>
                        </w:rPr>
                        <w:t>Page</w:t>
                      </w:r>
                      <w:r>
                        <w:rPr>
                          <w:spacing w:val="31"/>
                          <w:w w:val="110"/>
                        </w:rPr>
                        <w:t xml:space="preserve"> 17</w:t>
                      </w:r>
                      <w:r>
                        <w:t xml:space="preserve">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r>
        <w:t>In case, any penalty is imposed by the regulator/ government/ any other judiciary or compensation thereof, as</w:t>
      </w:r>
      <w:r>
        <w:rPr>
          <w:spacing w:val="1"/>
        </w:rPr>
        <w:t xml:space="preserve"> </w:t>
      </w:r>
      <w:r>
        <w:t>decided</w:t>
      </w:r>
      <w:r>
        <w:rPr>
          <w:spacing w:val="1"/>
        </w:rPr>
        <w:t xml:space="preserve"> </w:t>
      </w:r>
      <w:r>
        <w:t>by</w:t>
      </w:r>
      <w:r>
        <w:rPr>
          <w:spacing w:val="1"/>
        </w:rPr>
        <w:t xml:space="preserve"> </w:t>
      </w:r>
      <w:r>
        <w:t>the</w:t>
      </w:r>
      <w:r>
        <w:rPr>
          <w:spacing w:val="1"/>
        </w:rPr>
        <w:t xml:space="preserve"> </w:t>
      </w:r>
      <w:r>
        <w:t>concerned</w:t>
      </w:r>
      <w:r>
        <w:rPr>
          <w:spacing w:val="1"/>
        </w:rPr>
        <w:t xml:space="preserve"> </w:t>
      </w:r>
      <w:r>
        <w:t>authority,</w:t>
      </w:r>
      <w:r>
        <w:rPr>
          <w:spacing w:val="1"/>
        </w:rPr>
        <w:t xml:space="preserve"> </w:t>
      </w:r>
      <w:r>
        <w:t>on</w:t>
      </w:r>
      <w:r>
        <w:rPr>
          <w:spacing w:val="1"/>
        </w:rPr>
        <w:t xml:space="preserve"> </w:t>
      </w:r>
      <w:r>
        <w:t>the</w:t>
      </w:r>
      <w:r>
        <w:rPr>
          <w:spacing w:val="1"/>
        </w:rPr>
        <w:t xml:space="preserve"> </w:t>
      </w:r>
      <w:proofErr w:type="spellStart"/>
      <w:r>
        <w:t>Discom</w:t>
      </w:r>
      <w:proofErr w:type="spellEnd"/>
      <w:r>
        <w:rPr>
          <w:spacing w:val="1"/>
        </w:rPr>
        <w:t xml:space="preserve"> </w:t>
      </w:r>
      <w:r>
        <w:t>related</w:t>
      </w:r>
      <w:r>
        <w:rPr>
          <w:spacing w:val="47"/>
        </w:rPr>
        <w:t xml:space="preserve"> </w:t>
      </w:r>
      <w:r>
        <w:t>to</w:t>
      </w:r>
      <w:r>
        <w:rPr>
          <w:spacing w:val="48"/>
        </w:rPr>
        <w:t xml:space="preserve"> </w:t>
      </w:r>
      <w:r>
        <w:t>services/</w:t>
      </w:r>
      <w:r>
        <w:rPr>
          <w:spacing w:val="47"/>
        </w:rPr>
        <w:t xml:space="preserve"> </w:t>
      </w:r>
      <w:r>
        <w:t>scope</w:t>
      </w:r>
      <w:r>
        <w:rPr>
          <w:spacing w:val="48"/>
        </w:rPr>
        <w:t xml:space="preserve"> </w:t>
      </w:r>
      <w:r>
        <w:t>of</w:t>
      </w:r>
      <w:r>
        <w:rPr>
          <w:spacing w:val="47"/>
        </w:rPr>
        <w:t xml:space="preserve"> </w:t>
      </w:r>
      <w:r>
        <w:t>work</w:t>
      </w:r>
      <w:r>
        <w:rPr>
          <w:spacing w:val="48"/>
        </w:rPr>
        <w:t xml:space="preserve"> </w:t>
      </w:r>
      <w:r>
        <w:t>as</w:t>
      </w:r>
      <w:r>
        <w:rPr>
          <w:spacing w:val="47"/>
        </w:rPr>
        <w:t xml:space="preserve"> </w:t>
      </w:r>
      <w:r>
        <w:t>per</w:t>
      </w:r>
      <w:r>
        <w:rPr>
          <w:spacing w:val="48"/>
        </w:rPr>
        <w:t xml:space="preserve"> </w:t>
      </w:r>
      <w:r>
        <w:t>this</w:t>
      </w:r>
      <w:r>
        <w:rPr>
          <w:spacing w:val="47"/>
        </w:rPr>
        <w:t xml:space="preserve"> </w:t>
      </w:r>
      <w:r>
        <w:t>Bid</w:t>
      </w:r>
      <w:r>
        <w:rPr>
          <w:spacing w:val="1"/>
        </w:rPr>
        <w:t xml:space="preserve"> </w:t>
      </w:r>
      <w:r>
        <w:t>document,</w:t>
      </w:r>
      <w:r>
        <w:rPr>
          <w:spacing w:val="7"/>
        </w:rPr>
        <w:t xml:space="preserve"> </w:t>
      </w:r>
      <w:r>
        <w:t>then</w:t>
      </w:r>
      <w:r>
        <w:rPr>
          <w:spacing w:val="7"/>
        </w:rPr>
        <w:t xml:space="preserve"> </w:t>
      </w:r>
      <w:r>
        <w:t>the</w:t>
      </w:r>
      <w:r>
        <w:rPr>
          <w:spacing w:val="11"/>
        </w:rPr>
        <w:t xml:space="preserve"> </w:t>
      </w:r>
      <w:r>
        <w:t>same</w:t>
      </w:r>
      <w:r>
        <w:rPr>
          <w:spacing w:val="6"/>
        </w:rPr>
        <w:t xml:space="preserve"> </w:t>
      </w:r>
      <w:r>
        <w:t>shall</w:t>
      </w:r>
      <w:r>
        <w:rPr>
          <w:spacing w:val="10"/>
        </w:rPr>
        <w:t xml:space="preserve"> </w:t>
      </w:r>
      <w:r>
        <w:t>be</w:t>
      </w:r>
      <w:r>
        <w:rPr>
          <w:spacing w:val="5"/>
        </w:rPr>
        <w:t xml:space="preserve"> </w:t>
      </w:r>
      <w:r>
        <w:t>passed</w:t>
      </w:r>
      <w:r>
        <w:rPr>
          <w:spacing w:val="7"/>
        </w:rPr>
        <w:t xml:space="preserve"> </w:t>
      </w:r>
      <w:r>
        <w:t>on</w:t>
      </w:r>
      <w:r>
        <w:rPr>
          <w:spacing w:val="7"/>
        </w:rPr>
        <w:t xml:space="preserve"> </w:t>
      </w:r>
      <w:r>
        <w:t>to</w:t>
      </w:r>
      <w:r>
        <w:rPr>
          <w:spacing w:val="8"/>
        </w:rPr>
        <w:t xml:space="preserve"> </w:t>
      </w:r>
      <w:r>
        <w:t>the</w:t>
      </w:r>
      <w:r>
        <w:rPr>
          <w:spacing w:val="6"/>
        </w:rPr>
        <w:t xml:space="preserve"> </w:t>
      </w:r>
      <w:r>
        <w:t>Contractor.</w:t>
      </w:r>
      <w:r w:rsidRPr="00BA53B5">
        <w:t xml:space="preserve"> </w:t>
      </w:r>
      <w:r>
        <w:t>1</w:t>
      </w:r>
    </w:p>
    <w:p w:rsidR="00BA4AC8" w:rsidRDefault="00BA4AC8" w:rsidP="00BA4AC8">
      <w:pPr>
        <w:rPr>
          <w:sz w:val="19"/>
          <w:szCs w:val="19"/>
        </w:rPr>
      </w:pPr>
      <w:r>
        <w:br w:type="page"/>
      </w:r>
    </w:p>
    <w:p w:rsidR="00BA4AC8" w:rsidRDefault="00BA4AC8" w:rsidP="00BA4AC8">
      <w:pPr>
        <w:ind w:left="7200" w:firstLine="720"/>
      </w:pPr>
      <w:r w:rsidRPr="00BE3C66">
        <w:rPr>
          <w:b/>
          <w:sz w:val="28"/>
          <w:szCs w:val="28"/>
          <w:u w:val="single"/>
        </w:rPr>
        <w:lastRenderedPageBreak/>
        <w:t>ANNEXURE-</w:t>
      </w:r>
      <w:r>
        <w:rPr>
          <w:b/>
          <w:sz w:val="28"/>
          <w:szCs w:val="28"/>
          <w:u w:val="single"/>
        </w:rPr>
        <w:t>A</w:t>
      </w:r>
    </w:p>
    <w:p w:rsidR="00BA4AC8" w:rsidRPr="006E314E" w:rsidRDefault="00BA4AC8" w:rsidP="00BA4AC8">
      <w:pPr>
        <w:pStyle w:val="Default"/>
        <w:ind w:left="1080" w:right="420"/>
      </w:pPr>
      <w:r w:rsidRPr="006E314E">
        <w:t xml:space="preserve">From </w:t>
      </w:r>
    </w:p>
    <w:p w:rsidR="00BA4AC8" w:rsidRPr="006E314E" w:rsidRDefault="00BA4AC8" w:rsidP="00BA4AC8">
      <w:pPr>
        <w:pStyle w:val="Default"/>
        <w:ind w:left="1080" w:right="420"/>
      </w:pPr>
      <w:r w:rsidRPr="006E314E">
        <w:t xml:space="preserve">M/s. ……………………………………. </w:t>
      </w:r>
    </w:p>
    <w:p w:rsidR="00BA4AC8" w:rsidRPr="006E314E" w:rsidRDefault="00BA4AC8" w:rsidP="00BA4AC8">
      <w:pPr>
        <w:pStyle w:val="Default"/>
        <w:ind w:left="1080" w:right="420"/>
      </w:pPr>
      <w:r w:rsidRPr="006E314E">
        <w:t xml:space="preserve">…………………………………………. </w:t>
      </w:r>
    </w:p>
    <w:p w:rsidR="00BA4AC8" w:rsidRPr="006E314E" w:rsidRDefault="00BA4AC8" w:rsidP="00BA4AC8">
      <w:pPr>
        <w:pStyle w:val="Default"/>
        <w:ind w:left="1080" w:right="420"/>
      </w:pPr>
      <w:r w:rsidRPr="006E314E">
        <w:t xml:space="preserve">…………………………………………. </w:t>
      </w:r>
    </w:p>
    <w:p w:rsidR="00BA4AC8" w:rsidRDefault="00BA4AC8" w:rsidP="00BA4AC8">
      <w:pPr>
        <w:pStyle w:val="Default"/>
        <w:ind w:left="1080" w:right="420"/>
      </w:pPr>
      <w:r w:rsidRPr="006E314E">
        <w:t xml:space="preserve">…………………………….. </w:t>
      </w:r>
    </w:p>
    <w:p w:rsidR="00BA4AC8" w:rsidRPr="006E314E" w:rsidRDefault="00BA4AC8" w:rsidP="00BA4AC8">
      <w:pPr>
        <w:pStyle w:val="Default"/>
        <w:ind w:left="1080" w:right="420"/>
      </w:pPr>
      <w:r w:rsidRPr="006E314E">
        <w:t xml:space="preserve">To </w:t>
      </w:r>
    </w:p>
    <w:p w:rsidR="00BA4AC8" w:rsidRDefault="00BA4AC8" w:rsidP="00BA4AC8">
      <w:pPr>
        <w:pStyle w:val="Default"/>
        <w:ind w:left="1080" w:right="420"/>
      </w:pPr>
      <w:r w:rsidRPr="006E314E">
        <w:t xml:space="preserve">The Superintending Engineer, </w:t>
      </w:r>
    </w:p>
    <w:p w:rsidR="00BA4AC8" w:rsidRPr="006E314E" w:rsidRDefault="00BA4AC8" w:rsidP="00BA4AC8">
      <w:pPr>
        <w:pStyle w:val="Default"/>
        <w:ind w:left="1080" w:right="420"/>
      </w:pPr>
      <w:r w:rsidRPr="006E314E">
        <w:t>Electricity Distribution Circle</w:t>
      </w:r>
      <w:r>
        <w:t xml:space="preserve"> II</w:t>
      </w:r>
      <w:r w:rsidRPr="006E314E">
        <w:t xml:space="preserve">, </w:t>
      </w:r>
    </w:p>
    <w:p w:rsidR="00BA4AC8" w:rsidRPr="006E314E" w:rsidRDefault="00BA4AC8" w:rsidP="00BA4AC8">
      <w:pPr>
        <w:pStyle w:val="Default"/>
        <w:ind w:left="1080" w:right="420"/>
      </w:pPr>
      <w:proofErr w:type="spellStart"/>
      <w:r w:rsidRPr="006E314E">
        <w:t>Pashchimanchal</w:t>
      </w:r>
      <w:proofErr w:type="spellEnd"/>
      <w:r w:rsidRPr="006E314E">
        <w:t xml:space="preserve"> </w:t>
      </w:r>
      <w:proofErr w:type="spellStart"/>
      <w:r w:rsidRPr="006E314E">
        <w:t>Vidyut</w:t>
      </w:r>
      <w:proofErr w:type="spellEnd"/>
      <w:r w:rsidRPr="006E314E">
        <w:t xml:space="preserve"> </w:t>
      </w:r>
      <w:proofErr w:type="spellStart"/>
      <w:r w:rsidRPr="006E314E">
        <w:t>Vitran</w:t>
      </w:r>
      <w:proofErr w:type="spellEnd"/>
      <w:r w:rsidRPr="006E314E">
        <w:t xml:space="preserve"> Nigam Ltd., Saharanpur </w:t>
      </w:r>
    </w:p>
    <w:p w:rsidR="00BA4AC8" w:rsidRPr="006E314E" w:rsidRDefault="00BA4AC8" w:rsidP="00BA4AC8">
      <w:pPr>
        <w:pStyle w:val="Default"/>
        <w:ind w:left="1080" w:right="420"/>
        <w:rPr>
          <w:sz w:val="22"/>
          <w:szCs w:val="22"/>
        </w:rPr>
      </w:pPr>
    </w:p>
    <w:p w:rsidR="00BA4AC8" w:rsidRPr="006E314E" w:rsidRDefault="00BA4AC8" w:rsidP="00BA4AC8">
      <w:pPr>
        <w:pStyle w:val="Default"/>
        <w:ind w:left="1080" w:right="420"/>
      </w:pPr>
      <w:r w:rsidRPr="006E314E">
        <w:t xml:space="preserve">Dear Sir, </w:t>
      </w:r>
    </w:p>
    <w:p w:rsidR="00BA4AC8" w:rsidRPr="006E314E" w:rsidRDefault="00BA4AC8" w:rsidP="00BA4AC8">
      <w:pPr>
        <w:pStyle w:val="Default"/>
        <w:ind w:left="1080" w:right="420" w:firstLine="720"/>
        <w:jc w:val="both"/>
      </w:pPr>
      <w:r w:rsidRPr="006E314E">
        <w:t xml:space="preserve">With reference to your tender for the above work, I/We offer to submit our proposal having rates for site, erection at site in the schedule annexed or such portion thereof, as you may determine in strict accordance with the terms, conditions and instructions to the tenderer and conditions of the tender and sale contained in Part-I of the above referred tender to the satisfaction of the seller or in default thereof to forfeit to and pay to (Name of </w:t>
      </w:r>
      <w:proofErr w:type="spellStart"/>
      <w:r w:rsidRPr="006E314E">
        <w:t>Discom</w:t>
      </w:r>
      <w:proofErr w:type="spellEnd"/>
      <w:r w:rsidRPr="006E314E">
        <w:t xml:space="preserve">), the sum of money mentioned in the said conditions. </w:t>
      </w:r>
    </w:p>
    <w:p w:rsidR="00BA4AC8" w:rsidRDefault="00BA4AC8" w:rsidP="00BA4AC8">
      <w:pPr>
        <w:pStyle w:val="Default"/>
        <w:ind w:left="1080" w:right="420"/>
      </w:pPr>
      <w:r w:rsidRPr="006E314E">
        <w:t xml:space="preserve">THE RATES QUOTED ARE NET AND FIRM AND IN FULL SATISFACTION OF ALL CLAIMS. I/WE AGREE TO ABIDE BY THIS TENDER FOR THE PERIOD OF </w:t>
      </w:r>
      <w:r>
        <w:t>……….</w:t>
      </w:r>
      <w:r w:rsidRPr="006E314E">
        <w:t xml:space="preserve"> </w:t>
      </w:r>
      <w:proofErr w:type="gramStart"/>
      <w:r w:rsidRPr="006E314E">
        <w:t>DAYS FROM THE DATE OF OPENING OF BID PART-I.</w:t>
      </w:r>
      <w:proofErr w:type="gramEnd"/>
      <w:r w:rsidRPr="006E314E">
        <w:t xml:space="preserve"> </w:t>
      </w:r>
    </w:p>
    <w:p w:rsidR="00BA4AC8" w:rsidRDefault="00BA4AC8" w:rsidP="00BA4AC8">
      <w:pPr>
        <w:pStyle w:val="Default"/>
        <w:ind w:left="1080" w:right="420" w:firstLine="720"/>
        <w:jc w:val="both"/>
      </w:pPr>
      <w:r w:rsidRPr="006E314E">
        <w:t xml:space="preserve">A sum of </w:t>
      </w:r>
      <w:proofErr w:type="spellStart"/>
      <w:r w:rsidRPr="006E314E">
        <w:t>Rs</w:t>
      </w:r>
      <w:proofErr w:type="spellEnd"/>
      <w:r w:rsidRPr="006E314E">
        <w:t>……..………vide No……………..dated……………of………</w:t>
      </w:r>
      <w:r>
        <w:t>………</w:t>
      </w:r>
      <w:r w:rsidRPr="006E314E">
        <w:t>……...bank, in the form of RTGS having UTR No………</w:t>
      </w:r>
      <w:r>
        <w:t>……………</w:t>
      </w:r>
      <w:r w:rsidRPr="006E314E">
        <w:t xml:space="preserve">………….vide .................................. (Name of Bank) as tender cost has been </w:t>
      </w:r>
      <w:proofErr w:type="gramStart"/>
      <w:r w:rsidRPr="006E314E">
        <w:t xml:space="preserve">deposited </w:t>
      </w:r>
      <w:r>
        <w:t xml:space="preserve"> </w:t>
      </w:r>
      <w:r w:rsidRPr="006E314E">
        <w:t>in</w:t>
      </w:r>
      <w:proofErr w:type="gramEnd"/>
      <w:r w:rsidRPr="006E314E">
        <w:t xml:space="preserve"> the </w:t>
      </w:r>
      <w:proofErr w:type="spellStart"/>
      <w:r w:rsidRPr="006E314E">
        <w:t>Discom</w:t>
      </w:r>
      <w:proofErr w:type="spellEnd"/>
      <w:r w:rsidRPr="006E314E">
        <w:t xml:space="preserve"> account. The proof of same has been annexed with the bid proposal. </w:t>
      </w:r>
    </w:p>
    <w:p w:rsidR="00BA4AC8" w:rsidRPr="006E314E" w:rsidRDefault="00BA4AC8" w:rsidP="00BA4AC8">
      <w:pPr>
        <w:pStyle w:val="Default"/>
        <w:ind w:left="1080" w:right="420" w:firstLine="720"/>
        <w:jc w:val="both"/>
      </w:pPr>
      <w:r w:rsidRPr="006E314E">
        <w:t xml:space="preserve">A sum of </w:t>
      </w:r>
      <w:proofErr w:type="spellStart"/>
      <w:r w:rsidRPr="006E314E">
        <w:t>Rs</w:t>
      </w:r>
      <w:proofErr w:type="spellEnd"/>
      <w:r w:rsidRPr="006E314E">
        <w:t>…….………vide No……</w:t>
      </w:r>
      <w:r>
        <w:t>………</w:t>
      </w:r>
      <w:r w:rsidRPr="006E314E">
        <w:t>………..dated……………of……………...bank, in the form of……</w:t>
      </w:r>
      <w:r>
        <w:t>……………..</w:t>
      </w:r>
      <w:r w:rsidRPr="006E314E">
        <w:t xml:space="preserve">………….and having the validity for the period of……………as earnest money pledged in </w:t>
      </w:r>
      <w:proofErr w:type="spellStart"/>
      <w:r w:rsidRPr="006E314E">
        <w:t>favour</w:t>
      </w:r>
      <w:proofErr w:type="spellEnd"/>
      <w:r w:rsidRPr="006E314E">
        <w:t xml:space="preserve"> of …</w:t>
      </w:r>
      <w:r>
        <w:t>……..</w:t>
      </w:r>
      <w:r w:rsidRPr="006E314E">
        <w:t xml:space="preserve">………………………….is enclosed, the full value of which shall be retained by the </w:t>
      </w:r>
    </w:p>
    <w:p w:rsidR="00BA4AC8" w:rsidRDefault="00BA4AC8" w:rsidP="00BA4AC8">
      <w:pPr>
        <w:pStyle w:val="Default"/>
        <w:ind w:left="1080" w:right="420"/>
        <w:jc w:val="both"/>
      </w:pPr>
      <w:r w:rsidRPr="006E314E">
        <w:t>…………………</w:t>
      </w:r>
      <w:r>
        <w:t>………..</w:t>
      </w:r>
      <w:r w:rsidRPr="006E314E">
        <w:t>………</w:t>
      </w:r>
      <w:proofErr w:type="gramStart"/>
      <w:r w:rsidRPr="006E314E">
        <w:t>…(</w:t>
      </w:r>
      <w:proofErr w:type="gramEnd"/>
      <w:r w:rsidRPr="006E314E">
        <w:t xml:space="preserve">Name of </w:t>
      </w:r>
      <w:proofErr w:type="spellStart"/>
      <w:r w:rsidRPr="006E314E">
        <w:t>Discom</w:t>
      </w:r>
      <w:proofErr w:type="spellEnd"/>
      <w:r w:rsidRPr="006E314E">
        <w:t xml:space="preserve">) on account of earnest money security deposit specified in the said clause of the “Instructions to the Tenderer”. </w:t>
      </w:r>
    </w:p>
    <w:p w:rsidR="00BA4AC8" w:rsidRDefault="00BA4AC8" w:rsidP="00BA4AC8">
      <w:pPr>
        <w:pStyle w:val="Default"/>
        <w:ind w:left="1080" w:right="420" w:firstLine="720"/>
        <w:jc w:val="both"/>
      </w:pPr>
      <w:r w:rsidRPr="006E314E">
        <w:t xml:space="preserve">I/We hereby undertake and agree to execute a contract in accordance with the said Terms, Conditions &amp; Instruction to the Tenderer* of the tender bid specification. </w:t>
      </w:r>
    </w:p>
    <w:p w:rsidR="00BA4AC8" w:rsidRDefault="00BA4AC8" w:rsidP="00BA4AC8">
      <w:pPr>
        <w:pStyle w:val="Default"/>
        <w:ind w:left="1080" w:right="420"/>
      </w:pPr>
      <w:r w:rsidRPr="006E314E">
        <w:t xml:space="preserve">Firm RTGS Details: </w:t>
      </w:r>
    </w:p>
    <w:p w:rsidR="00BA4AC8" w:rsidRPr="006E314E" w:rsidRDefault="00BA4AC8" w:rsidP="00BA4AC8">
      <w:pPr>
        <w:pStyle w:val="Default"/>
        <w:ind w:left="1080" w:right="420"/>
        <w:jc w:val="both"/>
      </w:pPr>
      <w:r w:rsidRPr="006E314E">
        <w:t xml:space="preserve">The details of the funds (earnest money/Tender Fees) given by the firm in the present tender, are deposited in the departmental account, as mentioned herein under: </w:t>
      </w:r>
    </w:p>
    <w:p w:rsidR="00BA4AC8" w:rsidRDefault="00BA4AC8" w:rsidP="00BA4AC8">
      <w:pPr>
        <w:pStyle w:val="Default"/>
        <w:ind w:left="1080" w:right="420"/>
      </w:pPr>
      <w:r w:rsidRPr="006E314E">
        <w:t xml:space="preserve">Firm Current Account </w:t>
      </w:r>
      <w:proofErr w:type="gramStart"/>
      <w:r w:rsidRPr="006E314E">
        <w:t>Number :</w:t>
      </w:r>
      <w:proofErr w:type="gramEnd"/>
      <w:r w:rsidRPr="006E314E">
        <w:t xml:space="preserve"> </w:t>
      </w:r>
    </w:p>
    <w:p w:rsidR="00BA4AC8" w:rsidRPr="006E314E" w:rsidRDefault="00BA4AC8" w:rsidP="00BA4AC8">
      <w:pPr>
        <w:pStyle w:val="Default"/>
        <w:ind w:left="1080" w:right="420"/>
      </w:pPr>
      <w:r w:rsidRPr="006E314E">
        <w:t xml:space="preserve">Name of Bank with </w:t>
      </w:r>
      <w:proofErr w:type="gramStart"/>
      <w:r w:rsidRPr="006E314E">
        <w:t>address :</w:t>
      </w:r>
      <w:proofErr w:type="gramEnd"/>
      <w:r w:rsidRPr="006E314E">
        <w:t xml:space="preserve"> </w:t>
      </w:r>
    </w:p>
    <w:p w:rsidR="00BA4AC8" w:rsidRPr="006E314E" w:rsidRDefault="00BA4AC8" w:rsidP="00BA4AC8">
      <w:pPr>
        <w:pStyle w:val="Default"/>
        <w:ind w:left="1080" w:right="420"/>
      </w:pPr>
      <w:r w:rsidRPr="006E314E">
        <w:t xml:space="preserve">IFSC code of the </w:t>
      </w:r>
      <w:proofErr w:type="gramStart"/>
      <w:r w:rsidRPr="006E314E">
        <w:t>Branch :</w:t>
      </w:r>
      <w:proofErr w:type="gramEnd"/>
      <w:r w:rsidRPr="006E314E">
        <w:t xml:space="preserve"> </w:t>
      </w:r>
    </w:p>
    <w:p w:rsidR="00BA4AC8" w:rsidRPr="006E314E" w:rsidRDefault="00BA4AC8" w:rsidP="00BA4AC8">
      <w:pPr>
        <w:pStyle w:val="Default"/>
        <w:ind w:left="1080" w:right="420"/>
      </w:pPr>
      <w:r w:rsidRPr="006E314E">
        <w:t xml:space="preserve">Amount </w:t>
      </w:r>
      <w:proofErr w:type="spellStart"/>
      <w:r w:rsidRPr="006E314E">
        <w:t>Rs</w:t>
      </w:r>
      <w:proofErr w:type="spellEnd"/>
      <w:r w:rsidRPr="006E314E">
        <w:t xml:space="preserve"> ...................... &amp; head (EMD/Tender Cost) </w:t>
      </w:r>
    </w:p>
    <w:p w:rsidR="00BA4AC8" w:rsidRPr="006E314E" w:rsidRDefault="00BA4AC8" w:rsidP="00BA4AC8">
      <w:pPr>
        <w:pStyle w:val="Default"/>
        <w:ind w:left="1080" w:right="420"/>
      </w:pPr>
      <w:proofErr w:type="gramStart"/>
      <w:r w:rsidRPr="006E314E">
        <w:t>UTR NO.</w:t>
      </w:r>
      <w:proofErr w:type="gramEnd"/>
      <w:r w:rsidRPr="006E314E">
        <w:t xml:space="preserve"> ……………. </w:t>
      </w:r>
    </w:p>
    <w:p w:rsidR="00BA4AC8" w:rsidRDefault="00BA4AC8" w:rsidP="00BA4AC8">
      <w:pPr>
        <w:pStyle w:val="Default"/>
        <w:ind w:left="5760" w:firstLine="720"/>
      </w:pPr>
      <w:r w:rsidRPr="006E314E">
        <w:t xml:space="preserve">Yours faithfully </w:t>
      </w:r>
    </w:p>
    <w:p w:rsidR="00BA4AC8" w:rsidRDefault="00BA4AC8" w:rsidP="00BA4AC8">
      <w:pPr>
        <w:pStyle w:val="Default"/>
        <w:ind w:left="5760" w:firstLine="720"/>
      </w:pPr>
    </w:p>
    <w:p w:rsidR="00BA4AC8" w:rsidRPr="006E314E" w:rsidRDefault="00BA4AC8" w:rsidP="00BA4AC8">
      <w:pPr>
        <w:pStyle w:val="Default"/>
        <w:ind w:left="5760" w:firstLine="720"/>
      </w:pPr>
    </w:p>
    <w:p w:rsidR="00BA4AC8" w:rsidRDefault="00BA4AC8" w:rsidP="00BA4AC8">
      <w:pPr>
        <w:ind w:left="4410" w:right="440" w:firstLine="1350"/>
        <w:rPr>
          <w:sz w:val="24"/>
          <w:szCs w:val="24"/>
        </w:rPr>
      </w:pPr>
      <w:r w:rsidRPr="006E314E">
        <w:rPr>
          <w:sz w:val="24"/>
          <w:szCs w:val="24"/>
        </w:rPr>
        <w:t>Signature of the authorized Signatory</w:t>
      </w:r>
    </w:p>
    <w:p w:rsidR="00BA4AC8" w:rsidRDefault="00BA4AC8" w:rsidP="00BA4AC8">
      <w:pPr>
        <w:spacing w:line="228" w:lineRule="exact"/>
        <w:rPr>
          <w:sz w:val="24"/>
          <w:szCs w:val="24"/>
        </w:rPr>
      </w:pPr>
      <w:r w:rsidRPr="006E314E">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6E314E">
        <w:rPr>
          <w:sz w:val="24"/>
          <w:szCs w:val="24"/>
        </w:rPr>
        <w:t>(With complete address &amp; Seal)</w:t>
      </w:r>
    </w:p>
    <w:p w:rsidR="00BA4AC8" w:rsidRDefault="00BA4AC8" w:rsidP="00BA4AC8">
      <w:pPr>
        <w:rPr>
          <w:sz w:val="24"/>
          <w:szCs w:val="24"/>
        </w:rPr>
      </w:pPr>
      <w:r>
        <w:rPr>
          <w:noProof/>
          <w:sz w:val="19"/>
          <w:lang w:bidi="hi-IN"/>
        </w:rPr>
        <mc:AlternateContent>
          <mc:Choice Requires="wps">
            <w:drawing>
              <wp:anchor distT="0" distB="0" distL="114300" distR="114300" simplePos="0" relativeHeight="487625728" behindDoc="1" locked="0" layoutInCell="1" allowOverlap="1" wp14:anchorId="4DE97D75" wp14:editId="117EDC81">
                <wp:simplePos x="0" y="0"/>
                <wp:positionH relativeFrom="page">
                  <wp:posOffset>6044565</wp:posOffset>
                </wp:positionH>
                <wp:positionV relativeFrom="page">
                  <wp:posOffset>8892540</wp:posOffset>
                </wp:positionV>
                <wp:extent cx="982345" cy="193040"/>
                <wp:effectExtent l="0" t="0" r="8255" b="1651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18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43" type="#_x0000_t202" style="position:absolute;margin-left:475.95pt;margin-top:700.2pt;width:77.35pt;height:15.2pt;z-index:-15690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18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r>
        <w:rPr>
          <w:sz w:val="24"/>
          <w:szCs w:val="24"/>
        </w:rPr>
        <w:br w:type="page"/>
      </w:r>
    </w:p>
    <w:p w:rsidR="00BA4AC8" w:rsidRPr="00BE3C66" w:rsidRDefault="00BA4AC8" w:rsidP="00BA4AC8">
      <w:pPr>
        <w:ind w:left="-1440"/>
        <w:jc w:val="center"/>
        <w:rPr>
          <w:b/>
          <w:sz w:val="28"/>
          <w:szCs w:val="28"/>
          <w:u w:val="single"/>
        </w:rPr>
      </w:pPr>
      <w:r w:rsidRPr="00BE3C66">
        <w:rPr>
          <w:b/>
          <w:sz w:val="28"/>
          <w:szCs w:val="28"/>
          <w:u w:val="single"/>
        </w:rPr>
        <w:lastRenderedPageBreak/>
        <w:t>ANNEXURE-2</w:t>
      </w:r>
    </w:p>
    <w:p w:rsidR="00BA4AC8" w:rsidRPr="00BE3C66" w:rsidRDefault="00BA4AC8" w:rsidP="00BA4AC8">
      <w:pPr>
        <w:ind w:left="-1440"/>
        <w:jc w:val="center"/>
        <w:rPr>
          <w:b/>
          <w:sz w:val="28"/>
          <w:szCs w:val="28"/>
          <w:u w:val="single"/>
        </w:rPr>
      </w:pPr>
      <w:r>
        <w:rPr>
          <w:b/>
          <w:sz w:val="28"/>
          <w:szCs w:val="28"/>
        </w:rPr>
        <w:t xml:space="preserve">      </w:t>
      </w:r>
      <w:r w:rsidRPr="00BE3C66">
        <w:rPr>
          <w:b/>
          <w:sz w:val="28"/>
          <w:szCs w:val="28"/>
          <w:u w:val="single"/>
        </w:rPr>
        <w:t>DECLARATION FORM</w:t>
      </w:r>
    </w:p>
    <w:p w:rsidR="00BA4AC8" w:rsidRDefault="00BA4AC8" w:rsidP="00BA4AC8">
      <w:pPr>
        <w:ind w:left="-720"/>
        <w:jc w:val="center"/>
        <w:rPr>
          <w:sz w:val="28"/>
          <w:szCs w:val="28"/>
        </w:rPr>
      </w:pPr>
      <w:r>
        <w:rPr>
          <w:sz w:val="28"/>
          <w:szCs w:val="28"/>
        </w:rPr>
        <w:t>(To be executed on a non-judicial stamp paper)</w:t>
      </w:r>
    </w:p>
    <w:p w:rsidR="00BA4AC8" w:rsidRPr="00BE3C66" w:rsidRDefault="00BA4AC8" w:rsidP="00BA4AC8">
      <w:pPr>
        <w:ind w:left="-720"/>
        <w:rPr>
          <w:sz w:val="28"/>
          <w:szCs w:val="28"/>
        </w:rPr>
      </w:pPr>
      <w:r>
        <w:rPr>
          <w:b/>
          <w:sz w:val="32"/>
          <w:szCs w:val="28"/>
        </w:rPr>
        <w:t xml:space="preserve">                                                      </w:t>
      </w:r>
      <w:r w:rsidRPr="00BE3C66">
        <w:rPr>
          <w:b/>
          <w:sz w:val="32"/>
          <w:szCs w:val="28"/>
        </w:rPr>
        <w:t>AGREEMENT</w:t>
      </w:r>
    </w:p>
    <w:p w:rsidR="00BA4AC8" w:rsidRPr="00176DBE" w:rsidRDefault="00BA4AC8" w:rsidP="00BA4AC8">
      <w:pPr>
        <w:ind w:left="720"/>
        <w:rPr>
          <w:sz w:val="24"/>
          <w:szCs w:val="24"/>
        </w:rPr>
      </w:pPr>
      <w:r w:rsidRPr="00176DBE">
        <w:rPr>
          <w:sz w:val="24"/>
          <w:szCs w:val="24"/>
        </w:rPr>
        <w:t>E- Tender Invited by</w:t>
      </w:r>
      <w:r w:rsidRPr="00176DBE">
        <w:rPr>
          <w:sz w:val="24"/>
          <w:szCs w:val="24"/>
        </w:rPr>
        <w:tab/>
      </w:r>
      <w:r w:rsidRPr="00176DBE">
        <w:rPr>
          <w:sz w:val="24"/>
          <w:szCs w:val="24"/>
        </w:rPr>
        <w:tab/>
      </w:r>
      <w:r w:rsidRPr="00176DBE">
        <w:rPr>
          <w:sz w:val="24"/>
          <w:szCs w:val="24"/>
        </w:rPr>
        <w:tab/>
        <w:t xml:space="preserve">:            </w:t>
      </w:r>
    </w:p>
    <w:p w:rsidR="00BA4AC8" w:rsidRPr="00176DBE" w:rsidRDefault="00BA4AC8" w:rsidP="00BA4AC8">
      <w:pPr>
        <w:ind w:left="720"/>
        <w:rPr>
          <w:sz w:val="24"/>
          <w:szCs w:val="24"/>
        </w:rPr>
      </w:pPr>
      <w:r w:rsidRPr="00176DBE">
        <w:rPr>
          <w:noProof/>
          <w:sz w:val="28"/>
          <w:szCs w:val="28"/>
        </w:rPr>
        <w:t>Superintending Engineer</w:t>
      </w:r>
    </w:p>
    <w:p w:rsidR="00BA4AC8" w:rsidRPr="00176DBE" w:rsidRDefault="00BA4AC8" w:rsidP="00BA4AC8">
      <w:pPr>
        <w:ind w:left="720"/>
        <w:jc w:val="both"/>
        <w:rPr>
          <w:noProof/>
          <w:sz w:val="28"/>
          <w:szCs w:val="28"/>
        </w:rPr>
      </w:pPr>
      <w:r w:rsidRPr="00176DBE">
        <w:rPr>
          <w:noProof/>
          <w:sz w:val="28"/>
          <w:szCs w:val="28"/>
        </w:rPr>
        <w:t>Electricity Distribution Circle-II</w:t>
      </w:r>
    </w:p>
    <w:p w:rsidR="00BA4AC8" w:rsidRPr="00176DBE" w:rsidRDefault="00BA4AC8" w:rsidP="00BA4AC8">
      <w:pPr>
        <w:ind w:left="720"/>
        <w:jc w:val="both"/>
        <w:rPr>
          <w:sz w:val="28"/>
          <w:szCs w:val="28"/>
        </w:rPr>
      </w:pPr>
      <w:r w:rsidRPr="00176DBE">
        <w:rPr>
          <w:sz w:val="28"/>
          <w:szCs w:val="28"/>
        </w:rPr>
        <w:t>Saharanpur.</w:t>
      </w:r>
    </w:p>
    <w:p w:rsidR="00BA4AC8" w:rsidRPr="00176DBE" w:rsidRDefault="00BA4AC8" w:rsidP="00BA4AC8">
      <w:pPr>
        <w:ind w:left="720" w:firstLine="720"/>
        <w:jc w:val="both"/>
        <w:rPr>
          <w:sz w:val="28"/>
          <w:szCs w:val="28"/>
        </w:rPr>
      </w:pPr>
    </w:p>
    <w:p w:rsidR="00BA4AC8" w:rsidRPr="00176DBE" w:rsidRDefault="00BA4AC8" w:rsidP="00BA4AC8">
      <w:pPr>
        <w:ind w:left="720"/>
        <w:jc w:val="both"/>
        <w:rPr>
          <w:sz w:val="28"/>
          <w:szCs w:val="28"/>
        </w:rPr>
      </w:pPr>
      <w:proofErr w:type="gramStart"/>
      <w:r>
        <w:rPr>
          <w:sz w:val="28"/>
          <w:szCs w:val="28"/>
        </w:rPr>
        <w:t>S.T.</w:t>
      </w:r>
      <w:r w:rsidRPr="00176DBE">
        <w:rPr>
          <w:sz w:val="28"/>
          <w:szCs w:val="28"/>
        </w:rPr>
        <w:t>E- Tender Specification No.</w:t>
      </w:r>
      <w:proofErr w:type="gramEnd"/>
      <w:r w:rsidRPr="00176DBE">
        <w:rPr>
          <w:sz w:val="28"/>
          <w:szCs w:val="28"/>
        </w:rPr>
        <w:t xml:space="preserve">  </w:t>
      </w:r>
      <w:r w:rsidRPr="00176DBE">
        <w:rPr>
          <w:sz w:val="28"/>
          <w:szCs w:val="28"/>
        </w:rPr>
        <w:tab/>
        <w:t>:</w:t>
      </w:r>
      <w:r w:rsidRPr="00176DBE">
        <w:rPr>
          <w:sz w:val="28"/>
          <w:szCs w:val="28"/>
        </w:rPr>
        <w:tab/>
      </w:r>
      <w:r w:rsidR="0042579C">
        <w:rPr>
          <w:b/>
          <w:w w:val="105"/>
          <w:sz w:val="37"/>
        </w:rPr>
        <w:t>59</w:t>
      </w:r>
      <w:r>
        <w:rPr>
          <w:b/>
          <w:w w:val="105"/>
          <w:sz w:val="37"/>
        </w:rPr>
        <w:t>/W/EDC-II/SRE/202</w:t>
      </w:r>
      <w:r w:rsidR="00A27402">
        <w:rPr>
          <w:b/>
          <w:w w:val="105"/>
          <w:sz w:val="37"/>
        </w:rPr>
        <w:t>5</w:t>
      </w:r>
      <w:r>
        <w:rPr>
          <w:b/>
          <w:w w:val="105"/>
          <w:sz w:val="37"/>
        </w:rPr>
        <w:t>-2</w:t>
      </w:r>
      <w:r w:rsidR="00A27402">
        <w:rPr>
          <w:b/>
          <w:w w:val="105"/>
          <w:sz w:val="37"/>
        </w:rPr>
        <w:t>6</w:t>
      </w:r>
      <w:r w:rsidRPr="00176DBE">
        <w:rPr>
          <w:sz w:val="28"/>
          <w:szCs w:val="28"/>
        </w:rPr>
        <w:t xml:space="preserve">  </w:t>
      </w:r>
    </w:p>
    <w:p w:rsidR="00BA4AC8" w:rsidRPr="00176DBE" w:rsidRDefault="00BA4AC8" w:rsidP="00BA4AC8">
      <w:pPr>
        <w:ind w:left="720"/>
        <w:jc w:val="both"/>
        <w:rPr>
          <w:sz w:val="28"/>
          <w:szCs w:val="28"/>
        </w:rPr>
      </w:pPr>
    </w:p>
    <w:p w:rsidR="00BA4AC8" w:rsidRPr="00176DBE" w:rsidRDefault="00BA4AC8" w:rsidP="00BA4AC8">
      <w:pPr>
        <w:ind w:left="720"/>
        <w:jc w:val="both"/>
        <w:rPr>
          <w:sz w:val="28"/>
          <w:szCs w:val="28"/>
        </w:rPr>
      </w:pPr>
      <w:r w:rsidRPr="00176DBE">
        <w:rPr>
          <w:sz w:val="28"/>
          <w:szCs w:val="28"/>
        </w:rPr>
        <w:t>Name of Tenderer-</w:t>
      </w:r>
      <w:r w:rsidRPr="00176DBE">
        <w:rPr>
          <w:sz w:val="28"/>
          <w:szCs w:val="28"/>
        </w:rPr>
        <w:tab/>
      </w:r>
      <w:r w:rsidRPr="00176DBE">
        <w:rPr>
          <w:sz w:val="28"/>
          <w:szCs w:val="28"/>
        </w:rPr>
        <w:tab/>
      </w:r>
      <w:r w:rsidRPr="00176DBE">
        <w:rPr>
          <w:sz w:val="28"/>
          <w:szCs w:val="28"/>
        </w:rPr>
        <w:tab/>
        <w:t xml:space="preserve">: </w:t>
      </w:r>
    </w:p>
    <w:p w:rsidR="00BA4AC8" w:rsidRPr="00176DBE" w:rsidRDefault="00BA4AC8" w:rsidP="00BA4AC8">
      <w:pPr>
        <w:ind w:left="720"/>
        <w:jc w:val="both"/>
        <w:rPr>
          <w:sz w:val="28"/>
          <w:szCs w:val="28"/>
        </w:rPr>
      </w:pPr>
    </w:p>
    <w:p w:rsidR="00BA4AC8" w:rsidRPr="00176DBE" w:rsidRDefault="00BA4AC8" w:rsidP="00BA4AC8">
      <w:pPr>
        <w:ind w:left="720"/>
        <w:jc w:val="both"/>
        <w:rPr>
          <w:sz w:val="20"/>
          <w:szCs w:val="28"/>
        </w:rPr>
      </w:pPr>
      <w:r w:rsidRPr="00176DBE">
        <w:rPr>
          <w:sz w:val="28"/>
          <w:szCs w:val="28"/>
        </w:rPr>
        <w:t xml:space="preserve">Date of </w:t>
      </w:r>
      <w:proofErr w:type="spellStart"/>
      <w:r w:rsidRPr="00176DBE">
        <w:rPr>
          <w:sz w:val="28"/>
          <w:szCs w:val="28"/>
        </w:rPr>
        <w:t>Openng</w:t>
      </w:r>
      <w:proofErr w:type="spellEnd"/>
      <w:r w:rsidRPr="00176DBE">
        <w:rPr>
          <w:sz w:val="28"/>
          <w:szCs w:val="28"/>
        </w:rPr>
        <w:t xml:space="preserve"> of bid Part-I</w:t>
      </w:r>
      <w:r w:rsidRPr="00176DBE">
        <w:rPr>
          <w:sz w:val="28"/>
          <w:szCs w:val="28"/>
        </w:rPr>
        <w:tab/>
        <w:t>:</w:t>
      </w:r>
      <w:r>
        <w:rPr>
          <w:sz w:val="28"/>
          <w:szCs w:val="28"/>
        </w:rPr>
        <w:tab/>
      </w:r>
      <w:r w:rsidR="0042579C">
        <w:rPr>
          <w:sz w:val="28"/>
          <w:szCs w:val="28"/>
        </w:rPr>
        <w:t>30-03-2026</w:t>
      </w:r>
    </w:p>
    <w:p w:rsidR="00BA4AC8" w:rsidRPr="00176DBE" w:rsidRDefault="00BA4AC8" w:rsidP="00BA4AC8">
      <w:pPr>
        <w:ind w:left="720"/>
        <w:jc w:val="both"/>
        <w:rPr>
          <w:sz w:val="28"/>
          <w:szCs w:val="28"/>
        </w:rPr>
      </w:pPr>
      <w:r w:rsidRPr="00176DBE">
        <w:rPr>
          <w:sz w:val="28"/>
          <w:szCs w:val="28"/>
        </w:rPr>
        <w:tab/>
        <w:t xml:space="preserve">In </w:t>
      </w:r>
      <w:r w:rsidRPr="00176DBE">
        <w:rPr>
          <w:caps/>
          <w:sz w:val="28"/>
          <w:szCs w:val="28"/>
        </w:rPr>
        <w:t>consideration</w:t>
      </w:r>
      <w:r w:rsidRPr="00176DBE">
        <w:rPr>
          <w:sz w:val="28"/>
          <w:szCs w:val="28"/>
        </w:rPr>
        <w:t xml:space="preserve"> of the PASCHIMANCHAL VIDYUT VITRAN</w:t>
      </w:r>
      <w:r>
        <w:rPr>
          <w:sz w:val="28"/>
          <w:szCs w:val="28"/>
        </w:rPr>
        <w:t xml:space="preserve"> NIGAM</w:t>
      </w:r>
      <w:r w:rsidRPr="00176DBE">
        <w:rPr>
          <w:sz w:val="28"/>
          <w:szCs w:val="28"/>
        </w:rPr>
        <w:t xml:space="preserve"> LIMITED, having treated the Tenderer to be an eligible person </w:t>
      </w:r>
      <w:proofErr w:type="gramStart"/>
      <w:r w:rsidRPr="00176DBE">
        <w:rPr>
          <w:sz w:val="28"/>
          <w:szCs w:val="28"/>
        </w:rPr>
        <w:t>whose</w:t>
      </w:r>
      <w:proofErr w:type="gramEnd"/>
      <w:r w:rsidRPr="00176DBE">
        <w:rPr>
          <w:sz w:val="28"/>
          <w:szCs w:val="28"/>
        </w:rPr>
        <w:t xml:space="preserve"> Tender may be considered. The Tenderer hereby agree to the conditions that the proposal in response to the above invitation shall not be </w:t>
      </w:r>
      <w:proofErr w:type="spellStart"/>
      <w:r w:rsidRPr="00176DBE">
        <w:rPr>
          <w:sz w:val="28"/>
          <w:szCs w:val="28"/>
        </w:rPr>
        <w:t>withdrawan</w:t>
      </w:r>
      <w:proofErr w:type="spellEnd"/>
      <w:r w:rsidRPr="00176DBE">
        <w:rPr>
          <w:sz w:val="28"/>
          <w:szCs w:val="28"/>
        </w:rPr>
        <w:t xml:space="preserve"> within ………… day from the date of opening of E-</w:t>
      </w:r>
      <w:proofErr w:type="gramStart"/>
      <w:r w:rsidRPr="00176DBE">
        <w:rPr>
          <w:sz w:val="28"/>
          <w:szCs w:val="28"/>
        </w:rPr>
        <w:t>Tender(</w:t>
      </w:r>
      <w:proofErr w:type="gramEnd"/>
      <w:r w:rsidRPr="00176DBE">
        <w:rPr>
          <w:sz w:val="28"/>
          <w:szCs w:val="28"/>
        </w:rPr>
        <w:t>or any extension thereof), also to the conditions that if thereafter the Tenderer does withdraw his proposal within the said period, the earnest money deposited by them may be forfeited by the Superintending Engineer</w:t>
      </w:r>
      <w:r w:rsidRPr="00176DBE">
        <w:rPr>
          <w:sz w:val="32"/>
          <w:szCs w:val="32"/>
        </w:rPr>
        <w:t>,</w:t>
      </w:r>
      <w:r w:rsidRPr="00176DBE">
        <w:rPr>
          <w:rFonts w:ascii="Arial" w:hAnsi="Arial" w:cs="Arial"/>
          <w:b/>
          <w:bCs/>
          <w:sz w:val="24"/>
          <w:szCs w:val="24"/>
        </w:rPr>
        <w:t xml:space="preserve"> Electricity Distribution Circle-II</w:t>
      </w:r>
      <w:r w:rsidRPr="00176DBE">
        <w:rPr>
          <w:sz w:val="28"/>
          <w:szCs w:val="28"/>
        </w:rPr>
        <w:t xml:space="preserve">, </w:t>
      </w:r>
      <w:proofErr w:type="spellStart"/>
      <w:r w:rsidRPr="00176DBE">
        <w:rPr>
          <w:sz w:val="28"/>
          <w:szCs w:val="28"/>
        </w:rPr>
        <w:t>PVVNL,Saharanpur</w:t>
      </w:r>
      <w:proofErr w:type="spellEnd"/>
      <w:r w:rsidRPr="00176DBE">
        <w:rPr>
          <w:sz w:val="28"/>
          <w:szCs w:val="28"/>
        </w:rPr>
        <w:t>, and at the discretion of the purchaser. The purchaser may debar the tenderer from tendering for a minimum period of one year reckoned from the date of opening of the tender.</w:t>
      </w:r>
    </w:p>
    <w:p w:rsidR="00BA4AC8" w:rsidRPr="00176DBE" w:rsidRDefault="00BA4AC8" w:rsidP="00BA4AC8">
      <w:pPr>
        <w:ind w:left="720"/>
        <w:jc w:val="both"/>
        <w:rPr>
          <w:sz w:val="28"/>
          <w:szCs w:val="28"/>
        </w:rPr>
      </w:pPr>
    </w:p>
    <w:p w:rsidR="00BA4AC8" w:rsidRPr="00176DBE" w:rsidRDefault="00BA4AC8" w:rsidP="00BA4AC8">
      <w:pPr>
        <w:ind w:left="720"/>
        <w:jc w:val="both"/>
        <w:rPr>
          <w:sz w:val="28"/>
          <w:szCs w:val="28"/>
        </w:rPr>
      </w:pPr>
      <w:r w:rsidRPr="00176DBE">
        <w:rPr>
          <w:sz w:val="28"/>
          <w:szCs w:val="28"/>
        </w:rPr>
        <w:t>Signed this-------------------------day of --</w:t>
      </w:r>
      <w:r>
        <w:rPr>
          <w:sz w:val="28"/>
          <w:szCs w:val="28"/>
        </w:rPr>
        <w:t>----------------------------202</w:t>
      </w:r>
      <w:r w:rsidR="001F1508">
        <w:rPr>
          <w:sz w:val="28"/>
          <w:szCs w:val="28"/>
        </w:rPr>
        <w:t>6</w:t>
      </w:r>
    </w:p>
    <w:p w:rsidR="00BA4AC8" w:rsidRPr="00176DBE" w:rsidRDefault="00BA4AC8" w:rsidP="00BA4AC8">
      <w:pPr>
        <w:ind w:left="720"/>
        <w:jc w:val="both"/>
        <w:rPr>
          <w:sz w:val="28"/>
          <w:szCs w:val="28"/>
        </w:rPr>
      </w:pPr>
    </w:p>
    <w:p w:rsidR="00BA4AC8" w:rsidRDefault="00BA4AC8" w:rsidP="00BA4AC8">
      <w:pPr>
        <w:ind w:left="720"/>
        <w:jc w:val="both"/>
        <w:rPr>
          <w:sz w:val="32"/>
          <w:szCs w:val="32"/>
        </w:rPr>
      </w:pPr>
      <w:r w:rsidRPr="00176DBE">
        <w:rPr>
          <w:sz w:val="28"/>
          <w:szCs w:val="28"/>
        </w:rPr>
        <w:t>Witness:</w:t>
      </w:r>
    </w:p>
    <w:p w:rsidR="00BA4AC8" w:rsidRDefault="00BA4AC8" w:rsidP="00BA4AC8">
      <w:pPr>
        <w:ind w:left="-810"/>
        <w:jc w:val="both"/>
        <w:rPr>
          <w:sz w:val="32"/>
          <w:szCs w:val="32"/>
        </w:rPr>
      </w:pPr>
      <w:r>
        <w:rPr>
          <w:sz w:val="32"/>
          <w:szCs w:val="32"/>
        </w:rPr>
        <w:t xml:space="preserve">   </w:t>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t>
      </w:r>
      <w:r>
        <w:rPr>
          <w:sz w:val="32"/>
          <w:szCs w:val="32"/>
        </w:rPr>
        <w:tab/>
      </w:r>
      <w:r>
        <w:rPr>
          <w:sz w:val="32"/>
          <w:szCs w:val="32"/>
        </w:rPr>
        <w:tab/>
        <w:t xml:space="preserve">  Signed by </w:t>
      </w:r>
      <w:proofErr w:type="spellStart"/>
      <w:r>
        <w:rPr>
          <w:sz w:val="32"/>
          <w:szCs w:val="32"/>
        </w:rPr>
        <w:t>Tendere</w:t>
      </w:r>
      <w:proofErr w:type="spellEnd"/>
    </w:p>
    <w:p w:rsidR="00BA4AC8" w:rsidRDefault="00BA4AC8" w:rsidP="00BA4AC8">
      <w:pPr>
        <w:ind w:left="-1440"/>
        <w:jc w:val="both"/>
        <w:rPr>
          <w:sz w:val="32"/>
          <w:szCs w:val="32"/>
        </w:rPr>
      </w:pPr>
    </w:p>
    <w:p w:rsidR="00BA4AC8" w:rsidRDefault="00BA4AC8" w:rsidP="00BA4AC8">
      <w:pPr>
        <w:ind w:left="-1440"/>
        <w:jc w:val="both"/>
        <w:rPr>
          <w:sz w:val="32"/>
          <w:szCs w:val="32"/>
        </w:rPr>
      </w:pPr>
    </w:p>
    <w:p w:rsidR="00BA4AC8" w:rsidRDefault="00BA4AC8" w:rsidP="00BA4AC8">
      <w:pPr>
        <w:ind w:left="-1440"/>
        <w:jc w:val="both"/>
        <w:rPr>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t>
      </w:r>
      <w:r>
        <w:rPr>
          <w:sz w:val="32"/>
          <w:szCs w:val="32"/>
        </w:rPr>
        <w:tab/>
      </w:r>
      <w:r>
        <w:rPr>
          <w:sz w:val="32"/>
          <w:szCs w:val="32"/>
        </w:rPr>
        <w:tab/>
      </w:r>
      <w:r>
        <w:rPr>
          <w:sz w:val="32"/>
          <w:szCs w:val="32"/>
        </w:rPr>
        <w:tab/>
        <w:t>State title whether Proprietor/Partner</w:t>
      </w:r>
    </w:p>
    <w:p w:rsidR="00BA4AC8" w:rsidRDefault="00BA4AC8" w:rsidP="00BA4AC8">
      <w:pPr>
        <w:spacing w:line="228" w:lineRule="exact"/>
        <w:rPr>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(With Complete address &amp; Seal)</w:t>
      </w:r>
    </w:p>
    <w:p w:rsidR="00BA4AC8" w:rsidRDefault="00BA4AC8" w:rsidP="00BA4AC8">
      <w:pPr>
        <w:rPr>
          <w:sz w:val="32"/>
          <w:szCs w:val="32"/>
        </w:rPr>
      </w:pPr>
      <w:r>
        <w:rPr>
          <w:noProof/>
          <w:sz w:val="19"/>
          <w:lang w:bidi="hi-IN"/>
        </w:rPr>
        <mc:AlternateContent>
          <mc:Choice Requires="wps">
            <w:drawing>
              <wp:anchor distT="0" distB="0" distL="114300" distR="114300" simplePos="0" relativeHeight="487626752" behindDoc="1" locked="0" layoutInCell="1" allowOverlap="1" wp14:anchorId="4ADE0306" wp14:editId="4226E5EE">
                <wp:simplePos x="0" y="0"/>
                <wp:positionH relativeFrom="page">
                  <wp:posOffset>5977890</wp:posOffset>
                </wp:positionH>
                <wp:positionV relativeFrom="page">
                  <wp:posOffset>8463915</wp:posOffset>
                </wp:positionV>
                <wp:extent cx="982345" cy="193040"/>
                <wp:effectExtent l="0" t="0" r="8255" b="1651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19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 o:spid="_x0000_s1044" type="#_x0000_t202" style="position:absolute;margin-left:470.7pt;margin-top:666.45pt;width:77.35pt;height:15.2pt;z-index:-15689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19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r>
        <w:rPr>
          <w:sz w:val="32"/>
          <w:szCs w:val="32"/>
        </w:rPr>
        <w:br w:type="page"/>
      </w:r>
    </w:p>
    <w:p w:rsidR="00161124" w:rsidRDefault="00161124" w:rsidP="00161124">
      <w:pPr>
        <w:ind w:left="546" w:firstLine="720"/>
        <w:rPr>
          <w:b/>
        </w:rPr>
      </w:pPr>
      <w:r>
        <w:rPr>
          <w:b/>
          <w:u w:val="thick"/>
        </w:rPr>
        <w:lastRenderedPageBreak/>
        <w:t>ELIGIBILITY</w:t>
      </w:r>
      <w:r>
        <w:rPr>
          <w:b/>
          <w:spacing w:val="-4"/>
          <w:u w:val="thick"/>
        </w:rPr>
        <w:t xml:space="preserve"> </w:t>
      </w:r>
      <w:r>
        <w:rPr>
          <w:b/>
          <w:u w:val="thick"/>
        </w:rPr>
        <w:t>CRITERIA/PRE-QUALIFYING</w:t>
      </w:r>
      <w:r>
        <w:rPr>
          <w:b/>
          <w:spacing w:val="-6"/>
          <w:u w:val="thick"/>
        </w:rPr>
        <w:t xml:space="preserve"> </w:t>
      </w:r>
      <w:r>
        <w:rPr>
          <w:b/>
          <w:u w:val="thick"/>
        </w:rPr>
        <w:t>REQUIREMENTS</w:t>
      </w:r>
    </w:p>
    <w:p w:rsidR="00161124" w:rsidRDefault="00161124" w:rsidP="00161124">
      <w:pPr>
        <w:pStyle w:val="ListParagraph"/>
        <w:numPr>
          <w:ilvl w:val="0"/>
          <w:numId w:val="7"/>
        </w:numPr>
        <w:tabs>
          <w:tab w:val="left" w:pos="1267"/>
        </w:tabs>
        <w:spacing w:line="251" w:lineRule="exact"/>
        <w:jc w:val="both"/>
      </w:pPr>
      <w:r>
        <w:rPr>
          <w:b/>
          <w:u w:val="thick"/>
        </w:rPr>
        <w:t>For</w:t>
      </w:r>
      <w:r>
        <w:rPr>
          <w:b/>
          <w:spacing w:val="-1"/>
          <w:u w:val="thick"/>
        </w:rPr>
        <w:t xml:space="preserve"> </w:t>
      </w:r>
      <w:r>
        <w:rPr>
          <w:b/>
          <w:u w:val="thick"/>
        </w:rPr>
        <w:t>the Supply</w:t>
      </w:r>
      <w:r>
        <w:rPr>
          <w:b/>
          <w:spacing w:val="-2"/>
          <w:u w:val="thick"/>
        </w:rPr>
        <w:t xml:space="preserve"> </w:t>
      </w:r>
      <w:r>
        <w:rPr>
          <w:b/>
          <w:u w:val="thick"/>
        </w:rPr>
        <w:t>of the</w:t>
      </w:r>
      <w:r>
        <w:rPr>
          <w:b/>
          <w:spacing w:val="-1"/>
          <w:u w:val="thick"/>
        </w:rPr>
        <w:t xml:space="preserve"> </w:t>
      </w:r>
      <w:r>
        <w:rPr>
          <w:b/>
          <w:u w:val="thick"/>
        </w:rPr>
        <w:t>Material</w:t>
      </w:r>
      <w:r>
        <w:t>-</w:t>
      </w:r>
    </w:p>
    <w:p w:rsidR="00161124" w:rsidRDefault="00161124" w:rsidP="00161124">
      <w:pPr>
        <w:pStyle w:val="ListParagraph"/>
        <w:numPr>
          <w:ilvl w:val="1"/>
          <w:numId w:val="7"/>
        </w:numPr>
        <w:tabs>
          <w:tab w:val="left" w:pos="1819"/>
        </w:tabs>
        <w:spacing w:before="5" w:line="235" w:lineRule="auto"/>
        <w:ind w:right="198" w:hanging="540"/>
        <w:jc w:val="both"/>
      </w:pPr>
      <w:r>
        <w:t>The</w:t>
      </w:r>
      <w:r>
        <w:rPr>
          <w:spacing w:val="1"/>
        </w:rPr>
        <w:t xml:space="preserve"> </w:t>
      </w:r>
      <w:r>
        <w:t>tenders</w:t>
      </w:r>
      <w:r>
        <w:rPr>
          <w:spacing w:val="1"/>
        </w:rPr>
        <w:t xml:space="preserve"> </w:t>
      </w:r>
      <w:r>
        <w:t>shall</w:t>
      </w:r>
      <w:r>
        <w:rPr>
          <w:spacing w:val="1"/>
        </w:rPr>
        <w:t xml:space="preserve"> </w:t>
      </w:r>
      <w:r>
        <w:t>either</w:t>
      </w:r>
      <w:r>
        <w:rPr>
          <w:spacing w:val="1"/>
        </w:rPr>
        <w:t xml:space="preserve"> </w:t>
      </w:r>
      <w:r>
        <w:t>themselves</w:t>
      </w:r>
      <w:r>
        <w:rPr>
          <w:spacing w:val="1"/>
        </w:rPr>
        <w:t xml:space="preserve"> </w:t>
      </w:r>
      <w:r>
        <w:t>be</w:t>
      </w:r>
      <w:r>
        <w:rPr>
          <w:spacing w:val="1"/>
        </w:rPr>
        <w:t xml:space="preserve"> </w:t>
      </w:r>
      <w:r>
        <w:t>manufacturers</w:t>
      </w:r>
      <w:r>
        <w:rPr>
          <w:spacing w:val="1"/>
        </w:rPr>
        <w:t xml:space="preserve"> </w:t>
      </w:r>
      <w:r>
        <w:t>of</w:t>
      </w:r>
      <w:r>
        <w:rPr>
          <w:spacing w:val="1"/>
        </w:rPr>
        <w:t xml:space="preserve"> </w:t>
      </w:r>
      <w:r>
        <w:t>the</w:t>
      </w:r>
      <w:r>
        <w:rPr>
          <w:spacing w:val="1"/>
        </w:rPr>
        <w:t xml:space="preserve"> </w:t>
      </w:r>
      <w:r>
        <w:t>equipment</w:t>
      </w:r>
      <w:r>
        <w:rPr>
          <w:spacing w:val="1"/>
        </w:rPr>
        <w:t xml:space="preserve"> </w:t>
      </w:r>
      <w:r>
        <w:t>offered</w:t>
      </w:r>
      <w:r>
        <w:rPr>
          <w:spacing w:val="1"/>
        </w:rPr>
        <w:t xml:space="preserve"> </w:t>
      </w:r>
      <w:r>
        <w:t>or</w:t>
      </w:r>
      <w:r>
        <w:rPr>
          <w:spacing w:val="1"/>
        </w:rPr>
        <w:t xml:space="preserve"> </w:t>
      </w:r>
      <w:r>
        <w:t>accredited</w:t>
      </w:r>
      <w:r>
        <w:rPr>
          <w:spacing w:val="1"/>
        </w:rPr>
        <w:t xml:space="preserve"> </w:t>
      </w:r>
      <w:r>
        <w:t>representatives</w:t>
      </w:r>
      <w:r>
        <w:rPr>
          <w:spacing w:val="1"/>
        </w:rPr>
        <w:t xml:space="preserve"> </w:t>
      </w:r>
      <w:r>
        <w:t>of</w:t>
      </w:r>
      <w:r>
        <w:rPr>
          <w:spacing w:val="1"/>
        </w:rPr>
        <w:t xml:space="preserve"> </w:t>
      </w:r>
      <w:r>
        <w:t>such</w:t>
      </w:r>
      <w:r>
        <w:rPr>
          <w:spacing w:val="1"/>
        </w:rPr>
        <w:t xml:space="preserve"> </w:t>
      </w:r>
      <w:r>
        <w:t>manufacturers in India</w:t>
      </w:r>
      <w:r>
        <w:rPr>
          <w:spacing w:val="1"/>
        </w:rPr>
        <w:t xml:space="preserve"> </w:t>
      </w:r>
      <w:r>
        <w:t>or</w:t>
      </w:r>
      <w:r>
        <w:rPr>
          <w:spacing w:val="1"/>
        </w:rPr>
        <w:t xml:space="preserve"> </w:t>
      </w:r>
      <w:r>
        <w:t>of</w:t>
      </w:r>
      <w:r>
        <w:rPr>
          <w:spacing w:val="1"/>
        </w:rPr>
        <w:t xml:space="preserve"> </w:t>
      </w:r>
      <w:r>
        <w:t>their</w:t>
      </w:r>
      <w:r>
        <w:rPr>
          <w:spacing w:val="1"/>
        </w:rPr>
        <w:t xml:space="preserve"> </w:t>
      </w:r>
      <w:r>
        <w:t>principals</w:t>
      </w:r>
      <w:r>
        <w:rPr>
          <w:spacing w:val="1"/>
        </w:rPr>
        <w:t xml:space="preserve"> </w:t>
      </w:r>
      <w:r>
        <w:t>aboard with</w:t>
      </w:r>
      <w:r>
        <w:rPr>
          <w:spacing w:val="1"/>
        </w:rPr>
        <w:t xml:space="preserve"> </w:t>
      </w:r>
      <w:r>
        <w:t>whom they</w:t>
      </w:r>
      <w:r>
        <w:rPr>
          <w:spacing w:val="1"/>
        </w:rPr>
        <w:t xml:space="preserve"> </w:t>
      </w:r>
      <w:r>
        <w:t>may</w:t>
      </w:r>
      <w:r>
        <w:rPr>
          <w:spacing w:val="55"/>
        </w:rPr>
        <w:t xml:space="preserve"> </w:t>
      </w:r>
      <w:r>
        <w:t>be</w:t>
      </w:r>
      <w:r>
        <w:rPr>
          <w:spacing w:val="-52"/>
        </w:rPr>
        <w:t xml:space="preserve"> </w:t>
      </w:r>
      <w:r>
        <w:t>having</w:t>
      </w:r>
      <w:r>
        <w:rPr>
          <w:spacing w:val="-4"/>
        </w:rPr>
        <w:t xml:space="preserve"> </w:t>
      </w:r>
      <w:r>
        <w:t>collaboration.</w:t>
      </w:r>
      <w:r>
        <w:rPr>
          <w:spacing w:val="-4"/>
        </w:rPr>
        <w:t xml:space="preserve"> </w:t>
      </w:r>
      <w:r>
        <w:t>Such</w:t>
      </w:r>
      <w:r>
        <w:rPr>
          <w:spacing w:val="-3"/>
        </w:rPr>
        <w:t xml:space="preserve"> </w:t>
      </w:r>
      <w:r>
        <w:t>accreditation</w:t>
      </w:r>
      <w:r>
        <w:rPr>
          <w:spacing w:val="-3"/>
        </w:rPr>
        <w:t xml:space="preserve"> </w:t>
      </w:r>
      <w:r>
        <w:t>should</w:t>
      </w:r>
      <w:r>
        <w:rPr>
          <w:spacing w:val="-4"/>
        </w:rPr>
        <w:t xml:space="preserve"> </w:t>
      </w:r>
      <w:r>
        <w:t>be</w:t>
      </w:r>
      <w:r>
        <w:rPr>
          <w:spacing w:val="-2"/>
        </w:rPr>
        <w:t xml:space="preserve"> </w:t>
      </w:r>
      <w:r>
        <w:t>at</w:t>
      </w:r>
      <w:r>
        <w:rPr>
          <w:spacing w:val="-2"/>
        </w:rPr>
        <w:t xml:space="preserve"> </w:t>
      </w:r>
      <w:r>
        <w:t>least</w:t>
      </w:r>
      <w:r>
        <w:rPr>
          <w:spacing w:val="-1"/>
        </w:rPr>
        <w:t xml:space="preserve"> </w:t>
      </w:r>
      <w:r>
        <w:t>of</w:t>
      </w:r>
      <w:r>
        <w:rPr>
          <w:spacing w:val="-2"/>
        </w:rPr>
        <w:t xml:space="preserve"> </w:t>
      </w:r>
      <w:r>
        <w:t>one year on date</w:t>
      </w:r>
      <w:r>
        <w:rPr>
          <w:spacing w:val="-1"/>
        </w:rPr>
        <w:t xml:space="preserve"> </w:t>
      </w:r>
      <w:r>
        <w:t>of tender.</w:t>
      </w:r>
    </w:p>
    <w:p w:rsidR="00161124" w:rsidRDefault="00161124" w:rsidP="00161124">
      <w:pPr>
        <w:pStyle w:val="ListParagraph"/>
        <w:numPr>
          <w:ilvl w:val="1"/>
          <w:numId w:val="7"/>
        </w:numPr>
        <w:tabs>
          <w:tab w:val="left" w:pos="1822"/>
        </w:tabs>
        <w:spacing w:before="5" w:line="235" w:lineRule="auto"/>
        <w:ind w:right="186" w:hanging="540"/>
        <w:jc w:val="both"/>
      </w:pPr>
      <w:r>
        <w:t>Relevant</w:t>
      </w:r>
      <w:r>
        <w:rPr>
          <w:spacing w:val="1"/>
        </w:rPr>
        <w:t xml:space="preserve"> </w:t>
      </w:r>
      <w:r>
        <w:t>documents</w:t>
      </w:r>
      <w:r>
        <w:rPr>
          <w:spacing w:val="1"/>
        </w:rPr>
        <w:t xml:space="preserve"> </w:t>
      </w:r>
      <w:r>
        <w:t>in</w:t>
      </w:r>
      <w:r>
        <w:rPr>
          <w:spacing w:val="1"/>
        </w:rPr>
        <w:t xml:space="preserve"> </w:t>
      </w:r>
      <w:r>
        <w:t>support</w:t>
      </w:r>
      <w:r>
        <w:rPr>
          <w:spacing w:val="1"/>
        </w:rPr>
        <w:t xml:space="preserve"> </w:t>
      </w:r>
      <w:r>
        <w:t>of</w:t>
      </w:r>
      <w:r>
        <w:rPr>
          <w:spacing w:val="1"/>
        </w:rPr>
        <w:t xml:space="preserve"> </w:t>
      </w:r>
      <w:r>
        <w:t>the</w:t>
      </w:r>
      <w:r>
        <w:rPr>
          <w:spacing w:val="1"/>
        </w:rPr>
        <w:t xml:space="preserve"> </w:t>
      </w:r>
      <w:r>
        <w:t>above</w:t>
      </w:r>
      <w:r>
        <w:rPr>
          <w:spacing w:val="1"/>
        </w:rPr>
        <w:t xml:space="preserve"> </w:t>
      </w:r>
      <w:r>
        <w:t>must</w:t>
      </w:r>
      <w:r>
        <w:rPr>
          <w:spacing w:val="1"/>
        </w:rPr>
        <w:t xml:space="preserve"> </w:t>
      </w:r>
      <w:r>
        <w:t>be</w:t>
      </w:r>
      <w:r>
        <w:rPr>
          <w:spacing w:val="1"/>
        </w:rPr>
        <w:t xml:space="preserve"> </w:t>
      </w:r>
      <w:r>
        <w:t>furnished</w:t>
      </w:r>
      <w:r>
        <w:rPr>
          <w:spacing w:val="1"/>
        </w:rPr>
        <w:t xml:space="preserve"> </w:t>
      </w:r>
      <w:r>
        <w:t>along</w:t>
      </w:r>
      <w:r>
        <w:rPr>
          <w:spacing w:val="1"/>
        </w:rPr>
        <w:t xml:space="preserve"> </w:t>
      </w:r>
      <w:r>
        <w:t>with</w:t>
      </w:r>
      <w:r>
        <w:rPr>
          <w:spacing w:val="1"/>
        </w:rPr>
        <w:t xml:space="preserve"> </w:t>
      </w:r>
      <w:r>
        <w:t>under</w:t>
      </w:r>
      <w:r>
        <w:rPr>
          <w:spacing w:val="1"/>
        </w:rPr>
        <w:t xml:space="preserve"> </w:t>
      </w:r>
      <w:r>
        <w:t>taking</w:t>
      </w:r>
      <w:r>
        <w:rPr>
          <w:spacing w:val="1"/>
        </w:rPr>
        <w:t xml:space="preserve"> </w:t>
      </w:r>
      <w:r>
        <w:t>of</w:t>
      </w:r>
      <w:r>
        <w:rPr>
          <w:spacing w:val="1"/>
        </w:rPr>
        <w:t xml:space="preserve"> </w:t>
      </w:r>
      <w:r>
        <w:t>the</w:t>
      </w:r>
      <w:r>
        <w:rPr>
          <w:spacing w:val="1"/>
        </w:rPr>
        <w:t xml:space="preserve"> </w:t>
      </w:r>
      <w:r>
        <w:t>manufacturers and a certificate that they are participating in the tender individually but in case of award,</w:t>
      </w:r>
      <w:r>
        <w:rPr>
          <w:spacing w:val="1"/>
        </w:rPr>
        <w:t xml:space="preserve"> </w:t>
      </w:r>
      <w:r>
        <w:t>the employer should give preference in award to the manufacturer of the material/equipment. If these</w:t>
      </w:r>
      <w:r>
        <w:rPr>
          <w:spacing w:val="1"/>
        </w:rPr>
        <w:t xml:space="preserve"> </w:t>
      </w:r>
      <w:r>
        <w:t>documents</w:t>
      </w:r>
      <w:r>
        <w:rPr>
          <w:spacing w:val="-2"/>
        </w:rPr>
        <w:t xml:space="preserve"> </w:t>
      </w:r>
      <w:r>
        <w:t>are</w:t>
      </w:r>
      <w:r>
        <w:rPr>
          <w:spacing w:val="-2"/>
        </w:rPr>
        <w:t xml:space="preserve"> </w:t>
      </w:r>
      <w:r>
        <w:t>not furnished</w:t>
      </w:r>
      <w:r>
        <w:rPr>
          <w:spacing w:val="-2"/>
        </w:rPr>
        <w:t xml:space="preserve"> </w:t>
      </w:r>
      <w:r>
        <w:t>along</w:t>
      </w:r>
      <w:r>
        <w:rPr>
          <w:spacing w:val="-4"/>
        </w:rPr>
        <w:t xml:space="preserve"> </w:t>
      </w:r>
      <w:r>
        <w:t>with</w:t>
      </w:r>
      <w:r>
        <w:rPr>
          <w:spacing w:val="-2"/>
        </w:rPr>
        <w:t xml:space="preserve"> </w:t>
      </w:r>
      <w:r>
        <w:t>the</w:t>
      </w:r>
      <w:r>
        <w:rPr>
          <w:spacing w:val="-2"/>
        </w:rPr>
        <w:t xml:space="preserve"> </w:t>
      </w:r>
      <w:r>
        <w:t>tender</w:t>
      </w:r>
      <w:r>
        <w:rPr>
          <w:spacing w:val="-1"/>
        </w:rPr>
        <w:t xml:space="preserve"> </w:t>
      </w:r>
      <w:r>
        <w:t>bids,</w:t>
      </w:r>
      <w:r>
        <w:rPr>
          <w:spacing w:val="-2"/>
        </w:rPr>
        <w:t xml:space="preserve"> </w:t>
      </w:r>
      <w:r>
        <w:t>the</w:t>
      </w:r>
      <w:r>
        <w:rPr>
          <w:spacing w:val="-2"/>
        </w:rPr>
        <w:t xml:space="preserve"> </w:t>
      </w:r>
      <w:r>
        <w:t>offer</w:t>
      </w:r>
      <w:r>
        <w:rPr>
          <w:spacing w:val="1"/>
        </w:rPr>
        <w:t xml:space="preserve"> </w:t>
      </w:r>
      <w:r>
        <w:t>will</w:t>
      </w:r>
      <w:r>
        <w:rPr>
          <w:spacing w:val="-1"/>
        </w:rPr>
        <w:t xml:space="preserve"> </w:t>
      </w:r>
      <w:r>
        <w:t>be</w:t>
      </w:r>
      <w:r>
        <w:rPr>
          <w:spacing w:val="-3"/>
        </w:rPr>
        <w:t xml:space="preserve"> </w:t>
      </w:r>
      <w:r>
        <w:t>liable</w:t>
      </w:r>
      <w:r>
        <w:rPr>
          <w:spacing w:val="-2"/>
        </w:rPr>
        <w:t xml:space="preserve"> </w:t>
      </w:r>
      <w:r>
        <w:t>to</w:t>
      </w:r>
      <w:r>
        <w:rPr>
          <w:spacing w:val="-2"/>
        </w:rPr>
        <w:t xml:space="preserve"> </w:t>
      </w:r>
      <w:r>
        <w:t>be</w:t>
      </w:r>
      <w:r>
        <w:rPr>
          <w:spacing w:val="-1"/>
        </w:rPr>
        <w:t xml:space="preserve"> </w:t>
      </w:r>
      <w:r>
        <w:t>rejected</w:t>
      </w:r>
      <w:r>
        <w:rPr>
          <w:spacing w:val="-4"/>
        </w:rPr>
        <w:t xml:space="preserve"> </w:t>
      </w:r>
      <w:r>
        <w:t>summarily.</w:t>
      </w:r>
    </w:p>
    <w:p w:rsidR="00161124" w:rsidRDefault="00161124" w:rsidP="00161124">
      <w:pPr>
        <w:pStyle w:val="ListParagraph"/>
        <w:numPr>
          <w:ilvl w:val="1"/>
          <w:numId w:val="7"/>
        </w:numPr>
        <w:tabs>
          <w:tab w:val="left" w:pos="1819"/>
        </w:tabs>
        <w:spacing w:before="14" w:line="230" w:lineRule="auto"/>
        <w:ind w:right="203" w:hanging="540"/>
        <w:jc w:val="both"/>
      </w:pPr>
      <w:r>
        <w:t>In case of accredited representatives only, accredited representative should have supplied to Govt</w:t>
      </w:r>
      <w:proofErr w:type="gramStart"/>
      <w:r>
        <w:t>./</w:t>
      </w:r>
      <w:proofErr w:type="gramEnd"/>
      <w:r>
        <w:t>Semi</w:t>
      </w:r>
      <w:r>
        <w:rPr>
          <w:spacing w:val="1"/>
        </w:rPr>
        <w:t xml:space="preserve"> </w:t>
      </w:r>
      <w:r>
        <w:t>Govt.</w:t>
      </w:r>
      <w:r>
        <w:rPr>
          <w:spacing w:val="-5"/>
        </w:rPr>
        <w:t xml:space="preserve"> </w:t>
      </w:r>
      <w:r>
        <w:t>organization</w:t>
      </w:r>
      <w:r>
        <w:rPr>
          <w:spacing w:val="1"/>
        </w:rPr>
        <w:t xml:space="preserve"> </w:t>
      </w:r>
      <w:r>
        <w:t>minimum</w:t>
      </w:r>
      <w:r>
        <w:rPr>
          <w:spacing w:val="-4"/>
        </w:rPr>
        <w:t xml:space="preserve"> </w:t>
      </w:r>
      <w:r>
        <w:t>3 times</w:t>
      </w:r>
      <w:r>
        <w:rPr>
          <w:spacing w:val="-1"/>
        </w:rPr>
        <w:t xml:space="preserve"> </w:t>
      </w:r>
      <w:r>
        <w:t>the</w:t>
      </w:r>
      <w:r>
        <w:rPr>
          <w:spacing w:val="-2"/>
        </w:rPr>
        <w:t xml:space="preserve"> </w:t>
      </w:r>
      <w:r>
        <w:t>tendered quantity.</w:t>
      </w:r>
    </w:p>
    <w:p w:rsidR="00161124" w:rsidRDefault="00161124" w:rsidP="00161124">
      <w:pPr>
        <w:pStyle w:val="Heading1"/>
        <w:numPr>
          <w:ilvl w:val="2"/>
          <w:numId w:val="6"/>
        </w:numPr>
        <w:tabs>
          <w:tab w:val="left" w:pos="1279"/>
          <w:tab w:val="left" w:pos="1813"/>
        </w:tabs>
        <w:spacing w:line="315" w:lineRule="exact"/>
        <w:rPr>
          <w:sz w:val="28"/>
        </w:rPr>
      </w:pPr>
      <w:r>
        <w:rPr>
          <w:b w:val="0"/>
        </w:rPr>
        <w:t>(a)</w:t>
      </w:r>
      <w:r>
        <w:rPr>
          <w:b w:val="0"/>
        </w:rPr>
        <w:tab/>
      </w:r>
      <w:r>
        <w:rPr>
          <w:u w:val="thick"/>
        </w:rPr>
        <w:t>OPERATIONAL</w:t>
      </w:r>
      <w:r>
        <w:rPr>
          <w:spacing w:val="-6"/>
          <w:u w:val="thick"/>
        </w:rPr>
        <w:t xml:space="preserve"> </w:t>
      </w:r>
      <w:r>
        <w:rPr>
          <w:u w:val="thick"/>
        </w:rPr>
        <w:t>EXPERIENCES:</w:t>
      </w:r>
    </w:p>
    <w:p w:rsidR="00161124" w:rsidRDefault="00161124" w:rsidP="00161124">
      <w:pPr>
        <w:ind w:left="1821" w:right="184"/>
        <w:jc w:val="both"/>
      </w:pPr>
      <w:r>
        <w:t>Offered equipment should have given three years proven trouble free operational service in tropical</w:t>
      </w:r>
      <w:r>
        <w:rPr>
          <w:spacing w:val="1"/>
        </w:rPr>
        <w:t xml:space="preserve"> </w:t>
      </w:r>
      <w:r>
        <w:t>climate.</w:t>
      </w:r>
      <w:r>
        <w:rPr>
          <w:spacing w:val="1"/>
        </w:rPr>
        <w:t xml:space="preserve"> </w:t>
      </w:r>
      <w:r>
        <w:t>However,</w:t>
      </w:r>
      <w:r>
        <w:rPr>
          <w:spacing w:val="1"/>
        </w:rPr>
        <w:t xml:space="preserve"> </w:t>
      </w:r>
      <w:r>
        <w:t>in</w:t>
      </w:r>
      <w:r>
        <w:rPr>
          <w:spacing w:val="1"/>
        </w:rPr>
        <w:t xml:space="preserve"> </w:t>
      </w:r>
      <w:r>
        <w:t>case</w:t>
      </w:r>
      <w:r>
        <w:rPr>
          <w:spacing w:val="1"/>
        </w:rPr>
        <w:t xml:space="preserve"> </w:t>
      </w:r>
      <w:r>
        <w:t>of</w:t>
      </w:r>
      <w:r>
        <w:rPr>
          <w:spacing w:val="1"/>
        </w:rPr>
        <w:t xml:space="preserve"> </w:t>
      </w:r>
      <w:r>
        <w:t>equipment</w:t>
      </w:r>
      <w:r>
        <w:rPr>
          <w:spacing w:val="1"/>
        </w:rPr>
        <w:t xml:space="preserve"> </w:t>
      </w:r>
      <w:r>
        <w:t>being</w:t>
      </w:r>
      <w:r>
        <w:rPr>
          <w:spacing w:val="1"/>
        </w:rPr>
        <w:t xml:space="preserve"> </w:t>
      </w:r>
      <w:r>
        <w:t>manufactured</w:t>
      </w:r>
      <w:r>
        <w:rPr>
          <w:spacing w:val="1"/>
        </w:rPr>
        <w:t xml:space="preserve"> </w:t>
      </w:r>
      <w:r>
        <w:t>in</w:t>
      </w:r>
      <w:r>
        <w:rPr>
          <w:spacing w:val="1"/>
        </w:rPr>
        <w:t xml:space="preserve"> </w:t>
      </w:r>
      <w:r>
        <w:t>India</w:t>
      </w:r>
      <w:r>
        <w:rPr>
          <w:spacing w:val="1"/>
        </w:rPr>
        <w:t xml:space="preserve"> </w:t>
      </w:r>
      <w:r>
        <w:t>under</w:t>
      </w:r>
      <w:r>
        <w:rPr>
          <w:spacing w:val="1"/>
        </w:rPr>
        <w:t xml:space="preserve"> </w:t>
      </w:r>
      <w:r>
        <w:t>valid</w:t>
      </w:r>
      <w:r>
        <w:rPr>
          <w:spacing w:val="1"/>
        </w:rPr>
        <w:t xml:space="preserve"> </w:t>
      </w:r>
      <w:r>
        <w:t>FOREIGN</w:t>
      </w:r>
      <w:r>
        <w:rPr>
          <w:spacing w:val="1"/>
        </w:rPr>
        <w:t xml:space="preserve"> </w:t>
      </w:r>
      <w:r>
        <w:t xml:space="preserve">COLLABORATION, operating experience in tropical climate of offered </w:t>
      </w:r>
      <w:proofErr w:type="spellStart"/>
      <w:r>
        <w:t>collaborator‟s</w:t>
      </w:r>
      <w:proofErr w:type="spellEnd"/>
      <w:r>
        <w:t xml:space="preserve"> equipment shall</w:t>
      </w:r>
      <w:r>
        <w:rPr>
          <w:spacing w:val="1"/>
        </w:rPr>
        <w:t xml:space="preserve"> </w:t>
      </w:r>
      <w:r>
        <w:t>also be acceptable provided copy of valid collaboration agreement for the equipment offered is submitted</w:t>
      </w:r>
      <w:r>
        <w:rPr>
          <w:spacing w:val="1"/>
        </w:rPr>
        <w:t xml:space="preserve"> </w:t>
      </w:r>
      <w:r>
        <w:t xml:space="preserve">with the tender. Further, in case of offer of imported equipment, the three </w:t>
      </w:r>
      <w:proofErr w:type="spellStart"/>
      <w:r>
        <w:t>years</w:t>
      </w:r>
      <w:proofErr w:type="spellEnd"/>
      <w:r>
        <w:t xml:space="preserve"> operating experience will</w:t>
      </w:r>
      <w:r>
        <w:rPr>
          <w:spacing w:val="1"/>
        </w:rPr>
        <w:t xml:space="preserve"> </w:t>
      </w:r>
      <w:r>
        <w:t>be</w:t>
      </w:r>
      <w:r>
        <w:rPr>
          <w:spacing w:val="-2"/>
        </w:rPr>
        <w:t xml:space="preserve"> </w:t>
      </w:r>
      <w:r>
        <w:t>considered</w:t>
      </w:r>
      <w:r>
        <w:rPr>
          <w:spacing w:val="-3"/>
        </w:rPr>
        <w:t xml:space="preserve"> </w:t>
      </w:r>
      <w:r>
        <w:t>in</w:t>
      </w:r>
      <w:r>
        <w:rPr>
          <w:spacing w:val="-5"/>
        </w:rPr>
        <w:t xml:space="preserve"> </w:t>
      </w:r>
      <w:r>
        <w:t>respect of</w:t>
      </w:r>
      <w:r>
        <w:rPr>
          <w:spacing w:val="-3"/>
        </w:rPr>
        <w:t xml:space="preserve"> </w:t>
      </w:r>
      <w:r>
        <w:t>those</w:t>
      </w:r>
      <w:r>
        <w:rPr>
          <w:spacing w:val="-2"/>
        </w:rPr>
        <w:t xml:space="preserve"> </w:t>
      </w:r>
      <w:r>
        <w:t>areas</w:t>
      </w:r>
      <w:r>
        <w:rPr>
          <w:spacing w:val="-1"/>
        </w:rPr>
        <w:t xml:space="preserve"> </w:t>
      </w:r>
      <w:r>
        <w:t>only</w:t>
      </w:r>
      <w:r>
        <w:rPr>
          <w:spacing w:val="-4"/>
        </w:rPr>
        <w:t xml:space="preserve"> </w:t>
      </w:r>
      <w:r>
        <w:t>which</w:t>
      </w:r>
      <w:r>
        <w:rPr>
          <w:spacing w:val="-2"/>
        </w:rPr>
        <w:t xml:space="preserve"> </w:t>
      </w:r>
      <w:r>
        <w:t>are</w:t>
      </w:r>
      <w:r>
        <w:rPr>
          <w:spacing w:val="-6"/>
        </w:rPr>
        <w:t xml:space="preserve"> </w:t>
      </w:r>
      <w:r>
        <w:t>similar</w:t>
      </w:r>
      <w:r>
        <w:rPr>
          <w:spacing w:val="-2"/>
        </w:rPr>
        <w:t xml:space="preserve"> </w:t>
      </w:r>
      <w:r>
        <w:t>to</w:t>
      </w:r>
      <w:r>
        <w:rPr>
          <w:spacing w:val="-2"/>
        </w:rPr>
        <w:t xml:space="preserve"> </w:t>
      </w:r>
      <w:r>
        <w:t>the</w:t>
      </w:r>
      <w:r>
        <w:rPr>
          <w:spacing w:val="-1"/>
        </w:rPr>
        <w:t xml:space="preserve"> </w:t>
      </w:r>
      <w:r>
        <w:t>tropical</w:t>
      </w:r>
      <w:r>
        <w:rPr>
          <w:spacing w:val="-1"/>
        </w:rPr>
        <w:t xml:space="preserve"> </w:t>
      </w:r>
      <w:r>
        <w:t>condition</w:t>
      </w:r>
      <w:r>
        <w:rPr>
          <w:spacing w:val="-4"/>
        </w:rPr>
        <w:t xml:space="preserve"> </w:t>
      </w:r>
      <w:r>
        <w:t>prevailing</w:t>
      </w:r>
      <w:r>
        <w:rPr>
          <w:spacing w:val="-6"/>
        </w:rPr>
        <w:t xml:space="preserve"> </w:t>
      </w:r>
      <w:r>
        <w:t>in</w:t>
      </w:r>
      <w:r>
        <w:rPr>
          <w:spacing w:val="-1"/>
        </w:rPr>
        <w:t xml:space="preserve"> </w:t>
      </w:r>
      <w:r>
        <w:t>India.</w:t>
      </w:r>
    </w:p>
    <w:p w:rsidR="00161124" w:rsidRDefault="00161124" w:rsidP="00161124">
      <w:pPr>
        <w:spacing w:line="244" w:lineRule="auto"/>
        <w:ind w:left="1821" w:right="193" w:hanging="540"/>
        <w:jc w:val="both"/>
      </w:pPr>
      <w:r w:rsidRPr="00222AAE">
        <w:rPr>
          <w:b/>
          <w:bCs/>
          <w:sz w:val="24"/>
          <w:szCs w:val="24"/>
          <w:u w:val="single"/>
        </w:rPr>
        <w:t>(b)</w:t>
      </w:r>
      <w:r w:rsidRPr="00222AAE">
        <w:rPr>
          <w:b/>
          <w:bCs/>
          <w:spacing w:val="1"/>
          <w:sz w:val="24"/>
          <w:szCs w:val="24"/>
          <w:u w:val="single"/>
        </w:rPr>
        <w:t xml:space="preserve"> </w:t>
      </w:r>
      <w:r w:rsidRPr="00222AAE">
        <w:rPr>
          <w:b/>
          <w:bCs/>
          <w:sz w:val="24"/>
          <w:szCs w:val="24"/>
          <w:u w:val="single"/>
        </w:rPr>
        <w:t>Manufacturing</w:t>
      </w:r>
      <w:r w:rsidRPr="00222AAE">
        <w:rPr>
          <w:b/>
          <w:bCs/>
          <w:spacing w:val="1"/>
          <w:sz w:val="24"/>
          <w:szCs w:val="24"/>
          <w:u w:val="single"/>
        </w:rPr>
        <w:t xml:space="preserve"> </w:t>
      </w:r>
      <w:r w:rsidRPr="00222AAE">
        <w:rPr>
          <w:b/>
          <w:bCs/>
          <w:sz w:val="24"/>
          <w:szCs w:val="24"/>
          <w:u w:val="single"/>
        </w:rPr>
        <w:t>experience:</w:t>
      </w:r>
      <w:r>
        <w:rPr>
          <w:spacing w:val="1"/>
        </w:rPr>
        <w:t xml:space="preserve"> </w:t>
      </w:r>
      <w:r>
        <w:t>The</w:t>
      </w:r>
      <w:r>
        <w:rPr>
          <w:spacing w:val="1"/>
        </w:rPr>
        <w:t xml:space="preserve"> </w:t>
      </w:r>
      <w:r>
        <w:t>indigenous</w:t>
      </w:r>
      <w:r>
        <w:rPr>
          <w:spacing w:val="1"/>
        </w:rPr>
        <w:t xml:space="preserve"> </w:t>
      </w:r>
      <w:r>
        <w:t>manufacturers</w:t>
      </w:r>
      <w:r>
        <w:rPr>
          <w:spacing w:val="1"/>
        </w:rPr>
        <w:t xml:space="preserve"> </w:t>
      </w:r>
      <w:r>
        <w:t>or</w:t>
      </w:r>
      <w:r>
        <w:rPr>
          <w:spacing w:val="1"/>
        </w:rPr>
        <w:t xml:space="preserve"> </w:t>
      </w:r>
      <w:r>
        <w:t>their</w:t>
      </w:r>
      <w:r>
        <w:rPr>
          <w:spacing w:val="1"/>
        </w:rPr>
        <w:t xml:space="preserve"> </w:t>
      </w:r>
      <w:r>
        <w:t>foreign</w:t>
      </w:r>
      <w:r>
        <w:rPr>
          <w:spacing w:val="1"/>
        </w:rPr>
        <w:t xml:space="preserve"> </w:t>
      </w:r>
      <w:r>
        <w:t>collaborator</w:t>
      </w:r>
      <w:r>
        <w:rPr>
          <w:spacing w:val="1"/>
        </w:rPr>
        <w:t xml:space="preserve"> </w:t>
      </w:r>
      <w:r>
        <w:t>must</w:t>
      </w:r>
      <w:r>
        <w:rPr>
          <w:spacing w:val="1"/>
        </w:rPr>
        <w:t xml:space="preserve"> </w:t>
      </w:r>
      <w:r>
        <w:t>have</w:t>
      </w:r>
      <w:r>
        <w:rPr>
          <w:spacing w:val="1"/>
        </w:rPr>
        <w:t xml:space="preserve"> </w:t>
      </w:r>
      <w:r>
        <w:t>manufactured</w:t>
      </w:r>
      <w:r>
        <w:rPr>
          <w:spacing w:val="-2"/>
        </w:rPr>
        <w:t xml:space="preserve"> </w:t>
      </w:r>
      <w:r>
        <w:t>at</w:t>
      </w:r>
      <w:r>
        <w:rPr>
          <w:spacing w:val="-3"/>
        </w:rPr>
        <w:t xml:space="preserve"> </w:t>
      </w:r>
      <w:r>
        <w:t>least 20%</w:t>
      </w:r>
      <w:r>
        <w:rPr>
          <w:spacing w:val="-3"/>
        </w:rPr>
        <w:t xml:space="preserve"> </w:t>
      </w:r>
      <w:r>
        <w:t>of</w:t>
      </w:r>
      <w:r>
        <w:rPr>
          <w:spacing w:val="-1"/>
        </w:rPr>
        <w:t xml:space="preserve"> </w:t>
      </w:r>
      <w:r>
        <w:t>the</w:t>
      </w:r>
      <w:r>
        <w:rPr>
          <w:spacing w:val="-1"/>
        </w:rPr>
        <w:t xml:space="preserve"> </w:t>
      </w:r>
      <w:r>
        <w:t>specified</w:t>
      </w:r>
      <w:r>
        <w:rPr>
          <w:spacing w:val="-1"/>
        </w:rPr>
        <w:t xml:space="preserve"> </w:t>
      </w:r>
      <w:r>
        <w:t>quantities</w:t>
      </w:r>
      <w:r>
        <w:rPr>
          <w:spacing w:val="-1"/>
        </w:rPr>
        <w:t xml:space="preserve"> </w:t>
      </w:r>
      <w:r>
        <w:t>of</w:t>
      </w:r>
      <w:r>
        <w:rPr>
          <w:spacing w:val="-1"/>
        </w:rPr>
        <w:t xml:space="preserve"> </w:t>
      </w:r>
      <w:r>
        <w:t>each</w:t>
      </w:r>
      <w:r>
        <w:rPr>
          <w:spacing w:val="-1"/>
        </w:rPr>
        <w:t xml:space="preserve"> </w:t>
      </w:r>
      <w:r>
        <w:t>item</w:t>
      </w:r>
      <w:r>
        <w:rPr>
          <w:spacing w:val="-4"/>
        </w:rPr>
        <w:t xml:space="preserve"> </w:t>
      </w:r>
      <w:r>
        <w:t>of</w:t>
      </w:r>
      <w:r>
        <w:rPr>
          <w:spacing w:val="-3"/>
        </w:rPr>
        <w:t xml:space="preserve"> </w:t>
      </w:r>
      <w:r>
        <w:t>identical or</w:t>
      </w:r>
      <w:r>
        <w:rPr>
          <w:spacing w:val="-1"/>
        </w:rPr>
        <w:t xml:space="preserve"> </w:t>
      </w:r>
      <w:r>
        <w:t>similar</w:t>
      </w:r>
      <w:r>
        <w:rPr>
          <w:spacing w:val="-1"/>
        </w:rPr>
        <w:t xml:space="preserve"> </w:t>
      </w:r>
      <w:r>
        <w:t>equipment.</w:t>
      </w:r>
    </w:p>
    <w:p w:rsidR="00161124" w:rsidRPr="00222AAE" w:rsidRDefault="00161124" w:rsidP="00161124">
      <w:pPr>
        <w:pStyle w:val="ListParagraph"/>
        <w:numPr>
          <w:ilvl w:val="2"/>
          <w:numId w:val="6"/>
        </w:numPr>
        <w:tabs>
          <w:tab w:val="left" w:pos="1277"/>
        </w:tabs>
        <w:spacing w:line="307" w:lineRule="exact"/>
        <w:ind w:left="1276" w:hanging="717"/>
        <w:rPr>
          <w:b/>
          <w:bCs/>
          <w:sz w:val="28"/>
          <w:u w:val="single"/>
        </w:rPr>
      </w:pPr>
      <w:r w:rsidRPr="00222AAE">
        <w:rPr>
          <w:b/>
          <w:bCs/>
          <w:sz w:val="28"/>
          <w:szCs w:val="28"/>
          <w:u w:val="single"/>
        </w:rPr>
        <w:t>Testing</w:t>
      </w:r>
      <w:r w:rsidRPr="00222AAE">
        <w:rPr>
          <w:b/>
          <w:bCs/>
          <w:spacing w:val="-5"/>
          <w:sz w:val="28"/>
          <w:szCs w:val="28"/>
          <w:u w:val="single"/>
        </w:rPr>
        <w:t xml:space="preserve"> </w:t>
      </w:r>
      <w:r w:rsidRPr="00222AAE">
        <w:rPr>
          <w:b/>
          <w:bCs/>
          <w:sz w:val="28"/>
          <w:szCs w:val="28"/>
          <w:u w:val="single"/>
        </w:rPr>
        <w:t>Facilities:</w:t>
      </w:r>
    </w:p>
    <w:p w:rsidR="00161124" w:rsidRDefault="00161124" w:rsidP="00161124">
      <w:pPr>
        <w:ind w:left="1281" w:right="184"/>
        <w:jc w:val="both"/>
      </w:pPr>
      <w:r>
        <w:t>The</w:t>
      </w:r>
      <w:r>
        <w:rPr>
          <w:spacing w:val="6"/>
        </w:rPr>
        <w:t xml:space="preserve"> </w:t>
      </w:r>
      <w:r>
        <w:t>tenderer</w:t>
      </w:r>
      <w:r>
        <w:rPr>
          <w:spacing w:val="13"/>
        </w:rPr>
        <w:t xml:space="preserve"> </w:t>
      </w:r>
      <w:r>
        <w:t>must</w:t>
      </w:r>
      <w:r>
        <w:rPr>
          <w:spacing w:val="14"/>
        </w:rPr>
        <w:t xml:space="preserve"> </w:t>
      </w:r>
      <w:r>
        <w:t>have</w:t>
      </w:r>
      <w:r>
        <w:rPr>
          <w:spacing w:val="10"/>
        </w:rPr>
        <w:t xml:space="preserve"> </w:t>
      </w:r>
      <w:r>
        <w:t>all</w:t>
      </w:r>
      <w:r>
        <w:rPr>
          <w:spacing w:val="5"/>
        </w:rPr>
        <w:t xml:space="preserve"> </w:t>
      </w:r>
      <w:r>
        <w:t>necessary</w:t>
      </w:r>
      <w:r>
        <w:rPr>
          <w:spacing w:val="8"/>
        </w:rPr>
        <w:t xml:space="preserve"> </w:t>
      </w:r>
      <w:r>
        <w:t>facilities</w:t>
      </w:r>
      <w:r>
        <w:rPr>
          <w:spacing w:val="8"/>
        </w:rPr>
        <w:t xml:space="preserve"> </w:t>
      </w:r>
      <w:r>
        <w:t>at</w:t>
      </w:r>
      <w:r>
        <w:rPr>
          <w:spacing w:val="10"/>
        </w:rPr>
        <w:t xml:space="preserve"> </w:t>
      </w:r>
      <w:r>
        <w:t>their</w:t>
      </w:r>
      <w:r>
        <w:rPr>
          <w:spacing w:val="7"/>
        </w:rPr>
        <w:t xml:space="preserve"> </w:t>
      </w:r>
      <w:r>
        <w:t>works</w:t>
      </w:r>
      <w:r>
        <w:rPr>
          <w:spacing w:val="12"/>
        </w:rPr>
        <w:t xml:space="preserve"> </w:t>
      </w:r>
      <w:r>
        <w:t>for</w:t>
      </w:r>
      <w:r>
        <w:rPr>
          <w:spacing w:val="8"/>
        </w:rPr>
        <w:t xml:space="preserve"> </w:t>
      </w:r>
      <w:r>
        <w:t>carrying</w:t>
      </w:r>
      <w:r>
        <w:rPr>
          <w:spacing w:val="7"/>
        </w:rPr>
        <w:t xml:space="preserve"> </w:t>
      </w:r>
      <w:r>
        <w:t>out</w:t>
      </w:r>
      <w:r>
        <w:rPr>
          <w:spacing w:val="9"/>
        </w:rPr>
        <w:t xml:space="preserve"> </w:t>
      </w:r>
      <w:r>
        <w:t>such</w:t>
      </w:r>
      <w:r>
        <w:rPr>
          <w:spacing w:val="12"/>
        </w:rPr>
        <w:t xml:space="preserve"> </w:t>
      </w:r>
      <w:r>
        <w:t>routine</w:t>
      </w:r>
      <w:r>
        <w:rPr>
          <w:spacing w:val="7"/>
        </w:rPr>
        <w:t xml:space="preserve"> </w:t>
      </w:r>
      <w:r>
        <w:t>and</w:t>
      </w:r>
      <w:r>
        <w:rPr>
          <w:spacing w:val="7"/>
        </w:rPr>
        <w:t xml:space="preserve"> </w:t>
      </w:r>
      <w:r>
        <w:t>acceptance</w:t>
      </w:r>
      <w:r>
        <w:rPr>
          <w:spacing w:val="9"/>
        </w:rPr>
        <w:t xml:space="preserve"> </w:t>
      </w:r>
      <w:r>
        <w:t>tests</w:t>
      </w:r>
      <w:r>
        <w:rPr>
          <w:spacing w:val="-52"/>
        </w:rPr>
        <w:t xml:space="preserve"> </w:t>
      </w:r>
      <w:r>
        <w:t>as prescribed in the relevant ISS and any other routine and acceptance test as specified in the specification.</w:t>
      </w:r>
      <w:r>
        <w:rPr>
          <w:spacing w:val="1"/>
        </w:rPr>
        <w:t xml:space="preserve"> </w:t>
      </w:r>
      <w:r>
        <w:t>Documentary</w:t>
      </w:r>
      <w:r>
        <w:rPr>
          <w:spacing w:val="-4"/>
        </w:rPr>
        <w:t xml:space="preserve"> </w:t>
      </w:r>
      <w:r>
        <w:t>evidence of existence of</w:t>
      </w:r>
      <w:r>
        <w:rPr>
          <w:spacing w:val="-3"/>
        </w:rPr>
        <w:t xml:space="preserve"> </w:t>
      </w:r>
      <w:r>
        <w:t>such</w:t>
      </w:r>
      <w:r>
        <w:rPr>
          <w:spacing w:val="-3"/>
        </w:rPr>
        <w:t xml:space="preserve"> </w:t>
      </w:r>
      <w:r>
        <w:t>facilities will</w:t>
      </w:r>
      <w:r>
        <w:rPr>
          <w:spacing w:val="1"/>
        </w:rPr>
        <w:t xml:space="preserve"> </w:t>
      </w:r>
      <w:r>
        <w:t>be</w:t>
      </w:r>
      <w:r>
        <w:rPr>
          <w:spacing w:val="-2"/>
        </w:rPr>
        <w:t xml:space="preserve"> </w:t>
      </w:r>
      <w:r>
        <w:t>filed</w:t>
      </w:r>
      <w:r>
        <w:rPr>
          <w:spacing w:val="-2"/>
        </w:rPr>
        <w:t xml:space="preserve"> </w:t>
      </w:r>
      <w:r>
        <w:t>along</w:t>
      </w:r>
      <w:r>
        <w:rPr>
          <w:spacing w:val="-4"/>
        </w:rPr>
        <w:t xml:space="preserve"> </w:t>
      </w:r>
      <w:r>
        <w:t>with</w:t>
      </w:r>
      <w:r>
        <w:rPr>
          <w:spacing w:val="-3"/>
        </w:rPr>
        <w:t xml:space="preserve"> </w:t>
      </w:r>
      <w:r>
        <w:t>the</w:t>
      </w:r>
      <w:r>
        <w:rPr>
          <w:spacing w:val="-2"/>
        </w:rPr>
        <w:t xml:space="preserve"> </w:t>
      </w:r>
      <w:r>
        <w:t>tender.</w:t>
      </w:r>
    </w:p>
    <w:p w:rsidR="00161124" w:rsidRPr="00222AAE" w:rsidRDefault="00161124" w:rsidP="00161124">
      <w:pPr>
        <w:pStyle w:val="ListParagraph"/>
        <w:numPr>
          <w:ilvl w:val="2"/>
          <w:numId w:val="6"/>
        </w:numPr>
        <w:tabs>
          <w:tab w:val="left" w:pos="1277"/>
        </w:tabs>
        <w:spacing w:line="315" w:lineRule="exact"/>
        <w:ind w:left="1276" w:hanging="717"/>
        <w:rPr>
          <w:b/>
          <w:bCs/>
          <w:sz w:val="36"/>
          <w:szCs w:val="28"/>
          <w:u w:val="single"/>
        </w:rPr>
      </w:pPr>
      <w:r w:rsidRPr="00222AAE">
        <w:rPr>
          <w:b/>
          <w:bCs/>
          <w:sz w:val="28"/>
          <w:szCs w:val="28"/>
          <w:u w:val="single"/>
        </w:rPr>
        <w:t>Type</w:t>
      </w:r>
      <w:r w:rsidRPr="00222AAE">
        <w:rPr>
          <w:b/>
          <w:bCs/>
          <w:spacing w:val="-1"/>
          <w:sz w:val="28"/>
          <w:szCs w:val="28"/>
          <w:u w:val="single"/>
        </w:rPr>
        <w:t xml:space="preserve"> </w:t>
      </w:r>
      <w:r w:rsidRPr="00222AAE">
        <w:rPr>
          <w:b/>
          <w:bCs/>
          <w:sz w:val="28"/>
          <w:szCs w:val="28"/>
          <w:u w:val="single"/>
        </w:rPr>
        <w:t>Test:</w:t>
      </w:r>
    </w:p>
    <w:p w:rsidR="00161124" w:rsidRDefault="00161124" w:rsidP="00161124">
      <w:pPr>
        <w:pStyle w:val="ListParagraph"/>
        <w:numPr>
          <w:ilvl w:val="0"/>
          <w:numId w:val="5"/>
        </w:numPr>
        <w:tabs>
          <w:tab w:val="left" w:pos="1278"/>
          <w:tab w:val="left" w:pos="1279"/>
        </w:tabs>
        <w:spacing w:line="308" w:lineRule="exact"/>
      </w:pPr>
      <w:r>
        <w:t>For</w:t>
      </w:r>
      <w:r>
        <w:rPr>
          <w:spacing w:val="-2"/>
        </w:rPr>
        <w:t xml:space="preserve"> </w:t>
      </w:r>
      <w:r>
        <w:t>indigenous</w:t>
      </w:r>
      <w:r>
        <w:rPr>
          <w:spacing w:val="-3"/>
        </w:rPr>
        <w:t xml:space="preserve"> </w:t>
      </w:r>
      <w:r>
        <w:t>bids</w:t>
      </w:r>
      <w:r>
        <w:rPr>
          <w:spacing w:val="-1"/>
        </w:rPr>
        <w:t xml:space="preserve"> </w:t>
      </w:r>
      <w:r>
        <w:t>or</w:t>
      </w:r>
      <w:r>
        <w:rPr>
          <w:spacing w:val="-3"/>
        </w:rPr>
        <w:t xml:space="preserve"> </w:t>
      </w:r>
      <w:r>
        <w:t>fully</w:t>
      </w:r>
      <w:r>
        <w:rPr>
          <w:spacing w:val="-4"/>
        </w:rPr>
        <w:t xml:space="preserve"> </w:t>
      </w:r>
      <w:r>
        <w:t>imported</w:t>
      </w:r>
      <w:r>
        <w:rPr>
          <w:spacing w:val="-1"/>
        </w:rPr>
        <w:t xml:space="preserve"> </w:t>
      </w:r>
      <w:r>
        <w:t>bids:</w:t>
      </w:r>
    </w:p>
    <w:p w:rsidR="00161124" w:rsidRDefault="00161124" w:rsidP="00161124">
      <w:pPr>
        <w:ind w:left="1269" w:right="191" w:firstLine="12"/>
      </w:pPr>
      <w:r>
        <w:t>The offered equipment must have been fully type tested as per relevant ISS and/or any other specified</w:t>
      </w:r>
      <w:r>
        <w:rPr>
          <w:spacing w:val="1"/>
        </w:rPr>
        <w:t xml:space="preserve"> </w:t>
      </w:r>
      <w:r>
        <w:t>international standards during the last 5-year period to be reckoned from the date of opening of tender.</w:t>
      </w:r>
      <w:r>
        <w:rPr>
          <w:spacing w:val="1"/>
        </w:rPr>
        <w:t xml:space="preserve"> </w:t>
      </w:r>
      <w:r>
        <w:t>Photocopy</w:t>
      </w:r>
      <w:r>
        <w:rPr>
          <w:spacing w:val="-2"/>
        </w:rPr>
        <w:t xml:space="preserve"> </w:t>
      </w:r>
      <w:r>
        <w:t>of</w:t>
      </w:r>
      <w:r>
        <w:rPr>
          <w:spacing w:val="2"/>
        </w:rPr>
        <w:t xml:space="preserve"> </w:t>
      </w:r>
      <w:r>
        <w:t>such</w:t>
      </w:r>
      <w:r>
        <w:rPr>
          <w:spacing w:val="2"/>
        </w:rPr>
        <w:t xml:space="preserve"> </w:t>
      </w:r>
      <w:r>
        <w:t>type</w:t>
      </w:r>
      <w:r>
        <w:rPr>
          <w:spacing w:val="1"/>
        </w:rPr>
        <w:t xml:space="preserve"> </w:t>
      </w:r>
      <w:r>
        <w:t>test reports/certificates</w:t>
      </w:r>
      <w:r>
        <w:rPr>
          <w:spacing w:val="5"/>
        </w:rPr>
        <w:t xml:space="preserve"> </w:t>
      </w:r>
      <w:r>
        <w:t>must</w:t>
      </w:r>
      <w:r>
        <w:rPr>
          <w:spacing w:val="3"/>
        </w:rPr>
        <w:t xml:space="preserve"> </w:t>
      </w:r>
      <w:r>
        <w:t>be</w:t>
      </w:r>
      <w:r>
        <w:rPr>
          <w:spacing w:val="-1"/>
        </w:rPr>
        <w:t xml:space="preserve"> </w:t>
      </w:r>
      <w:r>
        <w:t>submitted along</w:t>
      </w:r>
      <w:r>
        <w:rPr>
          <w:spacing w:val="-1"/>
        </w:rPr>
        <w:t xml:space="preserve"> </w:t>
      </w:r>
      <w:r>
        <w:t>with</w:t>
      </w:r>
      <w:r>
        <w:rPr>
          <w:spacing w:val="-1"/>
        </w:rPr>
        <w:t xml:space="preserve"> </w:t>
      </w:r>
      <w:r>
        <w:t>tender</w:t>
      </w:r>
      <w:r>
        <w:rPr>
          <w:spacing w:val="1"/>
        </w:rPr>
        <w:t xml:space="preserve"> </w:t>
      </w:r>
      <w:r>
        <w:t>bid.</w:t>
      </w:r>
      <w:r>
        <w:rPr>
          <w:spacing w:val="-5"/>
        </w:rPr>
        <w:t xml:space="preserve"> </w:t>
      </w:r>
      <w:r>
        <w:t>The</w:t>
      </w:r>
      <w:r>
        <w:rPr>
          <w:spacing w:val="2"/>
        </w:rPr>
        <w:t xml:space="preserve"> </w:t>
      </w:r>
      <w:r>
        <w:t>type test</w:t>
      </w:r>
      <w:r>
        <w:rPr>
          <w:spacing w:val="1"/>
        </w:rPr>
        <w:t xml:space="preserve"> </w:t>
      </w:r>
      <w:r>
        <w:t>certificates</w:t>
      </w:r>
      <w:r>
        <w:rPr>
          <w:spacing w:val="-1"/>
        </w:rPr>
        <w:t xml:space="preserve"> </w:t>
      </w:r>
      <w:r>
        <w:t>of</w:t>
      </w:r>
      <w:r>
        <w:rPr>
          <w:spacing w:val="-2"/>
        </w:rPr>
        <w:t xml:space="preserve"> </w:t>
      </w:r>
      <w:r>
        <w:t>proto</w:t>
      </w:r>
      <w:r>
        <w:rPr>
          <w:spacing w:val="-3"/>
        </w:rPr>
        <w:t xml:space="preserve"> </w:t>
      </w:r>
      <w:r>
        <w:t>type</w:t>
      </w:r>
      <w:r>
        <w:rPr>
          <w:spacing w:val="-1"/>
        </w:rPr>
        <w:t xml:space="preserve"> </w:t>
      </w:r>
      <w:r>
        <w:t>manufactured</w:t>
      </w:r>
      <w:r>
        <w:rPr>
          <w:spacing w:val="-3"/>
        </w:rPr>
        <w:t xml:space="preserve"> </w:t>
      </w:r>
      <w:r>
        <w:t>and</w:t>
      </w:r>
      <w:r>
        <w:rPr>
          <w:spacing w:val="-3"/>
        </w:rPr>
        <w:t xml:space="preserve"> </w:t>
      </w:r>
      <w:r>
        <w:t>tested</w:t>
      </w:r>
      <w:r>
        <w:rPr>
          <w:spacing w:val="-3"/>
        </w:rPr>
        <w:t xml:space="preserve"> </w:t>
      </w:r>
      <w:r>
        <w:t>by</w:t>
      </w:r>
      <w:r>
        <w:rPr>
          <w:spacing w:val="-4"/>
        </w:rPr>
        <w:t xml:space="preserve"> </w:t>
      </w:r>
      <w:r>
        <w:t>foreign</w:t>
      </w:r>
      <w:r>
        <w:rPr>
          <w:spacing w:val="-1"/>
        </w:rPr>
        <w:t xml:space="preserve"> </w:t>
      </w:r>
      <w:r>
        <w:t>collaborators</w:t>
      </w:r>
      <w:r>
        <w:rPr>
          <w:spacing w:val="-3"/>
        </w:rPr>
        <w:t xml:space="preserve"> </w:t>
      </w:r>
      <w:r>
        <w:t>of</w:t>
      </w:r>
      <w:r>
        <w:rPr>
          <w:spacing w:val="3"/>
        </w:rPr>
        <w:t xml:space="preserve"> </w:t>
      </w:r>
      <w:r>
        <w:t>the</w:t>
      </w:r>
      <w:r>
        <w:rPr>
          <w:spacing w:val="-3"/>
        </w:rPr>
        <w:t xml:space="preserve"> </w:t>
      </w:r>
      <w:r>
        <w:t>tenderer</w:t>
      </w:r>
      <w:r>
        <w:rPr>
          <w:spacing w:val="-3"/>
        </w:rPr>
        <w:t xml:space="preserve"> </w:t>
      </w:r>
      <w:r>
        <w:t>at</w:t>
      </w:r>
      <w:r>
        <w:rPr>
          <w:spacing w:val="-3"/>
        </w:rPr>
        <w:t xml:space="preserve"> </w:t>
      </w:r>
      <w:r>
        <w:t>their</w:t>
      </w:r>
      <w:r>
        <w:rPr>
          <w:spacing w:val="-1"/>
        </w:rPr>
        <w:t xml:space="preserve"> </w:t>
      </w:r>
      <w:r>
        <w:t>works</w:t>
      </w:r>
      <w:r>
        <w:rPr>
          <w:spacing w:val="-1"/>
        </w:rPr>
        <w:t xml:space="preserve"> </w:t>
      </w:r>
      <w:r>
        <w:t>shall</w:t>
      </w:r>
      <w:r>
        <w:rPr>
          <w:spacing w:val="-5"/>
        </w:rPr>
        <w:t xml:space="preserve"> </w:t>
      </w:r>
      <w:r>
        <w:t>not</w:t>
      </w:r>
      <w:r>
        <w:rPr>
          <w:spacing w:val="-52"/>
        </w:rPr>
        <w:t xml:space="preserve"> </w:t>
      </w:r>
      <w:r>
        <w:t>be</w:t>
      </w:r>
      <w:r>
        <w:rPr>
          <w:spacing w:val="-1"/>
        </w:rPr>
        <w:t xml:space="preserve"> </w:t>
      </w:r>
      <w:r>
        <w:t>acceptable for</w:t>
      </w:r>
      <w:r>
        <w:rPr>
          <w:spacing w:val="-2"/>
        </w:rPr>
        <w:t xml:space="preserve"> </w:t>
      </w:r>
      <w:r>
        <w:t>indigenously</w:t>
      </w:r>
      <w:r>
        <w:rPr>
          <w:spacing w:val="-3"/>
        </w:rPr>
        <w:t xml:space="preserve"> </w:t>
      </w:r>
      <w:r>
        <w:t>manufactured</w:t>
      </w:r>
      <w:r>
        <w:rPr>
          <w:spacing w:val="1"/>
        </w:rPr>
        <w:t xml:space="preserve"> </w:t>
      </w:r>
      <w:r>
        <w:t>equipment.</w:t>
      </w:r>
    </w:p>
    <w:p w:rsidR="00161124" w:rsidRDefault="00161124" w:rsidP="00161124">
      <w:pPr>
        <w:pStyle w:val="Heading1"/>
        <w:numPr>
          <w:ilvl w:val="0"/>
          <w:numId w:val="5"/>
        </w:numPr>
        <w:tabs>
          <w:tab w:val="left" w:pos="1126"/>
        </w:tabs>
        <w:spacing w:line="315" w:lineRule="exact"/>
        <w:ind w:left="1125" w:hanging="566"/>
        <w:rPr>
          <w:b w:val="0"/>
        </w:rPr>
      </w:pPr>
      <w:proofErr w:type="gramStart"/>
      <w:r>
        <w:t>For</w:t>
      </w:r>
      <w:r>
        <w:rPr>
          <w:spacing w:val="-3"/>
        </w:rPr>
        <w:t xml:space="preserve"> </w:t>
      </w:r>
      <w:r>
        <w:t>indigenous bids</w:t>
      </w:r>
      <w:r>
        <w:rPr>
          <w:spacing w:val="-2"/>
        </w:rPr>
        <w:t xml:space="preserve"> </w:t>
      </w:r>
      <w:r>
        <w:t>under valid</w:t>
      </w:r>
      <w:r>
        <w:rPr>
          <w:spacing w:val="-3"/>
        </w:rPr>
        <w:t xml:space="preserve"> </w:t>
      </w:r>
      <w:r>
        <w:t>foreign</w:t>
      </w:r>
      <w:r>
        <w:rPr>
          <w:spacing w:val="-3"/>
        </w:rPr>
        <w:t xml:space="preserve"> </w:t>
      </w:r>
      <w:r>
        <w:t>collaboration</w:t>
      </w:r>
      <w:r>
        <w:rPr>
          <w:b w:val="0"/>
        </w:rPr>
        <w:t>.</w:t>
      </w:r>
      <w:proofErr w:type="gramEnd"/>
    </w:p>
    <w:p w:rsidR="00161124" w:rsidRDefault="00161124" w:rsidP="00161124">
      <w:pPr>
        <w:pStyle w:val="ListParagraph"/>
        <w:numPr>
          <w:ilvl w:val="1"/>
          <w:numId w:val="5"/>
        </w:numPr>
        <w:tabs>
          <w:tab w:val="left" w:pos="1125"/>
          <w:tab w:val="left" w:pos="1126"/>
        </w:tabs>
        <w:spacing w:line="230" w:lineRule="auto"/>
        <w:ind w:right="517" w:hanging="567"/>
      </w:pPr>
      <w:r>
        <w:t>The</w:t>
      </w:r>
      <w:r>
        <w:rPr>
          <w:spacing w:val="-3"/>
        </w:rPr>
        <w:t xml:space="preserve"> </w:t>
      </w:r>
      <w:r>
        <w:t>offered</w:t>
      </w:r>
      <w:r>
        <w:rPr>
          <w:spacing w:val="-4"/>
        </w:rPr>
        <w:t xml:space="preserve"> </w:t>
      </w:r>
      <w:r>
        <w:t>indigenously</w:t>
      </w:r>
      <w:r>
        <w:rPr>
          <w:spacing w:val="-5"/>
        </w:rPr>
        <w:t xml:space="preserve"> </w:t>
      </w:r>
      <w:r>
        <w:t>manufactured</w:t>
      </w:r>
      <w:r>
        <w:rPr>
          <w:spacing w:val="-2"/>
        </w:rPr>
        <w:t xml:space="preserve"> </w:t>
      </w:r>
      <w:r>
        <w:t>or</w:t>
      </w:r>
      <w:r>
        <w:rPr>
          <w:spacing w:val="-3"/>
        </w:rPr>
        <w:t xml:space="preserve"> </w:t>
      </w:r>
      <w:r>
        <w:t>collaborators</w:t>
      </w:r>
      <w:r>
        <w:rPr>
          <w:spacing w:val="-1"/>
        </w:rPr>
        <w:t xml:space="preserve"> </w:t>
      </w:r>
      <w:r>
        <w:t>manufactured</w:t>
      </w:r>
      <w:r>
        <w:rPr>
          <w:spacing w:val="-5"/>
        </w:rPr>
        <w:t xml:space="preserve"> </w:t>
      </w:r>
      <w:r>
        <w:t>equipment</w:t>
      </w:r>
      <w:r>
        <w:rPr>
          <w:spacing w:val="-1"/>
        </w:rPr>
        <w:t xml:space="preserve"> </w:t>
      </w:r>
      <w:r>
        <w:t>should</w:t>
      </w:r>
      <w:r>
        <w:rPr>
          <w:spacing w:val="-2"/>
        </w:rPr>
        <w:t xml:space="preserve"> </w:t>
      </w:r>
      <w:r>
        <w:t>have</w:t>
      </w:r>
      <w:r>
        <w:rPr>
          <w:spacing w:val="-4"/>
        </w:rPr>
        <w:t xml:space="preserve"> </w:t>
      </w:r>
      <w:r>
        <w:t>been</w:t>
      </w:r>
      <w:r>
        <w:rPr>
          <w:spacing w:val="-5"/>
        </w:rPr>
        <w:t xml:space="preserve"> </w:t>
      </w:r>
      <w:r>
        <w:t>type</w:t>
      </w:r>
      <w:r>
        <w:rPr>
          <w:spacing w:val="-2"/>
        </w:rPr>
        <w:t xml:space="preserve"> </w:t>
      </w:r>
      <w:r>
        <w:t>tested</w:t>
      </w:r>
      <w:r>
        <w:rPr>
          <w:spacing w:val="-52"/>
        </w:rPr>
        <w:t xml:space="preserve"> </w:t>
      </w:r>
      <w:r>
        <w:t>and</w:t>
      </w:r>
      <w:r>
        <w:rPr>
          <w:spacing w:val="-3"/>
        </w:rPr>
        <w:t xml:space="preserve"> </w:t>
      </w:r>
      <w:r>
        <w:t>report</w:t>
      </w:r>
      <w:r>
        <w:rPr>
          <w:spacing w:val="-2"/>
        </w:rPr>
        <w:t xml:space="preserve"> </w:t>
      </w:r>
      <w:r>
        <w:t>submitted</w:t>
      </w:r>
      <w:r>
        <w:rPr>
          <w:spacing w:val="1"/>
        </w:rPr>
        <w:t xml:space="preserve"> </w:t>
      </w:r>
      <w:r>
        <w:t>with the tender.</w:t>
      </w:r>
    </w:p>
    <w:p w:rsidR="00161124" w:rsidRDefault="00161124" w:rsidP="00161124">
      <w:pPr>
        <w:pStyle w:val="ListParagraph"/>
        <w:numPr>
          <w:ilvl w:val="1"/>
          <w:numId w:val="5"/>
        </w:numPr>
        <w:tabs>
          <w:tab w:val="left" w:pos="1125"/>
          <w:tab w:val="left" w:pos="1126"/>
        </w:tabs>
        <w:spacing w:line="315" w:lineRule="exact"/>
        <w:ind w:left="1125" w:hanging="566"/>
      </w:pPr>
      <w:r>
        <w:t>The</w:t>
      </w:r>
      <w:r>
        <w:rPr>
          <w:spacing w:val="-2"/>
        </w:rPr>
        <w:t xml:space="preserve"> </w:t>
      </w:r>
      <w:r>
        <w:t>collaborator's</w:t>
      </w:r>
      <w:r>
        <w:rPr>
          <w:spacing w:val="-2"/>
        </w:rPr>
        <w:t xml:space="preserve"> </w:t>
      </w:r>
      <w:r>
        <w:t>equipment</w:t>
      </w:r>
      <w:r>
        <w:rPr>
          <w:spacing w:val="-1"/>
        </w:rPr>
        <w:t xml:space="preserve"> </w:t>
      </w:r>
      <w:r>
        <w:t>shall</w:t>
      </w:r>
      <w:r>
        <w:rPr>
          <w:spacing w:val="-4"/>
        </w:rPr>
        <w:t xml:space="preserve"> </w:t>
      </w:r>
      <w:r>
        <w:t>have</w:t>
      </w:r>
      <w:r>
        <w:rPr>
          <w:spacing w:val="-3"/>
        </w:rPr>
        <w:t xml:space="preserve"> </w:t>
      </w:r>
      <w:r>
        <w:t>three</w:t>
      </w:r>
      <w:r>
        <w:rPr>
          <w:spacing w:val="-2"/>
        </w:rPr>
        <w:t xml:space="preserve"> </w:t>
      </w:r>
      <w:proofErr w:type="spellStart"/>
      <w:r>
        <w:t>years</w:t>
      </w:r>
      <w:proofErr w:type="spellEnd"/>
      <w:r>
        <w:rPr>
          <w:spacing w:val="-2"/>
        </w:rPr>
        <w:t xml:space="preserve"> </w:t>
      </w:r>
      <w:r>
        <w:t>operating</w:t>
      </w:r>
      <w:r>
        <w:rPr>
          <w:spacing w:val="-4"/>
        </w:rPr>
        <w:t xml:space="preserve"> </w:t>
      </w:r>
      <w:r>
        <w:t>experience</w:t>
      </w:r>
      <w:r>
        <w:rPr>
          <w:spacing w:val="-2"/>
        </w:rPr>
        <w:t xml:space="preserve"> </w:t>
      </w:r>
      <w:r>
        <w:t>under</w:t>
      </w:r>
      <w:r>
        <w:rPr>
          <w:spacing w:val="-4"/>
        </w:rPr>
        <w:t xml:space="preserve"> </w:t>
      </w:r>
      <w:r>
        <w:t>tropical</w:t>
      </w:r>
      <w:r>
        <w:rPr>
          <w:spacing w:val="-4"/>
        </w:rPr>
        <w:t xml:space="preserve"> </w:t>
      </w:r>
      <w:r>
        <w:t>climate.</w:t>
      </w:r>
    </w:p>
    <w:p w:rsidR="00161124" w:rsidRDefault="00161124" w:rsidP="00161124">
      <w:pPr>
        <w:ind w:left="1281" w:right="186"/>
        <w:jc w:val="both"/>
      </w:pPr>
      <w:r w:rsidRPr="00222AAE">
        <w:rPr>
          <w:b/>
          <w:bCs/>
          <w:sz w:val="28"/>
          <w:szCs w:val="28"/>
          <w:u w:val="single"/>
        </w:rPr>
        <w:t>1.2.5.</w:t>
      </w:r>
      <w:r w:rsidRPr="00222AAE">
        <w:rPr>
          <w:sz w:val="28"/>
          <w:szCs w:val="28"/>
        </w:rPr>
        <w:t xml:space="preserve"> </w:t>
      </w:r>
      <w:r>
        <w:t>For those indigenous manufacturers who have neither manufactured 20% quantity, indigenously and nor</w:t>
      </w:r>
      <w:r>
        <w:rPr>
          <w:spacing w:val="1"/>
        </w:rPr>
        <w:t xml:space="preserve"> </w:t>
      </w:r>
      <w:r>
        <w:t>got their equipment type tested but are qualifying because of his foreign collaborator's manufacturing experience</w:t>
      </w:r>
      <w:r>
        <w:rPr>
          <w:spacing w:val="-52"/>
        </w:rPr>
        <w:t xml:space="preserve"> </w:t>
      </w:r>
      <w:r>
        <w:t>and type testing, the maintenance period shall be 54 months from the date of receipt of material at site or 48</w:t>
      </w:r>
      <w:r>
        <w:rPr>
          <w:spacing w:val="1"/>
        </w:rPr>
        <w:t xml:space="preserve"> </w:t>
      </w:r>
      <w:r>
        <w:t>months from the date of commissioning, whichever is earlier, instead of 18 months &amp; 12 months respectively as</w:t>
      </w:r>
      <w:r>
        <w:rPr>
          <w:spacing w:val="1"/>
        </w:rPr>
        <w:t xml:space="preserve"> </w:t>
      </w:r>
      <w:r>
        <w:t>provided</w:t>
      </w:r>
      <w:r>
        <w:rPr>
          <w:spacing w:val="-3"/>
        </w:rPr>
        <w:t xml:space="preserve"> </w:t>
      </w:r>
      <w:r>
        <w:t>under clause 30</w:t>
      </w:r>
      <w:r>
        <w:rPr>
          <w:spacing w:val="-2"/>
        </w:rPr>
        <w:t xml:space="preserve"> </w:t>
      </w:r>
      <w:r>
        <w:t>of</w:t>
      </w:r>
      <w:r>
        <w:rPr>
          <w:spacing w:val="-4"/>
        </w:rPr>
        <w:t xml:space="preserve"> </w:t>
      </w:r>
      <w:r>
        <w:t>Form-'B'.</w:t>
      </w:r>
    </w:p>
    <w:p w:rsidR="00161124" w:rsidRDefault="00161124" w:rsidP="00161124">
      <w:pPr>
        <w:pStyle w:val="ListParagraph"/>
        <w:numPr>
          <w:ilvl w:val="2"/>
          <w:numId w:val="4"/>
        </w:numPr>
        <w:tabs>
          <w:tab w:val="left" w:pos="1267"/>
        </w:tabs>
        <w:spacing w:line="228" w:lineRule="auto"/>
        <w:ind w:right="200" w:hanging="709"/>
      </w:pPr>
      <w:r>
        <w:t>The</w:t>
      </w:r>
      <w:r>
        <w:rPr>
          <w:spacing w:val="34"/>
        </w:rPr>
        <w:t xml:space="preserve"> </w:t>
      </w:r>
      <w:r>
        <w:t>bidders</w:t>
      </w:r>
      <w:r>
        <w:rPr>
          <w:spacing w:val="36"/>
        </w:rPr>
        <w:t xml:space="preserve"> </w:t>
      </w:r>
      <w:r>
        <w:t>have</w:t>
      </w:r>
      <w:r>
        <w:rPr>
          <w:spacing w:val="32"/>
        </w:rPr>
        <w:t xml:space="preserve"> </w:t>
      </w:r>
      <w:r>
        <w:t>to</w:t>
      </w:r>
      <w:r>
        <w:rPr>
          <w:spacing w:val="33"/>
        </w:rPr>
        <w:t xml:space="preserve"> </w:t>
      </w:r>
      <w:r>
        <w:t>quote</w:t>
      </w:r>
      <w:r>
        <w:rPr>
          <w:spacing w:val="34"/>
        </w:rPr>
        <w:t xml:space="preserve"> </w:t>
      </w:r>
      <w:r>
        <w:t>minimum</w:t>
      </w:r>
      <w:r>
        <w:rPr>
          <w:spacing w:val="30"/>
        </w:rPr>
        <w:t xml:space="preserve"> </w:t>
      </w:r>
      <w:r>
        <w:t>50%</w:t>
      </w:r>
      <w:r>
        <w:rPr>
          <w:spacing w:val="37"/>
        </w:rPr>
        <w:t xml:space="preserve"> </w:t>
      </w:r>
      <w:r>
        <w:t>of</w:t>
      </w:r>
      <w:r>
        <w:rPr>
          <w:spacing w:val="32"/>
        </w:rPr>
        <w:t xml:space="preserve"> </w:t>
      </w:r>
      <w:r>
        <w:t>the</w:t>
      </w:r>
      <w:r>
        <w:rPr>
          <w:spacing w:val="31"/>
        </w:rPr>
        <w:t xml:space="preserve"> </w:t>
      </w:r>
      <w:r>
        <w:t>tendered</w:t>
      </w:r>
      <w:r>
        <w:rPr>
          <w:spacing w:val="34"/>
        </w:rPr>
        <w:t xml:space="preserve"> </w:t>
      </w:r>
      <w:r>
        <w:t>quantity</w:t>
      </w:r>
      <w:r>
        <w:rPr>
          <w:spacing w:val="31"/>
        </w:rPr>
        <w:t xml:space="preserve"> </w:t>
      </w:r>
      <w:r>
        <w:t>and</w:t>
      </w:r>
      <w:r>
        <w:rPr>
          <w:spacing w:val="32"/>
        </w:rPr>
        <w:t xml:space="preserve"> </w:t>
      </w:r>
      <w:r>
        <w:t>shall</w:t>
      </w:r>
      <w:r>
        <w:rPr>
          <w:spacing w:val="37"/>
        </w:rPr>
        <w:t xml:space="preserve"> </w:t>
      </w:r>
      <w:r>
        <w:t>have</w:t>
      </w:r>
      <w:r>
        <w:rPr>
          <w:spacing w:val="36"/>
        </w:rPr>
        <w:t xml:space="preserve"> </w:t>
      </w:r>
      <w:r>
        <w:t>to</w:t>
      </w:r>
      <w:r>
        <w:rPr>
          <w:spacing w:val="33"/>
        </w:rPr>
        <w:t xml:space="preserve"> </w:t>
      </w:r>
      <w:r>
        <w:t>submit</w:t>
      </w:r>
      <w:r>
        <w:rPr>
          <w:spacing w:val="35"/>
        </w:rPr>
        <w:t xml:space="preserve"> </w:t>
      </w:r>
      <w:r>
        <w:t>earnest</w:t>
      </w:r>
      <w:r>
        <w:rPr>
          <w:spacing w:val="37"/>
        </w:rPr>
        <w:t xml:space="preserve"> </w:t>
      </w:r>
      <w:r>
        <w:t>money</w:t>
      </w:r>
      <w:r>
        <w:rPr>
          <w:spacing w:val="-52"/>
        </w:rPr>
        <w:t xml:space="preserve"> </w:t>
      </w:r>
      <w:r>
        <w:t>deposit proportionately.</w:t>
      </w:r>
    </w:p>
    <w:p w:rsidR="00161124" w:rsidRDefault="00161124" w:rsidP="00161124">
      <w:pPr>
        <w:pStyle w:val="ListParagraph"/>
        <w:numPr>
          <w:ilvl w:val="2"/>
          <w:numId w:val="4"/>
        </w:numPr>
        <w:tabs>
          <w:tab w:val="left" w:pos="1265"/>
        </w:tabs>
        <w:spacing w:before="5" w:line="230" w:lineRule="auto"/>
        <w:ind w:right="198" w:hanging="709"/>
      </w:pPr>
      <w:r>
        <w:t>The</w:t>
      </w:r>
      <w:r>
        <w:rPr>
          <w:spacing w:val="5"/>
        </w:rPr>
        <w:t xml:space="preserve"> </w:t>
      </w:r>
      <w:r>
        <w:t>bidder</w:t>
      </w:r>
      <w:r>
        <w:rPr>
          <w:spacing w:val="7"/>
        </w:rPr>
        <w:t xml:space="preserve"> </w:t>
      </w:r>
      <w:r>
        <w:t>should</w:t>
      </w:r>
      <w:r>
        <w:rPr>
          <w:spacing w:val="4"/>
        </w:rPr>
        <w:t xml:space="preserve"> </w:t>
      </w:r>
      <w:r>
        <w:t>not</w:t>
      </w:r>
      <w:r>
        <w:rPr>
          <w:spacing w:val="9"/>
        </w:rPr>
        <w:t xml:space="preserve"> </w:t>
      </w:r>
      <w:r>
        <w:t>be</w:t>
      </w:r>
      <w:r>
        <w:rPr>
          <w:spacing w:val="6"/>
        </w:rPr>
        <w:t xml:space="preserve"> </w:t>
      </w:r>
      <w:r w:rsidRPr="00222AAE">
        <w:rPr>
          <w:b/>
          <w:bCs/>
          <w:sz w:val="24"/>
          <w:szCs w:val="24"/>
          <w:u w:val="single"/>
        </w:rPr>
        <w:t>blacklisted/debarred</w:t>
      </w:r>
      <w:r w:rsidRPr="00222AAE">
        <w:rPr>
          <w:spacing w:val="7"/>
          <w:sz w:val="24"/>
          <w:szCs w:val="24"/>
        </w:rPr>
        <w:t xml:space="preserve"> </w:t>
      </w:r>
      <w:r>
        <w:t>from</w:t>
      </w:r>
      <w:r>
        <w:rPr>
          <w:spacing w:val="5"/>
        </w:rPr>
        <w:t xml:space="preserve"> </w:t>
      </w:r>
      <w:r>
        <w:t>business</w:t>
      </w:r>
      <w:r>
        <w:rPr>
          <w:spacing w:val="2"/>
        </w:rPr>
        <w:t xml:space="preserve"> </w:t>
      </w:r>
      <w:r>
        <w:t>in</w:t>
      </w:r>
      <w:r>
        <w:rPr>
          <w:spacing w:val="4"/>
        </w:rPr>
        <w:t xml:space="preserve"> </w:t>
      </w:r>
      <w:r>
        <w:t>any</w:t>
      </w:r>
      <w:r>
        <w:rPr>
          <w:spacing w:val="4"/>
        </w:rPr>
        <w:t xml:space="preserve"> </w:t>
      </w:r>
      <w:r>
        <w:t>Govt</w:t>
      </w:r>
      <w:proofErr w:type="gramStart"/>
      <w:r>
        <w:t>./</w:t>
      </w:r>
      <w:proofErr w:type="gramEnd"/>
      <w:r>
        <w:t>Semi</w:t>
      </w:r>
      <w:r>
        <w:rPr>
          <w:spacing w:val="8"/>
        </w:rPr>
        <w:t xml:space="preserve"> </w:t>
      </w:r>
      <w:r>
        <w:t>Government/PSU/Local</w:t>
      </w:r>
      <w:r>
        <w:rPr>
          <w:spacing w:val="9"/>
        </w:rPr>
        <w:t xml:space="preserve"> </w:t>
      </w:r>
      <w:r>
        <w:t>Bodies</w:t>
      </w:r>
      <w:r>
        <w:rPr>
          <w:spacing w:val="-52"/>
        </w:rPr>
        <w:t xml:space="preserve"> </w:t>
      </w:r>
      <w:r>
        <w:t>etc.</w:t>
      </w:r>
      <w:r>
        <w:rPr>
          <w:spacing w:val="-6"/>
        </w:rPr>
        <w:t xml:space="preserve"> </w:t>
      </w:r>
      <w:r>
        <w:t>at</w:t>
      </w:r>
      <w:r>
        <w:rPr>
          <w:spacing w:val="-2"/>
        </w:rPr>
        <w:t xml:space="preserve"> </w:t>
      </w:r>
      <w:r>
        <w:t>the</w:t>
      </w:r>
      <w:r>
        <w:rPr>
          <w:spacing w:val="-2"/>
        </w:rPr>
        <w:t xml:space="preserve"> </w:t>
      </w:r>
      <w:r>
        <w:t>time</w:t>
      </w:r>
      <w:r>
        <w:rPr>
          <w:spacing w:val="-1"/>
        </w:rPr>
        <w:t xml:space="preserve"> </w:t>
      </w:r>
      <w:r>
        <w:t>of</w:t>
      </w:r>
      <w:r>
        <w:rPr>
          <w:spacing w:val="1"/>
        </w:rPr>
        <w:t xml:space="preserve"> </w:t>
      </w:r>
      <w:r>
        <w:t>bid opening.</w:t>
      </w:r>
      <w:r>
        <w:rPr>
          <w:spacing w:val="-4"/>
        </w:rPr>
        <w:t xml:space="preserve"> </w:t>
      </w:r>
      <w:r>
        <w:t>They</w:t>
      </w:r>
      <w:r>
        <w:rPr>
          <w:spacing w:val="-3"/>
        </w:rPr>
        <w:t xml:space="preserve"> </w:t>
      </w:r>
      <w:r>
        <w:t>have to submit</w:t>
      </w:r>
      <w:r>
        <w:rPr>
          <w:spacing w:val="1"/>
        </w:rPr>
        <w:t xml:space="preserve"> </w:t>
      </w:r>
      <w:r>
        <w:t>an</w:t>
      </w:r>
      <w:r>
        <w:rPr>
          <w:spacing w:val="-3"/>
        </w:rPr>
        <w:t xml:space="preserve"> </w:t>
      </w:r>
      <w:r>
        <w:t>undertaking</w:t>
      </w:r>
      <w:r>
        <w:rPr>
          <w:spacing w:val="-3"/>
        </w:rPr>
        <w:t xml:space="preserve"> </w:t>
      </w:r>
      <w:r>
        <w:t>regarding</w:t>
      </w:r>
      <w:r>
        <w:rPr>
          <w:spacing w:val="-3"/>
        </w:rPr>
        <w:t xml:space="preserve"> </w:t>
      </w:r>
      <w:r>
        <w:t>this</w:t>
      </w:r>
      <w:r>
        <w:rPr>
          <w:spacing w:val="-4"/>
        </w:rPr>
        <w:t xml:space="preserve"> </w:t>
      </w:r>
      <w:r>
        <w:t>along</w:t>
      </w:r>
      <w:r>
        <w:rPr>
          <w:spacing w:val="-4"/>
        </w:rPr>
        <w:t xml:space="preserve"> </w:t>
      </w:r>
      <w:r>
        <w:t>with</w:t>
      </w:r>
      <w:r>
        <w:rPr>
          <w:spacing w:val="-2"/>
        </w:rPr>
        <w:t xml:space="preserve"> </w:t>
      </w:r>
      <w:r>
        <w:t xml:space="preserve">the bid </w:t>
      </w:r>
    </w:p>
    <w:p w:rsidR="00161124" w:rsidRDefault="00161124" w:rsidP="00161124">
      <w:pPr>
        <w:pStyle w:val="ListParagraph"/>
        <w:tabs>
          <w:tab w:val="left" w:pos="1637"/>
        </w:tabs>
        <w:spacing w:before="4" w:line="232" w:lineRule="auto"/>
        <w:ind w:left="1269" w:right="204" w:firstLine="0"/>
      </w:pPr>
      <w:proofErr w:type="gramStart"/>
      <w:r>
        <w:t>undertaking</w:t>
      </w:r>
      <w:proofErr w:type="gramEnd"/>
      <w:r>
        <w:t xml:space="preserve"> should not earlier than Three month old.</w:t>
      </w:r>
    </w:p>
    <w:p w:rsidR="00161124" w:rsidRDefault="00161124" w:rsidP="00161124">
      <w:pPr>
        <w:pStyle w:val="Heading1"/>
        <w:numPr>
          <w:ilvl w:val="0"/>
          <w:numId w:val="7"/>
        </w:numPr>
        <w:tabs>
          <w:tab w:val="left" w:pos="984"/>
        </w:tabs>
        <w:spacing w:line="240" w:lineRule="auto"/>
        <w:ind w:left="983" w:hanging="356"/>
        <w:jc w:val="left"/>
        <w:rPr>
          <w:b w:val="0"/>
        </w:rPr>
      </w:pPr>
      <w:r>
        <w:rPr>
          <w:u w:val="thick"/>
        </w:rPr>
        <w:t>For</w:t>
      </w:r>
      <w:r>
        <w:rPr>
          <w:spacing w:val="-1"/>
          <w:u w:val="thick"/>
        </w:rPr>
        <w:t xml:space="preserve"> </w:t>
      </w:r>
      <w:r>
        <w:rPr>
          <w:u w:val="thick"/>
        </w:rPr>
        <w:t>the</w:t>
      </w:r>
      <w:r>
        <w:rPr>
          <w:spacing w:val="-1"/>
          <w:u w:val="thick"/>
        </w:rPr>
        <w:t xml:space="preserve"> </w:t>
      </w:r>
      <w:r>
        <w:rPr>
          <w:u w:val="thick"/>
        </w:rPr>
        <w:t>Services/works</w:t>
      </w:r>
      <w:r>
        <w:rPr>
          <w:spacing w:val="-1"/>
          <w:u w:val="thick"/>
        </w:rPr>
        <w:t xml:space="preserve"> </w:t>
      </w:r>
      <w:r>
        <w:rPr>
          <w:u w:val="thick"/>
        </w:rPr>
        <w:t>specification:</w:t>
      </w:r>
      <w:r>
        <w:rPr>
          <w:b w:val="0"/>
        </w:rPr>
        <w:t>-</w:t>
      </w:r>
    </w:p>
    <w:p w:rsidR="00161124" w:rsidRDefault="00161124" w:rsidP="00853AA9">
      <w:pPr>
        <w:tabs>
          <w:tab w:val="left" w:pos="1637"/>
        </w:tabs>
        <w:spacing w:before="1" w:line="316" w:lineRule="exact"/>
        <w:ind w:left="1280"/>
      </w:pPr>
      <w:proofErr w:type="gramStart"/>
      <w:r w:rsidRPr="008C6F20">
        <w:rPr>
          <w:b/>
          <w:sz w:val="28"/>
          <w:szCs w:val="28"/>
          <w:u w:val="thick"/>
        </w:rPr>
        <w:t>A</w:t>
      </w:r>
      <w:r w:rsidR="00853AA9">
        <w:rPr>
          <w:b/>
          <w:sz w:val="28"/>
          <w:szCs w:val="28"/>
          <w:u w:val="thick"/>
        </w:rPr>
        <w:t>(</w:t>
      </w:r>
      <w:proofErr w:type="gramEnd"/>
      <w:r>
        <w:rPr>
          <w:b/>
          <w:sz w:val="28"/>
          <w:szCs w:val="28"/>
          <w:u w:val="thick"/>
        </w:rPr>
        <w:t>i</w:t>
      </w:r>
      <w:r w:rsidRPr="008C6F20">
        <w:rPr>
          <w:b/>
          <w:sz w:val="28"/>
          <w:szCs w:val="28"/>
          <w:u w:val="thick"/>
        </w:rPr>
        <w:t>)</w:t>
      </w:r>
      <w:r>
        <w:rPr>
          <w:b/>
          <w:sz w:val="28"/>
          <w:szCs w:val="28"/>
          <w:u w:val="thick"/>
        </w:rPr>
        <w:t>.</w:t>
      </w:r>
      <w:r w:rsidRPr="008C6F20">
        <w:rPr>
          <w:b/>
          <w:sz w:val="28"/>
          <w:szCs w:val="28"/>
        </w:rPr>
        <w:t xml:space="preserve">    </w:t>
      </w:r>
      <w:r w:rsidRPr="008C6F20">
        <w:rPr>
          <w:b/>
          <w:u w:val="thick"/>
        </w:rPr>
        <w:t>Technical Requirement</w:t>
      </w:r>
      <w:proofErr w:type="gramStart"/>
      <w:r>
        <w:t>:-</w:t>
      </w:r>
      <w:proofErr w:type="gramEnd"/>
      <w:r>
        <w:t xml:space="preserve"> The</w:t>
      </w:r>
      <w:r>
        <w:rPr>
          <w:spacing w:val="-6"/>
        </w:rPr>
        <w:t xml:space="preserve"> </w:t>
      </w:r>
      <w:r>
        <w:t>bidder</w:t>
      </w:r>
      <w:r>
        <w:rPr>
          <w:spacing w:val="-6"/>
        </w:rPr>
        <w:t xml:space="preserve"> </w:t>
      </w:r>
      <w:r>
        <w:t>should</w:t>
      </w:r>
      <w:r>
        <w:rPr>
          <w:spacing w:val="-9"/>
        </w:rPr>
        <w:t xml:space="preserve"> </w:t>
      </w:r>
      <w:r>
        <w:t>have</w:t>
      </w:r>
      <w:r>
        <w:rPr>
          <w:spacing w:val="-6"/>
        </w:rPr>
        <w:t xml:space="preserve"> </w:t>
      </w:r>
      <w:r>
        <w:t>a</w:t>
      </w:r>
      <w:r>
        <w:rPr>
          <w:spacing w:val="-4"/>
        </w:rPr>
        <w:t xml:space="preserve"> </w:t>
      </w:r>
      <w:r>
        <w:t>valid</w:t>
      </w:r>
      <w:r>
        <w:rPr>
          <w:spacing w:val="-5"/>
        </w:rPr>
        <w:t xml:space="preserve"> </w:t>
      </w:r>
      <w:r>
        <w:t>Class</w:t>
      </w:r>
      <w:r>
        <w:rPr>
          <w:spacing w:val="-8"/>
        </w:rPr>
        <w:t xml:space="preserve"> </w:t>
      </w:r>
      <w:r>
        <w:t>„A‟</w:t>
      </w:r>
      <w:r>
        <w:rPr>
          <w:spacing w:val="-6"/>
        </w:rPr>
        <w:t xml:space="preserve"> </w:t>
      </w:r>
      <w:r>
        <w:t>Electrical</w:t>
      </w:r>
      <w:r>
        <w:rPr>
          <w:spacing w:val="-5"/>
        </w:rPr>
        <w:t xml:space="preserve"> </w:t>
      </w:r>
      <w:r>
        <w:t>License</w:t>
      </w:r>
      <w:r>
        <w:rPr>
          <w:spacing w:val="-5"/>
        </w:rPr>
        <w:t xml:space="preserve"> </w:t>
      </w:r>
      <w:r>
        <w:t>Holder. or the bidder will submit copy of the application made for obtaining Class ‘A’ Electrical</w:t>
      </w:r>
      <w:r>
        <w:rPr>
          <w:spacing w:val="-5"/>
        </w:rPr>
        <w:t xml:space="preserve"> </w:t>
      </w:r>
      <w:r>
        <w:t xml:space="preserve">License for that financial years but date of applications for the license must be before the opening date the opening mentioned in </w:t>
      </w:r>
      <w:proofErr w:type="spellStart"/>
      <w:r>
        <w:t>Ist</w:t>
      </w:r>
      <w:proofErr w:type="spellEnd"/>
      <w:r>
        <w:t xml:space="preserve"> tender notice published it will be mandatory for the bidder to submit the Class “A”</w:t>
      </w:r>
      <w:r w:rsidRPr="00580423">
        <w:t xml:space="preserve"> </w:t>
      </w:r>
      <w:r>
        <w:t>Electrical</w:t>
      </w:r>
      <w:r>
        <w:rPr>
          <w:spacing w:val="-5"/>
        </w:rPr>
        <w:t xml:space="preserve"> </w:t>
      </w:r>
      <w:r>
        <w:t xml:space="preserve">License </w:t>
      </w:r>
      <w:proofErr w:type="spellStart"/>
      <w:r>
        <w:t>beforce</w:t>
      </w:r>
      <w:proofErr w:type="spellEnd"/>
      <w:r>
        <w:t xml:space="preserve"> start of the allotted work. </w:t>
      </w:r>
    </w:p>
    <w:p w:rsidR="00853AA9" w:rsidRDefault="00853AA9" w:rsidP="00853AA9">
      <w:pPr>
        <w:tabs>
          <w:tab w:val="left" w:pos="1637"/>
        </w:tabs>
        <w:spacing w:before="1" w:line="316" w:lineRule="exact"/>
        <w:ind w:left="1280"/>
      </w:pPr>
      <w:r>
        <w:rPr>
          <w:noProof/>
          <w:sz w:val="19"/>
          <w:lang w:bidi="hi-IN"/>
        </w:rPr>
        <mc:AlternateContent>
          <mc:Choice Requires="wps">
            <w:drawing>
              <wp:anchor distT="0" distB="0" distL="114300" distR="114300" simplePos="0" relativeHeight="487633920" behindDoc="1" locked="0" layoutInCell="1" allowOverlap="1" wp14:anchorId="2954152A" wp14:editId="19BCA668">
                <wp:simplePos x="0" y="0"/>
                <wp:positionH relativeFrom="page">
                  <wp:posOffset>6134100</wp:posOffset>
                </wp:positionH>
                <wp:positionV relativeFrom="page">
                  <wp:posOffset>9591675</wp:posOffset>
                </wp:positionV>
                <wp:extent cx="982345" cy="238125"/>
                <wp:effectExtent l="0" t="0" r="8255" b="952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3AA9" w:rsidRDefault="00853AA9" w:rsidP="00853AA9">
                            <w:pPr>
                              <w:spacing w:before="30"/>
                              <w:ind w:left="20"/>
                              <w:rPr>
                                <w:b/>
                              </w:rPr>
                            </w:pPr>
                            <w:r>
                              <w:rPr>
                                <w:w w:val="110"/>
                              </w:rPr>
                              <w:t>Page</w:t>
                            </w:r>
                            <w:r>
                              <w:rPr>
                                <w:spacing w:val="31"/>
                                <w:w w:val="110"/>
                              </w:rPr>
                              <w:t xml:space="preserve"> </w:t>
                            </w:r>
                            <w:r>
                              <w:t xml:space="preserve">20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45" type="#_x0000_t202" style="position:absolute;left:0;text-align:left;margin-left:483pt;margin-top:755.25pt;width:77.35pt;height:18.75pt;z-index:-15682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" filled="f" stroked="f">
                <v:textbox inset="0,0,0,0">
                  <w:txbxContent>
                    <w:p w:rsidR="00853AA9" w:rsidRDefault="00853AA9" w:rsidP="00853AA9">
                      <w:pPr>
                        <w:spacing w:before="30"/>
                        <w:ind w:left="20"/>
                        <w:rPr>
                          <w:b/>
                        </w:rPr>
                      </w:pPr>
                      <w:r>
                        <w:rPr>
                          <w:w w:val="110"/>
                        </w:rPr>
                        <w:t>Page</w:t>
                      </w:r>
                      <w:r>
                        <w:rPr>
                          <w:spacing w:val="31"/>
                          <w:w w:val="110"/>
                        </w:rPr>
                        <w:t xml:space="preserve"> </w:t>
                      </w:r>
                      <w:r>
                        <w:t xml:space="preserve">20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853AA9" w:rsidRPr="00577C9D" w:rsidRDefault="00853AA9" w:rsidP="00853AA9">
      <w:pPr>
        <w:pStyle w:val="ListParagraph"/>
        <w:numPr>
          <w:ilvl w:val="1"/>
          <w:numId w:val="3"/>
        </w:numPr>
        <w:tabs>
          <w:tab w:val="left" w:pos="2358"/>
          <w:tab w:val="left" w:pos="2359"/>
        </w:tabs>
        <w:spacing w:before="2" w:line="230" w:lineRule="auto"/>
        <w:ind w:left="2361" w:right="188" w:hanging="720"/>
      </w:pPr>
      <w:r w:rsidRPr="00577C9D">
        <w:lastRenderedPageBreak/>
        <w:t>The</w:t>
      </w:r>
      <w:r w:rsidRPr="00577C9D">
        <w:rPr>
          <w:spacing w:val="26"/>
        </w:rPr>
        <w:t xml:space="preserve"> </w:t>
      </w:r>
      <w:r w:rsidRPr="00577C9D">
        <w:t>bidder</w:t>
      </w:r>
      <w:r w:rsidRPr="00577C9D">
        <w:rPr>
          <w:spacing w:val="26"/>
        </w:rPr>
        <w:t xml:space="preserve"> </w:t>
      </w:r>
      <w:r w:rsidRPr="00577C9D">
        <w:t>should</w:t>
      </w:r>
      <w:r w:rsidRPr="00577C9D">
        <w:rPr>
          <w:spacing w:val="26"/>
        </w:rPr>
        <w:t xml:space="preserve"> </w:t>
      </w:r>
      <w:r w:rsidRPr="00577C9D">
        <w:t>have</w:t>
      </w:r>
      <w:r w:rsidRPr="00577C9D">
        <w:rPr>
          <w:spacing w:val="32"/>
        </w:rPr>
        <w:t xml:space="preserve"> </w:t>
      </w:r>
      <w:r w:rsidRPr="00577C9D">
        <w:t>successfully</w:t>
      </w:r>
      <w:r w:rsidRPr="00577C9D">
        <w:rPr>
          <w:spacing w:val="29"/>
        </w:rPr>
        <w:t xml:space="preserve"> </w:t>
      </w:r>
      <w:r w:rsidRPr="00577C9D">
        <w:t>completed</w:t>
      </w:r>
      <w:r w:rsidRPr="00577C9D">
        <w:rPr>
          <w:spacing w:val="30"/>
        </w:rPr>
        <w:t xml:space="preserve"> </w:t>
      </w:r>
      <w:r w:rsidRPr="00577C9D">
        <w:t>the turnkey/semi-</w:t>
      </w:r>
      <w:r w:rsidRPr="00577C9D">
        <w:rPr>
          <w:spacing w:val="30"/>
        </w:rPr>
        <w:t xml:space="preserve"> </w:t>
      </w:r>
      <w:r w:rsidRPr="00577C9D">
        <w:t>turnkey</w:t>
      </w:r>
      <w:r w:rsidRPr="00577C9D">
        <w:rPr>
          <w:spacing w:val="30"/>
        </w:rPr>
        <w:t xml:space="preserve"> </w:t>
      </w:r>
      <w:r w:rsidRPr="00577C9D">
        <w:t>work</w:t>
      </w:r>
      <w:r w:rsidRPr="00577C9D">
        <w:rPr>
          <w:spacing w:val="29"/>
        </w:rPr>
        <w:t xml:space="preserve"> </w:t>
      </w:r>
      <w:r w:rsidRPr="00577C9D">
        <w:t>of</w:t>
      </w:r>
      <w:r w:rsidRPr="00577C9D">
        <w:rPr>
          <w:spacing w:val="30"/>
        </w:rPr>
        <w:t xml:space="preserve"> </w:t>
      </w:r>
      <w:r w:rsidRPr="00577C9D">
        <w:t>the</w:t>
      </w:r>
      <w:r w:rsidRPr="00577C9D">
        <w:rPr>
          <w:spacing w:val="29"/>
        </w:rPr>
        <w:t xml:space="preserve"> </w:t>
      </w:r>
      <w:r w:rsidRPr="00577C9D">
        <w:t>following</w:t>
      </w:r>
      <w:r w:rsidRPr="00577C9D">
        <w:rPr>
          <w:spacing w:val="-52"/>
        </w:rPr>
        <w:t xml:space="preserve"> </w:t>
      </w:r>
      <w:r w:rsidRPr="00577C9D">
        <w:t>nature</w:t>
      </w:r>
      <w:r w:rsidRPr="00577C9D">
        <w:rPr>
          <w:spacing w:val="-3"/>
        </w:rPr>
        <w:t xml:space="preserve"> </w:t>
      </w:r>
      <w:r w:rsidRPr="00577C9D">
        <w:t>in</w:t>
      </w:r>
      <w:r w:rsidRPr="00577C9D">
        <w:rPr>
          <w:spacing w:val="-1"/>
        </w:rPr>
        <w:t xml:space="preserve"> </w:t>
      </w:r>
      <w:r w:rsidRPr="00577C9D">
        <w:t>the</w:t>
      </w:r>
      <w:r w:rsidRPr="00577C9D">
        <w:rPr>
          <w:spacing w:val="-1"/>
        </w:rPr>
        <w:t xml:space="preserve"> </w:t>
      </w:r>
      <w:r w:rsidRPr="00577C9D">
        <w:t>last Five</w:t>
      </w:r>
      <w:r w:rsidRPr="00577C9D">
        <w:rPr>
          <w:spacing w:val="-3"/>
        </w:rPr>
        <w:t xml:space="preserve"> </w:t>
      </w:r>
      <w:r w:rsidRPr="00577C9D">
        <w:t>financial year</w:t>
      </w:r>
      <w:r w:rsidRPr="00577C9D">
        <w:rPr>
          <w:spacing w:val="-2"/>
        </w:rPr>
        <w:t xml:space="preserve"> </w:t>
      </w:r>
      <w:r w:rsidRPr="00577C9D">
        <w:t>as</w:t>
      </w:r>
      <w:r w:rsidRPr="00577C9D">
        <w:rPr>
          <w:spacing w:val="-1"/>
        </w:rPr>
        <w:t xml:space="preserve"> </w:t>
      </w:r>
      <w:r w:rsidRPr="00577C9D">
        <w:t>prime</w:t>
      </w:r>
      <w:r w:rsidRPr="00577C9D">
        <w:rPr>
          <w:spacing w:val="-1"/>
        </w:rPr>
        <w:t xml:space="preserve"> </w:t>
      </w:r>
      <w:r w:rsidRPr="00577C9D">
        <w:t>contractor</w:t>
      </w:r>
      <w:r w:rsidRPr="00577C9D">
        <w:rPr>
          <w:spacing w:val="-1"/>
        </w:rPr>
        <w:t xml:space="preserve"> </w:t>
      </w:r>
      <w:r w:rsidRPr="00577C9D">
        <w:t>from</w:t>
      </w:r>
      <w:r w:rsidRPr="00577C9D">
        <w:rPr>
          <w:spacing w:val="-7"/>
        </w:rPr>
        <w:t xml:space="preserve"> </w:t>
      </w:r>
      <w:r w:rsidRPr="00577C9D">
        <w:t>the</w:t>
      </w:r>
      <w:r w:rsidRPr="00577C9D">
        <w:rPr>
          <w:spacing w:val="-1"/>
        </w:rPr>
        <w:t xml:space="preserve"> </w:t>
      </w:r>
      <w:r w:rsidRPr="00577C9D">
        <w:t>date</w:t>
      </w:r>
      <w:r w:rsidRPr="00577C9D">
        <w:rPr>
          <w:spacing w:val="-1"/>
        </w:rPr>
        <w:t xml:space="preserve"> </w:t>
      </w:r>
      <w:r w:rsidRPr="00577C9D">
        <w:t>of opening</w:t>
      </w:r>
      <w:r w:rsidRPr="00577C9D">
        <w:rPr>
          <w:spacing w:val="-4"/>
        </w:rPr>
        <w:t xml:space="preserve"> </w:t>
      </w:r>
      <w:r w:rsidRPr="00577C9D">
        <w:t>of</w:t>
      </w:r>
      <w:r w:rsidRPr="00577C9D">
        <w:rPr>
          <w:spacing w:val="-1"/>
        </w:rPr>
        <w:t xml:space="preserve"> </w:t>
      </w:r>
      <w:r w:rsidRPr="00577C9D">
        <w:t>bid</w:t>
      </w:r>
      <w:r w:rsidRPr="00577C9D">
        <w:rPr>
          <w:spacing w:val="-1"/>
        </w:rPr>
        <w:t xml:space="preserve"> </w:t>
      </w:r>
      <w:r w:rsidRPr="00577C9D">
        <w:t>part-1:-</w:t>
      </w:r>
    </w:p>
    <w:p w:rsidR="00853AA9" w:rsidRPr="00577C9D" w:rsidRDefault="00853AA9" w:rsidP="00853AA9">
      <w:pPr>
        <w:pStyle w:val="ListParagraph"/>
        <w:numPr>
          <w:ilvl w:val="0"/>
          <w:numId w:val="21"/>
        </w:numPr>
        <w:tabs>
          <w:tab w:val="left" w:pos="1997"/>
        </w:tabs>
        <w:spacing w:before="76" w:line="235" w:lineRule="auto"/>
        <w:ind w:right="187" w:hanging="716"/>
        <w:jc w:val="left"/>
      </w:pPr>
      <w:r w:rsidRPr="00577C9D">
        <w:t xml:space="preserve">      Should</w:t>
      </w:r>
      <w:r w:rsidRPr="00577C9D">
        <w:rPr>
          <w:spacing w:val="1"/>
        </w:rPr>
        <w:t xml:space="preserve"> </w:t>
      </w:r>
      <w:r w:rsidRPr="00577C9D">
        <w:t>have</w:t>
      </w:r>
      <w:r w:rsidRPr="00577C9D">
        <w:rPr>
          <w:spacing w:val="1"/>
        </w:rPr>
        <w:t xml:space="preserve"> </w:t>
      </w:r>
      <w:r w:rsidRPr="00577C9D">
        <w:t>successfully</w:t>
      </w:r>
      <w:r w:rsidRPr="00577C9D">
        <w:rPr>
          <w:spacing w:val="1"/>
        </w:rPr>
        <w:t xml:space="preserve"> </w:t>
      </w:r>
      <w:r w:rsidRPr="00577C9D">
        <w:t>erected</w:t>
      </w:r>
      <w:r w:rsidRPr="00577C9D">
        <w:rPr>
          <w:spacing w:val="1"/>
        </w:rPr>
        <w:t xml:space="preserve"> </w:t>
      </w:r>
      <w:r w:rsidRPr="00577C9D">
        <w:t>and</w:t>
      </w:r>
      <w:r w:rsidRPr="00577C9D">
        <w:rPr>
          <w:spacing w:val="1"/>
        </w:rPr>
        <w:t xml:space="preserve"> </w:t>
      </w:r>
      <w:r w:rsidRPr="00577C9D">
        <w:t>commissioned</w:t>
      </w:r>
      <w:r w:rsidRPr="00577C9D">
        <w:rPr>
          <w:spacing w:val="1"/>
        </w:rPr>
        <w:t xml:space="preserve"> </w:t>
      </w:r>
      <w:r w:rsidRPr="00577C9D">
        <w:t>similar</w:t>
      </w:r>
      <w:r w:rsidRPr="00577C9D">
        <w:rPr>
          <w:spacing w:val="1"/>
        </w:rPr>
        <w:t xml:space="preserve"> </w:t>
      </w:r>
      <w:r w:rsidRPr="00577C9D">
        <w:t>or</w:t>
      </w:r>
      <w:r w:rsidRPr="00577C9D">
        <w:rPr>
          <w:spacing w:val="1"/>
        </w:rPr>
        <w:t xml:space="preserve"> </w:t>
      </w:r>
      <w:r w:rsidRPr="00577C9D">
        <w:t>higher</w:t>
      </w:r>
      <w:r w:rsidRPr="00577C9D">
        <w:rPr>
          <w:spacing w:val="1"/>
        </w:rPr>
        <w:t xml:space="preserve"> </w:t>
      </w:r>
      <w:r w:rsidRPr="00577C9D">
        <w:t>rating</w:t>
      </w:r>
      <w:r w:rsidRPr="00577C9D">
        <w:rPr>
          <w:spacing w:val="1"/>
        </w:rPr>
        <w:t xml:space="preserve"> </w:t>
      </w:r>
      <w:r w:rsidRPr="00577C9D">
        <w:t>work</w:t>
      </w:r>
      <w:r w:rsidRPr="00577C9D">
        <w:rPr>
          <w:spacing w:val="1"/>
        </w:rPr>
        <w:t xml:space="preserve"> </w:t>
      </w:r>
      <w:r w:rsidRPr="00577C9D">
        <w:t>in</w:t>
      </w:r>
      <w:r w:rsidRPr="00577C9D">
        <w:rPr>
          <w:spacing w:val="1"/>
        </w:rPr>
        <w:t xml:space="preserve"> </w:t>
      </w:r>
      <w:r w:rsidRPr="00577C9D">
        <w:t>a</w:t>
      </w:r>
      <w:r w:rsidRPr="00577C9D">
        <w:rPr>
          <w:spacing w:val="1"/>
        </w:rPr>
        <w:t xml:space="preserve"> </w:t>
      </w:r>
      <w:r w:rsidRPr="00577C9D">
        <w:t>single</w:t>
      </w:r>
      <w:r w:rsidRPr="00577C9D">
        <w:rPr>
          <w:spacing w:val="1"/>
        </w:rPr>
        <w:t xml:space="preserve"> </w:t>
      </w:r>
      <w:r w:rsidRPr="00577C9D">
        <w:t>semi turnkey order, having minimum order value of 60% of the estimated cost of the present</w:t>
      </w:r>
      <w:r w:rsidRPr="00577C9D">
        <w:rPr>
          <w:spacing w:val="1"/>
        </w:rPr>
        <w:t xml:space="preserve"> </w:t>
      </w:r>
      <w:r w:rsidRPr="00577C9D">
        <w:t>tender</w:t>
      </w:r>
      <w:r w:rsidRPr="00577C9D">
        <w:rPr>
          <w:spacing w:val="-1"/>
        </w:rPr>
        <w:t xml:space="preserve"> </w:t>
      </w:r>
      <w:r w:rsidRPr="00577C9D">
        <w:t>specification, or</w:t>
      </w:r>
    </w:p>
    <w:p w:rsidR="00853AA9" w:rsidRPr="00577C9D" w:rsidRDefault="00853AA9" w:rsidP="00853AA9">
      <w:pPr>
        <w:pStyle w:val="ListParagraph"/>
        <w:numPr>
          <w:ilvl w:val="0"/>
          <w:numId w:val="21"/>
        </w:numPr>
        <w:tabs>
          <w:tab w:val="left" w:pos="1997"/>
        </w:tabs>
        <w:spacing w:line="237" w:lineRule="auto"/>
        <w:ind w:right="181" w:hanging="716"/>
        <w:jc w:val="left"/>
      </w:pPr>
      <w:r w:rsidRPr="00577C9D">
        <w:t xml:space="preserve">       Should have successfully erected and commissioned similar or higher rating work in maximum two</w:t>
      </w:r>
      <w:r w:rsidRPr="00577C9D">
        <w:rPr>
          <w:spacing w:val="1"/>
        </w:rPr>
        <w:t xml:space="preserve"> </w:t>
      </w:r>
      <w:r w:rsidRPr="00577C9D">
        <w:t>semi turnkey order, having minimum order value of 40% each of the estimated cost of the</w:t>
      </w:r>
      <w:r w:rsidRPr="00577C9D">
        <w:rPr>
          <w:spacing w:val="1"/>
        </w:rPr>
        <w:t xml:space="preserve"> </w:t>
      </w:r>
      <w:r w:rsidRPr="00577C9D">
        <w:t>present</w:t>
      </w:r>
      <w:r w:rsidRPr="00577C9D">
        <w:rPr>
          <w:spacing w:val="-2"/>
        </w:rPr>
        <w:t xml:space="preserve"> </w:t>
      </w:r>
      <w:r w:rsidRPr="00577C9D">
        <w:t>tender</w:t>
      </w:r>
      <w:r w:rsidRPr="00577C9D">
        <w:rPr>
          <w:spacing w:val="-2"/>
        </w:rPr>
        <w:t xml:space="preserve"> </w:t>
      </w:r>
      <w:r w:rsidRPr="00577C9D">
        <w:t>specification, or</w:t>
      </w:r>
    </w:p>
    <w:p w:rsidR="00853AA9" w:rsidRPr="00577C9D" w:rsidRDefault="00853AA9" w:rsidP="00853AA9">
      <w:pPr>
        <w:pStyle w:val="ListParagraph"/>
        <w:numPr>
          <w:ilvl w:val="0"/>
          <w:numId w:val="21"/>
        </w:numPr>
        <w:tabs>
          <w:tab w:val="left" w:pos="1997"/>
        </w:tabs>
        <w:spacing w:line="235" w:lineRule="auto"/>
        <w:ind w:left="2066" w:right="181"/>
      </w:pPr>
      <w:r w:rsidRPr="00577C9D">
        <w:t xml:space="preserve">    Should have successfully erected and commissioned similar or higher rating work in maximum three</w:t>
      </w:r>
      <w:r w:rsidRPr="00577C9D">
        <w:rPr>
          <w:spacing w:val="1"/>
        </w:rPr>
        <w:t xml:space="preserve"> </w:t>
      </w:r>
      <w:r w:rsidRPr="00577C9D">
        <w:t>semi turnkey order, having minimum order value of 30% each of the estimated cost of the</w:t>
      </w:r>
      <w:r w:rsidRPr="00577C9D">
        <w:rPr>
          <w:spacing w:val="1"/>
        </w:rPr>
        <w:t xml:space="preserve"> </w:t>
      </w:r>
      <w:r w:rsidRPr="00577C9D">
        <w:t>present</w:t>
      </w:r>
      <w:r w:rsidRPr="00577C9D">
        <w:rPr>
          <w:spacing w:val="-3"/>
        </w:rPr>
        <w:t xml:space="preserve"> </w:t>
      </w:r>
      <w:r w:rsidRPr="00577C9D">
        <w:t>tender</w:t>
      </w:r>
      <w:r w:rsidRPr="00577C9D">
        <w:rPr>
          <w:spacing w:val="-2"/>
        </w:rPr>
        <w:t xml:space="preserve"> </w:t>
      </w:r>
      <w:r w:rsidRPr="00577C9D">
        <w:t>specification.</w:t>
      </w:r>
    </w:p>
    <w:p w:rsidR="00853AA9" w:rsidRDefault="00853AA9" w:rsidP="00853AA9">
      <w:pPr>
        <w:pStyle w:val="Heading1"/>
        <w:numPr>
          <w:ilvl w:val="0"/>
          <w:numId w:val="20"/>
        </w:numPr>
        <w:tabs>
          <w:tab w:val="left" w:pos="1637"/>
        </w:tabs>
        <w:spacing w:line="315" w:lineRule="exact"/>
        <w:rPr>
          <w:b w:val="0"/>
        </w:rPr>
      </w:pPr>
      <w:r>
        <w:rPr>
          <w:u w:val="thick"/>
        </w:rPr>
        <w:t>Financial</w:t>
      </w:r>
      <w:r>
        <w:rPr>
          <w:spacing w:val="-4"/>
          <w:u w:val="thick"/>
        </w:rPr>
        <w:t xml:space="preserve"> </w:t>
      </w:r>
      <w:r>
        <w:rPr>
          <w:u w:val="thick"/>
        </w:rPr>
        <w:t>Requirement</w:t>
      </w:r>
      <w:r>
        <w:rPr>
          <w:b w:val="0"/>
        </w:rPr>
        <w:t>:-</w:t>
      </w:r>
    </w:p>
    <w:p w:rsidR="00853AA9" w:rsidRPr="00577C9D" w:rsidRDefault="00853AA9" w:rsidP="00853AA9">
      <w:pPr>
        <w:pStyle w:val="ListParagraph"/>
        <w:numPr>
          <w:ilvl w:val="0"/>
          <w:numId w:val="19"/>
        </w:numPr>
        <w:tabs>
          <w:tab w:val="left" w:pos="2357"/>
          <w:tab w:val="left" w:leader="dot" w:pos="7671"/>
        </w:tabs>
        <w:spacing w:before="4" w:line="228" w:lineRule="auto"/>
        <w:ind w:right="193"/>
        <w:jc w:val="left"/>
      </w:pPr>
      <w:r>
        <w:t xml:space="preserve">     </w:t>
      </w:r>
      <w:r w:rsidRPr="00577C9D">
        <w:t xml:space="preserve">The </w:t>
      </w:r>
      <w:r w:rsidRPr="00577C9D">
        <w:rPr>
          <w:b/>
        </w:rPr>
        <w:t xml:space="preserve">Minimum Average Annual Turnover(MAAT) </w:t>
      </w:r>
      <w:r w:rsidRPr="00577C9D">
        <w:t>for the best Three years out of the last Five</w:t>
      </w:r>
      <w:r w:rsidRPr="00577C9D">
        <w:rPr>
          <w:spacing w:val="1"/>
        </w:rPr>
        <w:t xml:space="preserve">  </w:t>
      </w:r>
      <w:r w:rsidRPr="00577C9D">
        <w:t>Financial</w:t>
      </w:r>
      <w:r w:rsidRPr="00577C9D">
        <w:rPr>
          <w:spacing w:val="-1"/>
        </w:rPr>
        <w:t xml:space="preserve"> </w:t>
      </w:r>
      <w:r w:rsidRPr="00577C9D">
        <w:t>years</w:t>
      </w:r>
      <w:r w:rsidRPr="00577C9D">
        <w:rPr>
          <w:spacing w:val="-1"/>
        </w:rPr>
        <w:t xml:space="preserve"> </w:t>
      </w:r>
      <w:r w:rsidRPr="00577C9D">
        <w:t>MAAT</w:t>
      </w:r>
      <w:r w:rsidRPr="00577C9D">
        <w:rPr>
          <w:spacing w:val="-1"/>
        </w:rPr>
        <w:t xml:space="preserve"> </w:t>
      </w:r>
      <w:r w:rsidRPr="00577C9D">
        <w:t>should</w:t>
      </w:r>
      <w:r w:rsidRPr="00577C9D">
        <w:rPr>
          <w:spacing w:val="-1"/>
        </w:rPr>
        <w:t xml:space="preserve"> </w:t>
      </w:r>
      <w:r w:rsidRPr="00577C9D">
        <w:t>not be</w:t>
      </w:r>
      <w:r w:rsidRPr="00577C9D">
        <w:rPr>
          <w:spacing w:val="-3"/>
        </w:rPr>
        <w:t xml:space="preserve"> </w:t>
      </w:r>
      <w:r w:rsidRPr="00577C9D">
        <w:t>less</w:t>
      </w:r>
      <w:r w:rsidRPr="00577C9D">
        <w:rPr>
          <w:spacing w:val="-3"/>
        </w:rPr>
        <w:t xml:space="preserve"> </w:t>
      </w:r>
      <w:r w:rsidRPr="00577C9D">
        <w:t>than</w:t>
      </w:r>
      <w:r w:rsidRPr="00577C9D">
        <w:rPr>
          <w:spacing w:val="-1"/>
        </w:rPr>
        <w:t xml:space="preserve"> </w:t>
      </w:r>
      <w:proofErr w:type="spellStart"/>
      <w:r w:rsidRPr="00577C9D">
        <w:t>Rs</w:t>
      </w:r>
      <w:proofErr w:type="spellEnd"/>
      <w:r w:rsidRPr="00577C9D">
        <w:tab/>
        <w:t>(100%</w:t>
      </w:r>
      <w:r w:rsidRPr="00577C9D">
        <w:rPr>
          <w:spacing w:val="-1"/>
        </w:rPr>
        <w:t xml:space="preserve"> </w:t>
      </w:r>
      <w:r w:rsidRPr="00577C9D">
        <w:t>of the</w:t>
      </w:r>
      <w:r w:rsidRPr="00577C9D">
        <w:rPr>
          <w:spacing w:val="-3"/>
        </w:rPr>
        <w:t xml:space="preserve"> </w:t>
      </w:r>
      <w:r w:rsidRPr="00577C9D">
        <w:t>estimated cost) UDIN No.</w:t>
      </w:r>
    </w:p>
    <w:p w:rsidR="00853AA9" w:rsidRPr="006A07C2" w:rsidRDefault="00853AA9" w:rsidP="00853AA9">
      <w:pPr>
        <w:tabs>
          <w:tab w:val="left" w:pos="2070"/>
          <w:tab w:val="left" w:leader="dot" w:pos="7671"/>
        </w:tabs>
        <w:spacing w:before="4" w:line="228" w:lineRule="auto"/>
        <w:ind w:left="2426" w:right="193"/>
        <w:rPr>
          <w:rFonts w:ascii="Kruti Dev 016" w:hAnsi="Kruti Dev 016"/>
        </w:rPr>
      </w:pPr>
      <w:proofErr w:type="spellStart"/>
      <w:r>
        <w:rPr>
          <w:rFonts w:ascii="Kruti Dev 016" w:hAnsi="Kruti Dev 016"/>
        </w:rPr>
        <w:t>ftlds</w:t>
      </w:r>
      <w:proofErr w:type="spellEnd"/>
      <w:r>
        <w:rPr>
          <w:rFonts w:ascii="Kruti Dev 016" w:hAnsi="Kruti Dev 016"/>
        </w:rPr>
        <w:t xml:space="preserve"> </w:t>
      </w:r>
      <w:proofErr w:type="spellStart"/>
      <w:r>
        <w:rPr>
          <w:rFonts w:ascii="Kruti Dev 016" w:hAnsi="Kruti Dev 016"/>
        </w:rPr>
        <w:t>fy;s</w:t>
      </w:r>
      <w:proofErr w:type="spellEnd"/>
      <w:r>
        <w:rPr>
          <w:rFonts w:ascii="Kruti Dev 016" w:hAnsi="Kruti Dev 016"/>
        </w:rPr>
        <w:t xml:space="preserve"> lh0,0 }</w:t>
      </w:r>
      <w:proofErr w:type="spellStart"/>
      <w:r>
        <w:rPr>
          <w:rFonts w:ascii="Kruti Dev 016" w:hAnsi="Kruti Dev 016"/>
        </w:rPr>
        <w:t>kjk</w:t>
      </w:r>
      <w:proofErr w:type="spellEnd"/>
      <w:r>
        <w:rPr>
          <w:rFonts w:ascii="Kruti Dev 016" w:hAnsi="Kruti Dev 016"/>
        </w:rPr>
        <w:t xml:space="preserve"> </w:t>
      </w:r>
      <w:proofErr w:type="spellStart"/>
      <w:r>
        <w:rPr>
          <w:rFonts w:ascii="Kruti Dev 016" w:hAnsi="Kruti Dev 016"/>
        </w:rPr>
        <w:t>lR;kfir</w:t>
      </w:r>
      <w:proofErr w:type="spellEnd"/>
      <w:r>
        <w:rPr>
          <w:rFonts w:ascii="Kruti Dev 016" w:hAnsi="Kruti Dev 016"/>
        </w:rPr>
        <w:t xml:space="preserve"> ¼lh0,0 ds ;w0Mh0vkbZ0 </w:t>
      </w:r>
      <w:proofErr w:type="spellStart"/>
      <w:r>
        <w:rPr>
          <w:rFonts w:ascii="Kruti Dev 016" w:hAnsi="Kruti Dev 016"/>
        </w:rPr>
        <w:t>vfdar</w:t>
      </w:r>
      <w:proofErr w:type="spellEnd"/>
      <w:r>
        <w:rPr>
          <w:rFonts w:ascii="Kruti Dev 016" w:hAnsi="Kruti Dev 016"/>
        </w:rPr>
        <w:t xml:space="preserve"> </w:t>
      </w:r>
      <w:proofErr w:type="spellStart"/>
      <w:r>
        <w:rPr>
          <w:rFonts w:ascii="Kruti Dev 016" w:hAnsi="Kruti Dev 016"/>
        </w:rPr>
        <w:t>gksuk</w:t>
      </w:r>
      <w:proofErr w:type="spellEnd"/>
      <w:r>
        <w:rPr>
          <w:rFonts w:ascii="Kruti Dev 016" w:hAnsi="Kruti Dev 016"/>
        </w:rPr>
        <w:t xml:space="preserve"> pkkfg;s½  </w:t>
      </w:r>
      <w:proofErr w:type="spellStart"/>
      <w:r>
        <w:rPr>
          <w:rFonts w:ascii="Kruti Dev 016" w:hAnsi="Kruti Dev 016"/>
        </w:rPr>
        <w:t>izksfQV</w:t>
      </w:r>
      <w:proofErr w:type="spellEnd"/>
      <w:r>
        <w:rPr>
          <w:rFonts w:ascii="Kruti Dev 016" w:hAnsi="Kruti Dev 016"/>
        </w:rPr>
        <w:t xml:space="preserve"> ,</w:t>
      </w:r>
      <w:proofErr w:type="spellStart"/>
      <w:r>
        <w:rPr>
          <w:rFonts w:ascii="Kruti Dev 016" w:hAnsi="Kruti Dev 016"/>
        </w:rPr>
        <w:t>oa</w:t>
      </w:r>
      <w:proofErr w:type="spellEnd"/>
      <w:r>
        <w:rPr>
          <w:rFonts w:ascii="Kruti Dev 016" w:hAnsi="Kruti Dev 016"/>
        </w:rPr>
        <w:t xml:space="preserve"> </w:t>
      </w:r>
      <w:proofErr w:type="spellStart"/>
      <w:r>
        <w:rPr>
          <w:rFonts w:ascii="Kruti Dev 016" w:hAnsi="Kruti Dev 016"/>
        </w:rPr>
        <w:t>ykWl</w:t>
      </w:r>
      <w:proofErr w:type="spellEnd"/>
      <w:r>
        <w:rPr>
          <w:rFonts w:ascii="Kruti Dev 016" w:hAnsi="Kruti Dev 016"/>
        </w:rPr>
        <w:t xml:space="preserve"> ,</w:t>
      </w:r>
      <w:proofErr w:type="spellStart"/>
      <w:r>
        <w:rPr>
          <w:rFonts w:ascii="Kruti Dev 016" w:hAnsi="Kruti Dev 016"/>
        </w:rPr>
        <w:t>dkmUV</w:t>
      </w:r>
      <w:proofErr w:type="spellEnd"/>
      <w:r>
        <w:rPr>
          <w:rFonts w:ascii="Kruti Dev 016" w:hAnsi="Kruti Dev 016"/>
        </w:rPr>
        <w:t xml:space="preserve">] </w:t>
      </w:r>
      <w:proofErr w:type="spellStart"/>
      <w:r>
        <w:rPr>
          <w:rFonts w:ascii="Kruti Dev 016" w:hAnsi="Kruti Dev 016"/>
        </w:rPr>
        <w:t>cSysUl</w:t>
      </w:r>
      <w:proofErr w:type="spellEnd"/>
      <w:r>
        <w:rPr>
          <w:rFonts w:ascii="Kruti Dev 016" w:hAnsi="Kruti Dev 016"/>
        </w:rPr>
        <w:t xml:space="preserve"> ‘</w:t>
      </w:r>
      <w:proofErr w:type="spellStart"/>
      <w:r>
        <w:rPr>
          <w:rFonts w:ascii="Kruti Dev 016" w:hAnsi="Kruti Dev 016"/>
        </w:rPr>
        <w:t>khV</w:t>
      </w:r>
      <w:proofErr w:type="spellEnd"/>
      <w:r>
        <w:rPr>
          <w:rFonts w:ascii="Kruti Dev 016" w:hAnsi="Kruti Dev 016"/>
        </w:rPr>
        <w:t xml:space="preserve"> </w:t>
      </w:r>
      <w:proofErr w:type="spellStart"/>
      <w:r>
        <w:rPr>
          <w:rFonts w:ascii="Kruti Dev 016" w:hAnsi="Kruti Dev 016"/>
        </w:rPr>
        <w:t>VuZvkWoj</w:t>
      </w:r>
      <w:proofErr w:type="spellEnd"/>
      <w:r>
        <w:rPr>
          <w:rFonts w:ascii="Kruti Dev 016" w:hAnsi="Kruti Dev 016"/>
        </w:rPr>
        <w:t xml:space="preserve"> </w:t>
      </w:r>
      <w:proofErr w:type="spellStart"/>
      <w:r>
        <w:rPr>
          <w:rFonts w:ascii="Kruti Dev 016" w:hAnsi="Kruti Dev 016"/>
        </w:rPr>
        <w:t>lVhZfQdsV</w:t>
      </w:r>
      <w:proofErr w:type="spellEnd"/>
      <w:r>
        <w:rPr>
          <w:rFonts w:ascii="Kruti Dev 016" w:hAnsi="Kruti Dev 016"/>
        </w:rPr>
        <w:t xml:space="preserve"> </w:t>
      </w:r>
      <w:proofErr w:type="spellStart"/>
      <w:r>
        <w:rPr>
          <w:rFonts w:ascii="Kruti Dev 016" w:hAnsi="Kruti Dev 016"/>
        </w:rPr>
        <w:t>dh</w:t>
      </w:r>
      <w:proofErr w:type="spellEnd"/>
      <w:r>
        <w:rPr>
          <w:rFonts w:ascii="Kruti Dev 016" w:hAnsi="Kruti Dev 016"/>
        </w:rPr>
        <w:t xml:space="preserve"> </w:t>
      </w:r>
      <w:proofErr w:type="spellStart"/>
      <w:r>
        <w:rPr>
          <w:rFonts w:ascii="Kruti Dev 016" w:hAnsi="Kruti Dev 016"/>
        </w:rPr>
        <w:t>Nk;kizfr</w:t>
      </w:r>
      <w:proofErr w:type="spellEnd"/>
      <w:r>
        <w:rPr>
          <w:rFonts w:ascii="Kruti Dev 016" w:hAnsi="Kruti Dev 016"/>
        </w:rPr>
        <w:t xml:space="preserve"> </w:t>
      </w:r>
      <w:proofErr w:type="spellStart"/>
      <w:r>
        <w:rPr>
          <w:rFonts w:ascii="Kruti Dev 016" w:hAnsi="Kruti Dev 016"/>
        </w:rPr>
        <w:t>bZ&amp;fufonk</w:t>
      </w:r>
      <w:proofErr w:type="spellEnd"/>
      <w:r>
        <w:rPr>
          <w:rFonts w:ascii="Kruti Dev 016" w:hAnsi="Kruti Dev 016"/>
        </w:rPr>
        <w:t xml:space="preserve"> ds </w:t>
      </w:r>
      <w:proofErr w:type="spellStart"/>
      <w:r>
        <w:rPr>
          <w:rFonts w:ascii="Kruti Dev 016" w:hAnsi="Kruti Dev 016"/>
        </w:rPr>
        <w:t>izFke</w:t>
      </w:r>
      <w:proofErr w:type="spellEnd"/>
      <w:r>
        <w:rPr>
          <w:rFonts w:ascii="Kruti Dev 016" w:hAnsi="Kruti Dev 016"/>
        </w:rPr>
        <w:t xml:space="preserve"> </w:t>
      </w:r>
      <w:proofErr w:type="spellStart"/>
      <w:r>
        <w:rPr>
          <w:rFonts w:ascii="Kruti Dev 016" w:hAnsi="Kruti Dev 016"/>
        </w:rPr>
        <w:t>Hkkx</w:t>
      </w:r>
      <w:proofErr w:type="spellEnd"/>
      <w:r>
        <w:rPr>
          <w:rFonts w:ascii="Kruti Dev 016" w:hAnsi="Kruti Dev 016"/>
        </w:rPr>
        <w:t xml:space="preserve"> </w:t>
      </w:r>
      <w:proofErr w:type="spellStart"/>
      <w:r>
        <w:rPr>
          <w:rFonts w:ascii="Kruti Dev 016" w:hAnsi="Kruti Dev 016"/>
        </w:rPr>
        <w:t>esa</w:t>
      </w:r>
      <w:proofErr w:type="spellEnd"/>
      <w:r>
        <w:rPr>
          <w:rFonts w:ascii="Kruti Dev 016" w:hAnsi="Kruti Dev 016"/>
        </w:rPr>
        <w:t xml:space="preserve"> </w:t>
      </w:r>
      <w:proofErr w:type="spellStart"/>
      <w:r>
        <w:rPr>
          <w:rFonts w:ascii="Kruti Dev 016" w:hAnsi="Kruti Dev 016"/>
        </w:rPr>
        <w:t>lyXu</w:t>
      </w:r>
      <w:proofErr w:type="spellEnd"/>
      <w:r>
        <w:rPr>
          <w:rFonts w:ascii="Kruti Dev 016" w:hAnsi="Kruti Dev 016"/>
        </w:rPr>
        <w:t xml:space="preserve"> </w:t>
      </w:r>
      <w:proofErr w:type="spellStart"/>
      <w:r>
        <w:rPr>
          <w:rFonts w:ascii="Kruti Dev 016" w:hAnsi="Kruti Dev 016"/>
        </w:rPr>
        <w:t>djuh</w:t>
      </w:r>
      <w:proofErr w:type="spellEnd"/>
      <w:r>
        <w:rPr>
          <w:rFonts w:ascii="Kruti Dev 016" w:hAnsi="Kruti Dev 016"/>
        </w:rPr>
        <w:t xml:space="preserve"> </w:t>
      </w:r>
      <w:proofErr w:type="spellStart"/>
      <w:r>
        <w:rPr>
          <w:rFonts w:ascii="Kruti Dev 016" w:hAnsi="Kruti Dev 016"/>
        </w:rPr>
        <w:t>vko</w:t>
      </w:r>
      <w:proofErr w:type="spellEnd"/>
      <w:r>
        <w:rPr>
          <w:rFonts w:ascii="Kruti Dev 016" w:hAnsi="Kruti Dev 016"/>
        </w:rPr>
        <w:t xml:space="preserve">’;d </w:t>
      </w:r>
      <w:proofErr w:type="spellStart"/>
      <w:r>
        <w:rPr>
          <w:rFonts w:ascii="Kruti Dev 016" w:hAnsi="Kruti Dev 016"/>
        </w:rPr>
        <w:t>gSA</w:t>
      </w:r>
      <w:proofErr w:type="spellEnd"/>
    </w:p>
    <w:p w:rsidR="00853AA9" w:rsidRPr="006A07C2" w:rsidRDefault="00853AA9" w:rsidP="00853AA9">
      <w:pPr>
        <w:tabs>
          <w:tab w:val="left" w:pos="2357"/>
          <w:tab w:val="left" w:leader="dot" w:pos="7671"/>
        </w:tabs>
        <w:spacing w:before="4" w:line="228" w:lineRule="auto"/>
        <w:ind w:left="1620" w:right="193"/>
        <w:rPr>
          <w:sz w:val="6"/>
          <w:szCs w:val="6"/>
        </w:rPr>
      </w:pPr>
    </w:p>
    <w:p w:rsidR="00853AA9" w:rsidRPr="00577C9D" w:rsidRDefault="00853AA9" w:rsidP="00853AA9">
      <w:pPr>
        <w:pStyle w:val="ListParagraph"/>
        <w:tabs>
          <w:tab w:val="left" w:pos="2362"/>
        </w:tabs>
        <w:spacing w:before="10" w:line="235" w:lineRule="auto"/>
        <w:ind w:left="2361" w:right="186" w:hanging="741"/>
        <w:jc w:val="left"/>
      </w:pPr>
      <w:r>
        <w:rPr>
          <w:b/>
        </w:rPr>
        <w:t>(ii</w:t>
      </w:r>
      <w:r w:rsidRPr="00577C9D">
        <w:rPr>
          <w:b/>
          <w:sz w:val="24"/>
          <w:szCs w:val="24"/>
        </w:rPr>
        <w:t xml:space="preserve">)        </w:t>
      </w:r>
      <w:r w:rsidRPr="00577C9D">
        <w:rPr>
          <w:b/>
        </w:rPr>
        <w:t>Net</w:t>
      </w:r>
      <w:r w:rsidRPr="00577C9D">
        <w:rPr>
          <w:b/>
          <w:spacing w:val="15"/>
        </w:rPr>
        <w:t xml:space="preserve"> </w:t>
      </w:r>
      <w:r w:rsidRPr="00577C9D">
        <w:rPr>
          <w:b/>
        </w:rPr>
        <w:t>worth</w:t>
      </w:r>
      <w:r w:rsidRPr="00577C9D">
        <w:rPr>
          <w:b/>
          <w:spacing w:val="19"/>
        </w:rPr>
        <w:t xml:space="preserve"> </w:t>
      </w:r>
      <w:r w:rsidRPr="00577C9D">
        <w:t>of</w:t>
      </w:r>
      <w:r w:rsidRPr="00577C9D">
        <w:rPr>
          <w:spacing w:val="17"/>
        </w:rPr>
        <w:t xml:space="preserve"> </w:t>
      </w:r>
      <w:r w:rsidRPr="00577C9D">
        <w:t>the</w:t>
      </w:r>
      <w:r w:rsidRPr="00577C9D">
        <w:rPr>
          <w:spacing w:val="13"/>
        </w:rPr>
        <w:t xml:space="preserve"> </w:t>
      </w:r>
      <w:r w:rsidRPr="00577C9D">
        <w:t>bidder</w:t>
      </w:r>
      <w:r w:rsidRPr="00577C9D">
        <w:rPr>
          <w:spacing w:val="20"/>
        </w:rPr>
        <w:t xml:space="preserve"> </w:t>
      </w:r>
      <w:r w:rsidRPr="00577C9D">
        <w:t>should</w:t>
      </w:r>
      <w:r w:rsidRPr="00577C9D">
        <w:rPr>
          <w:spacing w:val="19"/>
        </w:rPr>
        <w:t xml:space="preserve"> </w:t>
      </w:r>
      <w:r w:rsidRPr="00577C9D">
        <w:t>be</w:t>
      </w:r>
      <w:r w:rsidRPr="00577C9D">
        <w:rPr>
          <w:spacing w:val="17"/>
        </w:rPr>
        <w:t xml:space="preserve"> </w:t>
      </w:r>
      <w:r w:rsidRPr="00577C9D">
        <w:t>positive.</w:t>
      </w:r>
      <w:r w:rsidRPr="00577C9D">
        <w:rPr>
          <w:spacing w:val="18"/>
        </w:rPr>
        <w:t xml:space="preserve"> </w:t>
      </w:r>
      <w:r w:rsidRPr="00577C9D">
        <w:t>Net</w:t>
      </w:r>
      <w:r w:rsidRPr="00577C9D">
        <w:rPr>
          <w:spacing w:val="20"/>
        </w:rPr>
        <w:t xml:space="preserve"> </w:t>
      </w:r>
      <w:r w:rsidRPr="00577C9D">
        <w:t>worth</w:t>
      </w:r>
      <w:r w:rsidRPr="00577C9D">
        <w:rPr>
          <w:spacing w:val="17"/>
        </w:rPr>
        <w:t xml:space="preserve"> </w:t>
      </w:r>
      <w:r w:rsidRPr="00577C9D">
        <w:t>means</w:t>
      </w:r>
      <w:r w:rsidRPr="00577C9D">
        <w:rPr>
          <w:spacing w:val="18"/>
        </w:rPr>
        <w:t xml:space="preserve"> </w:t>
      </w:r>
      <w:r w:rsidRPr="00577C9D">
        <w:t>the</w:t>
      </w:r>
      <w:r w:rsidRPr="00577C9D">
        <w:rPr>
          <w:spacing w:val="18"/>
        </w:rPr>
        <w:t xml:space="preserve"> </w:t>
      </w:r>
      <w:r w:rsidRPr="00577C9D">
        <w:t>sum</w:t>
      </w:r>
      <w:r w:rsidRPr="00577C9D">
        <w:rPr>
          <w:spacing w:val="16"/>
        </w:rPr>
        <w:t xml:space="preserve"> </w:t>
      </w:r>
      <w:r w:rsidRPr="00577C9D">
        <w:t>total</w:t>
      </w:r>
      <w:r w:rsidRPr="00577C9D">
        <w:rPr>
          <w:spacing w:val="18"/>
        </w:rPr>
        <w:t xml:space="preserve"> </w:t>
      </w:r>
      <w:r w:rsidRPr="00577C9D">
        <w:t>of</w:t>
      </w:r>
      <w:r w:rsidRPr="00577C9D">
        <w:rPr>
          <w:spacing w:val="18"/>
        </w:rPr>
        <w:t xml:space="preserve"> </w:t>
      </w:r>
      <w:r w:rsidRPr="00577C9D">
        <w:t>the</w:t>
      </w:r>
      <w:r w:rsidRPr="00577C9D">
        <w:rPr>
          <w:spacing w:val="17"/>
        </w:rPr>
        <w:t xml:space="preserve"> </w:t>
      </w:r>
      <w:r w:rsidRPr="00577C9D">
        <w:t>paid</w:t>
      </w:r>
      <w:r w:rsidRPr="00577C9D">
        <w:rPr>
          <w:spacing w:val="17"/>
        </w:rPr>
        <w:t xml:space="preserve"> </w:t>
      </w:r>
      <w:r w:rsidRPr="00577C9D">
        <w:t>up</w:t>
      </w:r>
      <w:r w:rsidRPr="00577C9D">
        <w:rPr>
          <w:spacing w:val="19"/>
        </w:rPr>
        <w:t xml:space="preserve"> </w:t>
      </w:r>
      <w:r w:rsidRPr="00577C9D">
        <w:t>capital</w:t>
      </w:r>
      <w:r w:rsidRPr="00577C9D">
        <w:rPr>
          <w:spacing w:val="-52"/>
        </w:rPr>
        <w:t xml:space="preserve"> </w:t>
      </w:r>
      <w:r w:rsidRPr="00577C9D">
        <w:t>and free reserves (excluding reserves created out of revaluation) reduced by aggregate value of</w:t>
      </w:r>
      <w:r w:rsidRPr="00577C9D">
        <w:rPr>
          <w:spacing w:val="1"/>
        </w:rPr>
        <w:t xml:space="preserve"> </w:t>
      </w:r>
      <w:r w:rsidRPr="00577C9D">
        <w:t>accumulated</w:t>
      </w:r>
      <w:r w:rsidRPr="00577C9D">
        <w:rPr>
          <w:spacing w:val="1"/>
        </w:rPr>
        <w:t xml:space="preserve"> </w:t>
      </w:r>
      <w:r w:rsidRPr="00577C9D">
        <w:t>loses</w:t>
      </w:r>
      <w:r w:rsidRPr="00577C9D">
        <w:rPr>
          <w:spacing w:val="1"/>
        </w:rPr>
        <w:t xml:space="preserve"> </w:t>
      </w:r>
      <w:r w:rsidRPr="00577C9D">
        <w:t>(including</w:t>
      </w:r>
      <w:r w:rsidRPr="00577C9D">
        <w:rPr>
          <w:spacing w:val="1"/>
        </w:rPr>
        <w:t xml:space="preserve"> </w:t>
      </w:r>
      <w:r w:rsidRPr="00577C9D">
        <w:t>debit</w:t>
      </w:r>
      <w:r w:rsidRPr="00577C9D">
        <w:rPr>
          <w:spacing w:val="1"/>
        </w:rPr>
        <w:t xml:space="preserve"> </w:t>
      </w:r>
      <w:r w:rsidRPr="00577C9D">
        <w:t>balance</w:t>
      </w:r>
      <w:r w:rsidRPr="00577C9D">
        <w:rPr>
          <w:spacing w:val="1"/>
        </w:rPr>
        <w:t xml:space="preserve"> </w:t>
      </w:r>
      <w:r w:rsidRPr="00577C9D">
        <w:t>in</w:t>
      </w:r>
      <w:r w:rsidRPr="00577C9D">
        <w:rPr>
          <w:spacing w:val="1"/>
        </w:rPr>
        <w:t xml:space="preserve"> </w:t>
      </w:r>
      <w:r w:rsidRPr="00577C9D">
        <w:t>profit</w:t>
      </w:r>
      <w:r w:rsidRPr="00577C9D">
        <w:rPr>
          <w:spacing w:val="1"/>
        </w:rPr>
        <w:t xml:space="preserve"> </w:t>
      </w:r>
      <w:r w:rsidRPr="00577C9D">
        <w:t>and</w:t>
      </w:r>
      <w:r w:rsidRPr="00577C9D">
        <w:rPr>
          <w:spacing w:val="1"/>
        </w:rPr>
        <w:t xml:space="preserve"> </w:t>
      </w:r>
      <w:r w:rsidRPr="00577C9D">
        <w:t>loss</w:t>
      </w:r>
      <w:r w:rsidRPr="00577C9D">
        <w:rPr>
          <w:spacing w:val="1"/>
        </w:rPr>
        <w:t xml:space="preserve"> </w:t>
      </w:r>
      <w:r w:rsidRPr="00577C9D">
        <w:t>account</w:t>
      </w:r>
      <w:r w:rsidRPr="00577C9D">
        <w:rPr>
          <w:spacing w:val="1"/>
        </w:rPr>
        <w:t xml:space="preserve"> </w:t>
      </w:r>
      <w:r w:rsidRPr="00577C9D">
        <w:t>for</w:t>
      </w:r>
      <w:r w:rsidRPr="00577C9D">
        <w:rPr>
          <w:spacing w:val="1"/>
        </w:rPr>
        <w:t xml:space="preserve"> </w:t>
      </w:r>
      <w:r w:rsidRPr="00577C9D">
        <w:t>current</w:t>
      </w:r>
      <w:r w:rsidRPr="00577C9D">
        <w:rPr>
          <w:spacing w:val="1"/>
        </w:rPr>
        <w:t xml:space="preserve"> </w:t>
      </w:r>
      <w:r w:rsidRPr="00577C9D">
        <w:t>year)</w:t>
      </w:r>
      <w:r w:rsidRPr="00577C9D">
        <w:rPr>
          <w:spacing w:val="55"/>
        </w:rPr>
        <w:t xml:space="preserve"> </w:t>
      </w:r>
      <w:r w:rsidRPr="00577C9D">
        <w:t>and</w:t>
      </w:r>
      <w:r w:rsidRPr="00577C9D">
        <w:rPr>
          <w:spacing w:val="1"/>
        </w:rPr>
        <w:t xml:space="preserve"> </w:t>
      </w:r>
      <w:r w:rsidRPr="00577C9D">
        <w:t>intangible</w:t>
      </w:r>
      <w:r w:rsidRPr="00577C9D">
        <w:rPr>
          <w:spacing w:val="-1"/>
        </w:rPr>
        <w:t xml:space="preserve"> </w:t>
      </w:r>
      <w:r w:rsidRPr="00577C9D">
        <w:t>assets.</w:t>
      </w:r>
    </w:p>
    <w:p w:rsidR="00853AA9" w:rsidRPr="00577C9D" w:rsidRDefault="00853AA9" w:rsidP="00853AA9">
      <w:pPr>
        <w:pStyle w:val="ListParagraph"/>
        <w:numPr>
          <w:ilvl w:val="1"/>
          <w:numId w:val="5"/>
        </w:numPr>
        <w:tabs>
          <w:tab w:val="left" w:pos="2357"/>
        </w:tabs>
        <w:spacing w:before="4" w:line="314" w:lineRule="exact"/>
        <w:ind w:firstLine="403"/>
      </w:pPr>
      <w:r w:rsidRPr="00577C9D">
        <w:rPr>
          <w:b/>
        </w:rPr>
        <w:t>Solvency</w:t>
      </w:r>
      <w:proofErr w:type="gramStart"/>
      <w:r w:rsidRPr="00577C9D">
        <w:t>:-</w:t>
      </w:r>
      <w:proofErr w:type="gramEnd"/>
      <w:r w:rsidRPr="00577C9D">
        <w:rPr>
          <w:spacing w:val="-5"/>
        </w:rPr>
        <w:t xml:space="preserve"> </w:t>
      </w:r>
      <w:r w:rsidRPr="00577C9D">
        <w:t>the bidder</w:t>
      </w:r>
      <w:r w:rsidRPr="00577C9D">
        <w:rPr>
          <w:spacing w:val="3"/>
        </w:rPr>
        <w:t xml:space="preserve"> </w:t>
      </w:r>
      <w:r w:rsidRPr="00577C9D">
        <w:t>should have</w:t>
      </w:r>
      <w:r w:rsidRPr="00577C9D">
        <w:rPr>
          <w:spacing w:val="-1"/>
        </w:rPr>
        <w:t xml:space="preserve"> </w:t>
      </w:r>
      <w:r w:rsidRPr="00577C9D">
        <w:t>a minimum</w:t>
      </w:r>
      <w:r w:rsidRPr="00577C9D">
        <w:rPr>
          <w:spacing w:val="1"/>
        </w:rPr>
        <w:t xml:space="preserve"> </w:t>
      </w:r>
      <w:r w:rsidRPr="00577C9D">
        <w:t xml:space="preserve">solvency of </w:t>
      </w:r>
      <w:proofErr w:type="spellStart"/>
      <w:r w:rsidRPr="00577C9D">
        <w:t>Rs</w:t>
      </w:r>
      <w:proofErr w:type="spellEnd"/>
      <w:r w:rsidRPr="00577C9D">
        <w:t xml:space="preserve">.     </w:t>
      </w:r>
      <w:r w:rsidRPr="00577C9D">
        <w:rPr>
          <w:spacing w:val="50"/>
        </w:rPr>
        <w:t xml:space="preserve"> </w:t>
      </w:r>
      <w:r w:rsidRPr="00577C9D">
        <w:t>(25%</w:t>
      </w:r>
      <w:r w:rsidRPr="00577C9D">
        <w:rPr>
          <w:spacing w:val="-2"/>
        </w:rPr>
        <w:t xml:space="preserve"> </w:t>
      </w:r>
      <w:r w:rsidRPr="00577C9D">
        <w:t>of estimated</w:t>
      </w:r>
      <w:r w:rsidRPr="00577C9D">
        <w:rPr>
          <w:spacing w:val="-3"/>
        </w:rPr>
        <w:t xml:space="preserve"> </w:t>
      </w:r>
      <w:r w:rsidRPr="00577C9D">
        <w:t>cost) or</w:t>
      </w:r>
      <w:r w:rsidRPr="00577C9D">
        <w:rPr>
          <w:spacing w:val="2"/>
        </w:rPr>
        <w:t xml:space="preserve"> </w:t>
      </w:r>
      <w:r w:rsidRPr="00577C9D">
        <w:t>credit</w:t>
      </w:r>
    </w:p>
    <w:p w:rsidR="00853AA9" w:rsidRPr="00577C9D" w:rsidRDefault="00853AA9" w:rsidP="00853AA9">
      <w:pPr>
        <w:spacing w:line="245" w:lineRule="exact"/>
        <w:ind w:left="2361"/>
        <w:jc w:val="both"/>
      </w:pPr>
      <w:proofErr w:type="gramStart"/>
      <w:r w:rsidRPr="00577C9D">
        <w:t>facility</w:t>
      </w:r>
      <w:proofErr w:type="gramEnd"/>
      <w:r w:rsidRPr="00577C9D">
        <w:rPr>
          <w:spacing w:val="-6"/>
        </w:rPr>
        <w:t xml:space="preserve"> </w:t>
      </w:r>
      <w:r w:rsidRPr="00577C9D">
        <w:t>for</w:t>
      </w:r>
      <w:r w:rsidRPr="00577C9D">
        <w:rPr>
          <w:spacing w:val="-2"/>
        </w:rPr>
        <w:t xml:space="preserve"> </w:t>
      </w:r>
      <w:r w:rsidRPr="00577C9D">
        <w:t>the</w:t>
      </w:r>
      <w:r w:rsidRPr="00577C9D">
        <w:rPr>
          <w:spacing w:val="-2"/>
        </w:rPr>
        <w:t xml:space="preserve"> </w:t>
      </w:r>
      <w:r w:rsidRPr="00577C9D">
        <w:t>same</w:t>
      </w:r>
      <w:r w:rsidRPr="00577C9D">
        <w:rPr>
          <w:spacing w:val="-3"/>
        </w:rPr>
        <w:t xml:space="preserve"> </w:t>
      </w:r>
      <w:r w:rsidRPr="00577C9D">
        <w:t>from</w:t>
      </w:r>
      <w:r w:rsidRPr="00577C9D">
        <w:rPr>
          <w:spacing w:val="-6"/>
        </w:rPr>
        <w:t xml:space="preserve"> </w:t>
      </w:r>
      <w:r w:rsidRPr="00577C9D">
        <w:t>Nationalized/scheduled</w:t>
      </w:r>
      <w:r w:rsidRPr="00577C9D">
        <w:rPr>
          <w:spacing w:val="-5"/>
        </w:rPr>
        <w:t xml:space="preserve"> </w:t>
      </w:r>
      <w:r w:rsidRPr="00577C9D">
        <w:t>bank which should not be older than 365 days.</w:t>
      </w:r>
    </w:p>
    <w:p w:rsidR="00853AA9" w:rsidRPr="00577C9D" w:rsidRDefault="00853AA9" w:rsidP="00853AA9">
      <w:pPr>
        <w:pStyle w:val="Heading1"/>
        <w:spacing w:before="6" w:line="250" w:lineRule="exact"/>
        <w:ind w:left="2361"/>
      </w:pPr>
      <w:proofErr w:type="gramStart"/>
      <w:r w:rsidRPr="00577C9D">
        <w:t>or</w:t>
      </w:r>
      <w:proofErr w:type="gramEnd"/>
    </w:p>
    <w:p w:rsidR="00853AA9" w:rsidRPr="00577C9D" w:rsidRDefault="00853AA9" w:rsidP="00853AA9">
      <w:pPr>
        <w:spacing w:line="250" w:lineRule="exact"/>
        <w:ind w:left="2361"/>
        <w:jc w:val="both"/>
      </w:pPr>
      <w:r w:rsidRPr="00577C9D">
        <w:rPr>
          <w:b/>
        </w:rPr>
        <w:t>Bank</w:t>
      </w:r>
      <w:r w:rsidRPr="00577C9D">
        <w:rPr>
          <w:b/>
          <w:spacing w:val="10"/>
        </w:rPr>
        <w:t xml:space="preserve"> </w:t>
      </w:r>
      <w:r w:rsidRPr="00577C9D">
        <w:rPr>
          <w:b/>
        </w:rPr>
        <w:t>Guarantee</w:t>
      </w:r>
      <w:proofErr w:type="gramStart"/>
      <w:r w:rsidRPr="00577C9D">
        <w:t>:-</w:t>
      </w:r>
      <w:proofErr w:type="gramEnd"/>
      <w:r w:rsidRPr="00577C9D">
        <w:rPr>
          <w:spacing w:val="10"/>
        </w:rPr>
        <w:t xml:space="preserve"> </w:t>
      </w:r>
      <w:r w:rsidRPr="00577C9D">
        <w:t>the</w:t>
      </w:r>
      <w:r w:rsidRPr="00577C9D">
        <w:rPr>
          <w:spacing w:val="12"/>
        </w:rPr>
        <w:t xml:space="preserve"> </w:t>
      </w:r>
      <w:r w:rsidRPr="00577C9D">
        <w:t>bidder</w:t>
      </w:r>
      <w:r w:rsidRPr="00577C9D">
        <w:rPr>
          <w:spacing w:val="11"/>
        </w:rPr>
        <w:t xml:space="preserve"> </w:t>
      </w:r>
      <w:r w:rsidRPr="00577C9D">
        <w:t>should</w:t>
      </w:r>
      <w:r w:rsidRPr="00577C9D">
        <w:rPr>
          <w:spacing w:val="12"/>
        </w:rPr>
        <w:t xml:space="preserve"> </w:t>
      </w:r>
      <w:r w:rsidRPr="00577C9D">
        <w:t>have</w:t>
      </w:r>
      <w:r w:rsidRPr="00577C9D">
        <w:rPr>
          <w:spacing w:val="10"/>
        </w:rPr>
        <w:t xml:space="preserve"> </w:t>
      </w:r>
      <w:r w:rsidRPr="00577C9D">
        <w:t>a</w:t>
      </w:r>
      <w:r w:rsidRPr="00577C9D">
        <w:rPr>
          <w:spacing w:val="12"/>
        </w:rPr>
        <w:t xml:space="preserve"> </w:t>
      </w:r>
      <w:r w:rsidRPr="00577C9D">
        <w:t>minimum</w:t>
      </w:r>
      <w:r w:rsidRPr="00577C9D">
        <w:rPr>
          <w:spacing w:val="8"/>
        </w:rPr>
        <w:t xml:space="preserve"> </w:t>
      </w:r>
      <w:r w:rsidRPr="00577C9D">
        <w:t>B.G.</w:t>
      </w:r>
      <w:r w:rsidRPr="00577C9D">
        <w:rPr>
          <w:spacing w:val="12"/>
        </w:rPr>
        <w:t xml:space="preserve"> </w:t>
      </w:r>
      <w:r w:rsidRPr="00577C9D">
        <w:t>of</w:t>
      </w:r>
      <w:r w:rsidRPr="00577C9D">
        <w:rPr>
          <w:spacing w:val="14"/>
        </w:rPr>
        <w:t xml:space="preserve"> </w:t>
      </w:r>
      <w:proofErr w:type="spellStart"/>
      <w:r w:rsidRPr="00577C9D">
        <w:t>Rs</w:t>
      </w:r>
      <w:proofErr w:type="spellEnd"/>
      <w:r w:rsidRPr="00577C9D">
        <w:t xml:space="preserve">.      </w:t>
      </w:r>
      <w:r w:rsidRPr="00577C9D">
        <w:rPr>
          <w:spacing w:val="22"/>
        </w:rPr>
        <w:t xml:space="preserve"> </w:t>
      </w:r>
      <w:r w:rsidRPr="00577C9D">
        <w:t>(25%</w:t>
      </w:r>
      <w:r w:rsidRPr="00577C9D">
        <w:rPr>
          <w:spacing w:val="13"/>
        </w:rPr>
        <w:t xml:space="preserve"> </w:t>
      </w:r>
      <w:r w:rsidRPr="00577C9D">
        <w:t>of</w:t>
      </w:r>
      <w:r w:rsidRPr="00577C9D">
        <w:rPr>
          <w:spacing w:val="10"/>
        </w:rPr>
        <w:t xml:space="preserve"> </w:t>
      </w:r>
      <w:r w:rsidRPr="00577C9D">
        <w:t>estimated</w:t>
      </w:r>
      <w:r w:rsidRPr="00577C9D">
        <w:rPr>
          <w:spacing w:val="13"/>
        </w:rPr>
        <w:t xml:space="preserve"> </w:t>
      </w:r>
      <w:r w:rsidRPr="00577C9D">
        <w:t>cost)</w:t>
      </w:r>
      <w:r w:rsidRPr="00577C9D">
        <w:rPr>
          <w:spacing w:val="13"/>
        </w:rPr>
        <w:t xml:space="preserve"> </w:t>
      </w:r>
      <w:r w:rsidRPr="00577C9D">
        <w:t>or</w:t>
      </w:r>
    </w:p>
    <w:p w:rsidR="00853AA9" w:rsidRPr="00577C9D" w:rsidRDefault="00853AA9" w:rsidP="00853AA9">
      <w:pPr>
        <w:spacing w:before="6"/>
        <w:ind w:left="2361"/>
        <w:jc w:val="both"/>
      </w:pPr>
      <w:proofErr w:type="gramStart"/>
      <w:r w:rsidRPr="00577C9D">
        <w:t>credit</w:t>
      </w:r>
      <w:proofErr w:type="gramEnd"/>
      <w:r w:rsidRPr="00577C9D">
        <w:rPr>
          <w:spacing w:val="-4"/>
        </w:rPr>
        <w:t xml:space="preserve"> </w:t>
      </w:r>
      <w:r w:rsidRPr="00577C9D">
        <w:t>facility</w:t>
      </w:r>
      <w:r w:rsidRPr="00577C9D">
        <w:rPr>
          <w:spacing w:val="-4"/>
        </w:rPr>
        <w:t xml:space="preserve"> </w:t>
      </w:r>
      <w:r w:rsidRPr="00577C9D">
        <w:t>for</w:t>
      </w:r>
      <w:r w:rsidRPr="00577C9D">
        <w:rPr>
          <w:spacing w:val="-4"/>
        </w:rPr>
        <w:t xml:space="preserve"> </w:t>
      </w:r>
      <w:r w:rsidRPr="00577C9D">
        <w:t>the</w:t>
      </w:r>
      <w:r w:rsidRPr="00577C9D">
        <w:rPr>
          <w:spacing w:val="-1"/>
        </w:rPr>
        <w:t xml:space="preserve"> </w:t>
      </w:r>
      <w:r w:rsidRPr="00577C9D">
        <w:t>same</w:t>
      </w:r>
      <w:r w:rsidRPr="00577C9D">
        <w:rPr>
          <w:spacing w:val="-1"/>
        </w:rPr>
        <w:t xml:space="preserve"> </w:t>
      </w:r>
      <w:r w:rsidRPr="00577C9D">
        <w:t>from</w:t>
      </w:r>
      <w:r w:rsidRPr="00577C9D">
        <w:rPr>
          <w:spacing w:val="-6"/>
        </w:rPr>
        <w:t xml:space="preserve"> </w:t>
      </w:r>
      <w:r w:rsidRPr="00577C9D">
        <w:t>Nationalized/scheduled</w:t>
      </w:r>
      <w:r w:rsidRPr="00577C9D">
        <w:rPr>
          <w:spacing w:val="-1"/>
        </w:rPr>
        <w:t xml:space="preserve"> </w:t>
      </w:r>
      <w:r w:rsidRPr="00577C9D">
        <w:t xml:space="preserve">bank </w:t>
      </w:r>
      <w:proofErr w:type="spellStart"/>
      <w:r w:rsidRPr="00577C9D">
        <w:t>bank</w:t>
      </w:r>
      <w:proofErr w:type="spellEnd"/>
      <w:r w:rsidRPr="00577C9D">
        <w:t xml:space="preserve"> &amp; which should not be older than 30 days.</w:t>
      </w:r>
    </w:p>
    <w:p w:rsidR="00853AA9" w:rsidRDefault="00853AA9" w:rsidP="00853AA9">
      <w:pPr>
        <w:ind w:left="2361" w:right="181" w:hanging="1011"/>
        <w:jc w:val="both"/>
        <w:rPr>
          <w:sz w:val="24"/>
          <w:szCs w:val="24"/>
        </w:rPr>
      </w:pPr>
      <w:r w:rsidRPr="00577C9D">
        <w:t xml:space="preserve">  </w:t>
      </w:r>
      <w:r w:rsidRPr="00577C9D">
        <w:rPr>
          <w:sz w:val="28"/>
          <w:szCs w:val="28"/>
        </w:rPr>
        <w:t xml:space="preserve">(iv) </w:t>
      </w:r>
      <w:r>
        <w:rPr>
          <w:sz w:val="28"/>
          <w:szCs w:val="28"/>
        </w:rPr>
        <w:t xml:space="preserve">     </w:t>
      </w:r>
      <w:r w:rsidRPr="00577C9D">
        <w:rPr>
          <w:sz w:val="24"/>
          <w:szCs w:val="24"/>
        </w:rPr>
        <w:t>The bidder</w:t>
      </w:r>
      <w:r w:rsidRPr="00577C9D">
        <w:rPr>
          <w:spacing w:val="1"/>
          <w:sz w:val="24"/>
          <w:szCs w:val="24"/>
        </w:rPr>
        <w:t xml:space="preserve"> </w:t>
      </w:r>
      <w:r w:rsidRPr="00577C9D">
        <w:rPr>
          <w:sz w:val="24"/>
          <w:szCs w:val="24"/>
        </w:rPr>
        <w:t>shall have</w:t>
      </w:r>
      <w:r w:rsidRPr="00577C9D">
        <w:rPr>
          <w:spacing w:val="1"/>
          <w:sz w:val="24"/>
          <w:szCs w:val="24"/>
        </w:rPr>
        <w:t xml:space="preserve"> </w:t>
      </w:r>
      <w:r w:rsidRPr="00577C9D">
        <w:rPr>
          <w:sz w:val="24"/>
          <w:szCs w:val="24"/>
        </w:rPr>
        <w:t>to annex</w:t>
      </w:r>
      <w:r w:rsidRPr="00577C9D">
        <w:rPr>
          <w:spacing w:val="1"/>
          <w:sz w:val="24"/>
          <w:szCs w:val="24"/>
        </w:rPr>
        <w:t xml:space="preserve"> </w:t>
      </w:r>
      <w:r w:rsidRPr="00577C9D">
        <w:rPr>
          <w:sz w:val="24"/>
          <w:szCs w:val="24"/>
        </w:rPr>
        <w:t>valid</w:t>
      </w:r>
      <w:r w:rsidRPr="00577C9D">
        <w:rPr>
          <w:spacing w:val="1"/>
          <w:sz w:val="24"/>
          <w:szCs w:val="24"/>
        </w:rPr>
        <w:t xml:space="preserve"> </w:t>
      </w:r>
      <w:proofErr w:type="spellStart"/>
      <w:r w:rsidRPr="00577C9D">
        <w:rPr>
          <w:sz w:val="24"/>
          <w:szCs w:val="24"/>
        </w:rPr>
        <w:t>Haisyat</w:t>
      </w:r>
      <w:proofErr w:type="spellEnd"/>
      <w:r w:rsidRPr="00577C9D">
        <w:rPr>
          <w:spacing w:val="1"/>
          <w:sz w:val="24"/>
          <w:szCs w:val="24"/>
        </w:rPr>
        <w:t xml:space="preserve"> </w:t>
      </w:r>
      <w:r w:rsidRPr="00577C9D">
        <w:rPr>
          <w:sz w:val="24"/>
          <w:szCs w:val="24"/>
        </w:rPr>
        <w:t>certificate</w:t>
      </w:r>
      <w:r w:rsidRPr="00577C9D">
        <w:rPr>
          <w:spacing w:val="1"/>
          <w:sz w:val="24"/>
          <w:szCs w:val="24"/>
        </w:rPr>
        <w:t xml:space="preserve"> </w:t>
      </w:r>
      <w:r w:rsidRPr="00577C9D">
        <w:rPr>
          <w:sz w:val="24"/>
          <w:szCs w:val="24"/>
        </w:rPr>
        <w:t xml:space="preserve">minimum </w:t>
      </w:r>
      <w:proofErr w:type="spellStart"/>
      <w:proofErr w:type="gramStart"/>
      <w:r w:rsidRPr="00577C9D">
        <w:rPr>
          <w:sz w:val="24"/>
          <w:szCs w:val="24"/>
        </w:rPr>
        <w:t>Rs</w:t>
      </w:r>
      <w:proofErr w:type="spellEnd"/>
      <w:r w:rsidRPr="00577C9D">
        <w:rPr>
          <w:sz w:val="24"/>
          <w:szCs w:val="24"/>
        </w:rPr>
        <w:t>.</w:t>
      </w:r>
      <w:r w:rsidRPr="00577C9D">
        <w:rPr>
          <w:spacing w:val="1"/>
          <w:sz w:val="24"/>
          <w:szCs w:val="24"/>
        </w:rPr>
        <w:t xml:space="preserve"> </w:t>
      </w:r>
      <w:r w:rsidRPr="00577C9D">
        <w:rPr>
          <w:sz w:val="24"/>
          <w:szCs w:val="24"/>
        </w:rPr>
        <w:t>…..</w:t>
      </w:r>
      <w:proofErr w:type="gramEnd"/>
      <w:r w:rsidRPr="00577C9D">
        <w:rPr>
          <w:sz w:val="24"/>
          <w:szCs w:val="24"/>
        </w:rPr>
        <w:t xml:space="preserve"> </w:t>
      </w:r>
      <w:proofErr w:type="gramStart"/>
      <w:r w:rsidRPr="00577C9D">
        <w:rPr>
          <w:sz w:val="24"/>
          <w:szCs w:val="24"/>
        </w:rPr>
        <w:t>(25%</w:t>
      </w:r>
      <w:r w:rsidRPr="00577C9D">
        <w:rPr>
          <w:spacing w:val="1"/>
          <w:sz w:val="24"/>
          <w:szCs w:val="24"/>
        </w:rPr>
        <w:t xml:space="preserve"> </w:t>
      </w:r>
      <w:r w:rsidRPr="00577C9D">
        <w:rPr>
          <w:sz w:val="24"/>
          <w:szCs w:val="24"/>
        </w:rPr>
        <w:t>of</w:t>
      </w:r>
      <w:r w:rsidRPr="00577C9D">
        <w:rPr>
          <w:spacing w:val="1"/>
          <w:sz w:val="24"/>
          <w:szCs w:val="24"/>
        </w:rPr>
        <w:t xml:space="preserve"> </w:t>
      </w:r>
      <w:r w:rsidRPr="00577C9D">
        <w:rPr>
          <w:sz w:val="24"/>
          <w:szCs w:val="24"/>
        </w:rPr>
        <w:t>estimated cost) from the District Magistrate along with the Techno Commercial part of the bid</w:t>
      </w:r>
      <w:r w:rsidRPr="00577C9D">
        <w:rPr>
          <w:spacing w:val="1"/>
          <w:sz w:val="24"/>
          <w:szCs w:val="24"/>
        </w:rPr>
        <w:t xml:space="preserve"> </w:t>
      </w:r>
      <w:r w:rsidRPr="00577C9D">
        <w:rPr>
          <w:sz w:val="24"/>
          <w:szCs w:val="24"/>
        </w:rPr>
        <w:t>document.</w:t>
      </w:r>
      <w:proofErr w:type="gramEnd"/>
    </w:p>
    <w:p w:rsidR="00853AA9" w:rsidRDefault="00853AA9" w:rsidP="00853AA9">
      <w:pPr>
        <w:pStyle w:val="ListParagraph"/>
        <w:numPr>
          <w:ilvl w:val="0"/>
          <w:numId w:val="20"/>
        </w:numPr>
        <w:tabs>
          <w:tab w:val="left" w:pos="1637"/>
        </w:tabs>
        <w:spacing w:before="4" w:line="232" w:lineRule="auto"/>
        <w:ind w:right="204"/>
        <w:jc w:val="left"/>
      </w:pPr>
      <w:r w:rsidRPr="00577C9D">
        <w:t>The</w:t>
      </w:r>
      <w:r w:rsidRPr="00577C9D">
        <w:rPr>
          <w:spacing w:val="22"/>
        </w:rPr>
        <w:t xml:space="preserve"> </w:t>
      </w:r>
      <w:r w:rsidRPr="00577C9D">
        <w:t>bidder</w:t>
      </w:r>
      <w:r w:rsidRPr="00577C9D">
        <w:rPr>
          <w:spacing w:val="20"/>
        </w:rPr>
        <w:t xml:space="preserve"> </w:t>
      </w:r>
      <w:r w:rsidRPr="00577C9D">
        <w:t>should</w:t>
      </w:r>
      <w:r w:rsidRPr="00577C9D">
        <w:rPr>
          <w:spacing w:val="20"/>
        </w:rPr>
        <w:t xml:space="preserve"> </w:t>
      </w:r>
      <w:r w:rsidRPr="00577C9D">
        <w:t>not</w:t>
      </w:r>
      <w:r w:rsidRPr="00577C9D">
        <w:rPr>
          <w:spacing w:val="18"/>
        </w:rPr>
        <w:t xml:space="preserve"> </w:t>
      </w:r>
      <w:r w:rsidRPr="00577C9D">
        <w:t>be</w:t>
      </w:r>
      <w:r w:rsidRPr="00577C9D">
        <w:rPr>
          <w:spacing w:val="20"/>
        </w:rPr>
        <w:t xml:space="preserve"> </w:t>
      </w:r>
      <w:r w:rsidRPr="00577C9D">
        <w:t>black</w:t>
      </w:r>
      <w:r w:rsidRPr="00577C9D">
        <w:rPr>
          <w:spacing w:val="19"/>
        </w:rPr>
        <w:t xml:space="preserve"> </w:t>
      </w:r>
      <w:r w:rsidRPr="00577C9D">
        <w:t>listed/debarred</w:t>
      </w:r>
      <w:r w:rsidRPr="00577C9D">
        <w:rPr>
          <w:spacing w:val="18"/>
        </w:rPr>
        <w:t xml:space="preserve"> </w:t>
      </w:r>
      <w:r w:rsidRPr="00577C9D">
        <w:t>from</w:t>
      </w:r>
      <w:r w:rsidRPr="00577C9D">
        <w:rPr>
          <w:spacing w:val="18"/>
        </w:rPr>
        <w:t xml:space="preserve"> </w:t>
      </w:r>
      <w:r w:rsidRPr="00577C9D">
        <w:t>business</w:t>
      </w:r>
      <w:r w:rsidRPr="00577C9D">
        <w:rPr>
          <w:spacing w:val="18"/>
        </w:rPr>
        <w:t xml:space="preserve"> </w:t>
      </w:r>
      <w:r w:rsidRPr="00577C9D">
        <w:t>in</w:t>
      </w:r>
      <w:r w:rsidRPr="00577C9D">
        <w:rPr>
          <w:spacing w:val="20"/>
        </w:rPr>
        <w:t xml:space="preserve"> </w:t>
      </w:r>
      <w:r w:rsidRPr="00577C9D">
        <w:t>any</w:t>
      </w:r>
      <w:r w:rsidRPr="00577C9D">
        <w:rPr>
          <w:spacing w:val="19"/>
        </w:rPr>
        <w:t xml:space="preserve"> </w:t>
      </w:r>
      <w:r w:rsidRPr="00577C9D">
        <w:t>Govt</w:t>
      </w:r>
      <w:proofErr w:type="gramStart"/>
      <w:r w:rsidRPr="00577C9D">
        <w:t>./</w:t>
      </w:r>
      <w:proofErr w:type="gramEnd"/>
      <w:r w:rsidRPr="00577C9D">
        <w:t>Semi</w:t>
      </w:r>
      <w:r w:rsidRPr="00577C9D">
        <w:rPr>
          <w:spacing w:val="22"/>
        </w:rPr>
        <w:t xml:space="preserve"> </w:t>
      </w:r>
      <w:r w:rsidRPr="00577C9D">
        <w:t>Government/PSU</w:t>
      </w:r>
      <w:r w:rsidRPr="00577C9D">
        <w:rPr>
          <w:spacing w:val="21"/>
        </w:rPr>
        <w:t xml:space="preserve"> </w:t>
      </w:r>
      <w:r w:rsidRPr="00577C9D">
        <w:t>/Local</w:t>
      </w:r>
      <w:r w:rsidRPr="00577C9D">
        <w:rPr>
          <w:spacing w:val="-52"/>
        </w:rPr>
        <w:t xml:space="preserve"> </w:t>
      </w:r>
      <w:r w:rsidRPr="00577C9D">
        <w:t>Bodies</w:t>
      </w:r>
      <w:r w:rsidRPr="00577C9D">
        <w:rPr>
          <w:spacing w:val="-3"/>
        </w:rPr>
        <w:t xml:space="preserve"> </w:t>
      </w:r>
      <w:r w:rsidRPr="00577C9D">
        <w:t>etc.</w:t>
      </w:r>
      <w:r w:rsidRPr="00577C9D">
        <w:rPr>
          <w:spacing w:val="-5"/>
        </w:rPr>
        <w:t xml:space="preserve"> </w:t>
      </w:r>
      <w:r w:rsidRPr="00577C9D">
        <w:t>at</w:t>
      </w:r>
      <w:r w:rsidRPr="00577C9D">
        <w:rPr>
          <w:spacing w:val="-3"/>
        </w:rPr>
        <w:t xml:space="preserve"> </w:t>
      </w:r>
      <w:r w:rsidRPr="00577C9D">
        <w:t>the</w:t>
      </w:r>
      <w:r w:rsidRPr="00577C9D">
        <w:rPr>
          <w:spacing w:val="-2"/>
        </w:rPr>
        <w:t xml:space="preserve"> </w:t>
      </w:r>
      <w:r w:rsidRPr="00577C9D">
        <w:t>time</w:t>
      </w:r>
      <w:r w:rsidRPr="00577C9D">
        <w:rPr>
          <w:spacing w:val="-1"/>
        </w:rPr>
        <w:t xml:space="preserve"> </w:t>
      </w:r>
      <w:r w:rsidRPr="00577C9D">
        <w:t>of bid</w:t>
      </w:r>
      <w:r w:rsidRPr="00577C9D">
        <w:rPr>
          <w:spacing w:val="-1"/>
        </w:rPr>
        <w:t xml:space="preserve"> </w:t>
      </w:r>
      <w:r w:rsidRPr="00577C9D">
        <w:t>opening.</w:t>
      </w:r>
      <w:r w:rsidRPr="00577C9D">
        <w:rPr>
          <w:spacing w:val="-4"/>
        </w:rPr>
        <w:t xml:space="preserve"> </w:t>
      </w:r>
      <w:r w:rsidRPr="00577C9D">
        <w:t>They</w:t>
      </w:r>
      <w:r w:rsidRPr="00577C9D">
        <w:rPr>
          <w:spacing w:val="-3"/>
        </w:rPr>
        <w:t xml:space="preserve"> </w:t>
      </w:r>
      <w:r w:rsidRPr="00577C9D">
        <w:t>have</w:t>
      </w:r>
      <w:r w:rsidRPr="00577C9D">
        <w:rPr>
          <w:spacing w:val="-1"/>
        </w:rPr>
        <w:t xml:space="preserve"> </w:t>
      </w:r>
      <w:r w:rsidRPr="00577C9D">
        <w:t>to submit an</w:t>
      </w:r>
      <w:r w:rsidRPr="00577C9D">
        <w:rPr>
          <w:spacing w:val="-1"/>
        </w:rPr>
        <w:t xml:space="preserve"> </w:t>
      </w:r>
      <w:r w:rsidRPr="00577C9D">
        <w:t>undertaking</w:t>
      </w:r>
      <w:r w:rsidRPr="00577C9D">
        <w:rPr>
          <w:spacing w:val="-4"/>
        </w:rPr>
        <w:t xml:space="preserve"> </w:t>
      </w:r>
      <w:r w:rsidRPr="00577C9D">
        <w:t>regarding</w:t>
      </w:r>
      <w:r w:rsidRPr="00577C9D">
        <w:rPr>
          <w:spacing w:val="-3"/>
        </w:rPr>
        <w:t xml:space="preserve"> </w:t>
      </w:r>
      <w:r w:rsidRPr="00577C9D">
        <w:t>this</w:t>
      </w:r>
      <w:r w:rsidRPr="00577C9D">
        <w:rPr>
          <w:spacing w:val="-3"/>
        </w:rPr>
        <w:t xml:space="preserve"> </w:t>
      </w:r>
      <w:r w:rsidRPr="00577C9D">
        <w:t>along</w:t>
      </w:r>
      <w:r w:rsidRPr="00577C9D">
        <w:rPr>
          <w:spacing w:val="-4"/>
        </w:rPr>
        <w:t xml:space="preserve"> </w:t>
      </w:r>
      <w:r w:rsidRPr="00577C9D">
        <w:t>with</w:t>
      </w:r>
      <w:r w:rsidRPr="00577C9D">
        <w:rPr>
          <w:spacing w:val="-3"/>
        </w:rPr>
        <w:t xml:space="preserve"> </w:t>
      </w:r>
      <w:r w:rsidRPr="00577C9D">
        <w:t>the</w:t>
      </w:r>
      <w:r w:rsidRPr="00577C9D">
        <w:rPr>
          <w:spacing w:val="-1"/>
        </w:rPr>
        <w:t xml:space="preserve"> </w:t>
      </w:r>
      <w:r w:rsidRPr="00577C9D">
        <w:t>bid undertaking should no</w:t>
      </w:r>
      <w:r>
        <w:t>t earlier than Three month old.</w:t>
      </w:r>
    </w:p>
    <w:p w:rsidR="00853AA9" w:rsidRPr="00577C9D" w:rsidRDefault="00853AA9" w:rsidP="00853AA9">
      <w:pPr>
        <w:pStyle w:val="ListParagraph"/>
        <w:numPr>
          <w:ilvl w:val="0"/>
          <w:numId w:val="20"/>
        </w:numPr>
        <w:ind w:right="181"/>
      </w:pPr>
      <w:r w:rsidRPr="00577C9D">
        <w:t>The</w:t>
      </w:r>
      <w:r w:rsidRPr="00615760">
        <w:rPr>
          <w:spacing w:val="31"/>
        </w:rPr>
        <w:t xml:space="preserve"> </w:t>
      </w:r>
      <w:r w:rsidRPr="00577C9D">
        <w:t>bidder</w:t>
      </w:r>
      <w:r w:rsidRPr="00615760">
        <w:rPr>
          <w:spacing w:val="32"/>
        </w:rPr>
        <w:t xml:space="preserve"> </w:t>
      </w:r>
      <w:r w:rsidRPr="00577C9D">
        <w:t>shall</w:t>
      </w:r>
      <w:r w:rsidRPr="00615760">
        <w:rPr>
          <w:spacing w:val="32"/>
        </w:rPr>
        <w:t xml:space="preserve"> </w:t>
      </w:r>
      <w:r w:rsidRPr="00577C9D">
        <w:t>have</w:t>
      </w:r>
      <w:r w:rsidRPr="00615760">
        <w:rPr>
          <w:spacing w:val="34"/>
        </w:rPr>
        <w:t xml:space="preserve"> </w:t>
      </w:r>
      <w:r w:rsidRPr="00577C9D">
        <w:t>to</w:t>
      </w:r>
      <w:r w:rsidRPr="00615760">
        <w:rPr>
          <w:spacing w:val="31"/>
        </w:rPr>
        <w:t xml:space="preserve"> </w:t>
      </w:r>
      <w:r w:rsidRPr="00577C9D">
        <w:t>annex</w:t>
      </w:r>
      <w:r w:rsidRPr="00615760">
        <w:rPr>
          <w:spacing w:val="32"/>
        </w:rPr>
        <w:t xml:space="preserve"> </w:t>
      </w:r>
      <w:r w:rsidRPr="00577C9D">
        <w:t>character</w:t>
      </w:r>
      <w:r w:rsidRPr="00615760">
        <w:rPr>
          <w:spacing w:val="32"/>
        </w:rPr>
        <w:t xml:space="preserve"> </w:t>
      </w:r>
      <w:r w:rsidRPr="00577C9D">
        <w:t>certificate</w:t>
      </w:r>
      <w:r w:rsidRPr="00615760">
        <w:rPr>
          <w:spacing w:val="34"/>
        </w:rPr>
        <w:t xml:space="preserve"> </w:t>
      </w:r>
      <w:r w:rsidRPr="00577C9D">
        <w:t>from</w:t>
      </w:r>
      <w:r w:rsidRPr="00615760">
        <w:rPr>
          <w:spacing w:val="30"/>
        </w:rPr>
        <w:t xml:space="preserve"> </w:t>
      </w:r>
      <w:r w:rsidRPr="00577C9D">
        <w:t>the</w:t>
      </w:r>
      <w:r w:rsidRPr="00615760">
        <w:rPr>
          <w:spacing w:val="34"/>
        </w:rPr>
        <w:t xml:space="preserve"> </w:t>
      </w:r>
      <w:r w:rsidRPr="00577C9D">
        <w:t>District</w:t>
      </w:r>
      <w:r w:rsidRPr="00615760">
        <w:rPr>
          <w:spacing w:val="35"/>
        </w:rPr>
        <w:t xml:space="preserve"> </w:t>
      </w:r>
      <w:r w:rsidRPr="00577C9D">
        <w:t>Magistrate</w:t>
      </w:r>
      <w:r w:rsidRPr="00615760">
        <w:rPr>
          <w:spacing w:val="32"/>
        </w:rPr>
        <w:t xml:space="preserve"> </w:t>
      </w:r>
      <w:r w:rsidRPr="00577C9D">
        <w:t>along</w:t>
      </w:r>
      <w:r w:rsidRPr="00615760">
        <w:rPr>
          <w:spacing w:val="33"/>
        </w:rPr>
        <w:t xml:space="preserve"> </w:t>
      </w:r>
      <w:r w:rsidRPr="00577C9D">
        <w:t>with</w:t>
      </w:r>
      <w:r w:rsidRPr="00615760">
        <w:rPr>
          <w:spacing w:val="31"/>
        </w:rPr>
        <w:t xml:space="preserve"> </w:t>
      </w:r>
      <w:r w:rsidRPr="00577C9D">
        <w:t>the</w:t>
      </w:r>
      <w:r w:rsidRPr="00615760">
        <w:rPr>
          <w:spacing w:val="29"/>
        </w:rPr>
        <w:t xml:space="preserve"> </w:t>
      </w:r>
      <w:r w:rsidRPr="00577C9D">
        <w:t>Techno</w:t>
      </w:r>
      <w:r w:rsidRPr="00615760">
        <w:rPr>
          <w:spacing w:val="-52"/>
        </w:rPr>
        <w:t xml:space="preserve"> </w:t>
      </w:r>
      <w:r w:rsidRPr="00577C9D">
        <w:t>Commercial</w:t>
      </w:r>
      <w:r w:rsidRPr="00615760">
        <w:rPr>
          <w:spacing w:val="-3"/>
        </w:rPr>
        <w:t xml:space="preserve"> </w:t>
      </w:r>
      <w:r w:rsidRPr="00577C9D">
        <w:t>part</w:t>
      </w:r>
      <w:r w:rsidRPr="00615760">
        <w:rPr>
          <w:spacing w:val="1"/>
        </w:rPr>
        <w:t xml:space="preserve"> </w:t>
      </w:r>
      <w:r w:rsidRPr="00577C9D">
        <w:t>of the bid</w:t>
      </w:r>
      <w:r w:rsidRPr="00615760">
        <w:rPr>
          <w:spacing w:val="-1"/>
        </w:rPr>
        <w:t xml:space="preserve"> </w:t>
      </w:r>
      <w:r w:rsidRPr="00577C9D">
        <w:t>document.</w:t>
      </w:r>
    </w:p>
    <w:p w:rsidR="00853AA9" w:rsidRPr="00577C9D" w:rsidRDefault="00853AA9" w:rsidP="00853AA9">
      <w:pPr>
        <w:pStyle w:val="ListParagraph"/>
        <w:numPr>
          <w:ilvl w:val="0"/>
          <w:numId w:val="20"/>
        </w:numPr>
        <w:tabs>
          <w:tab w:val="left" w:pos="1637"/>
        </w:tabs>
        <w:spacing w:before="1" w:line="316" w:lineRule="exact"/>
        <w:jc w:val="left"/>
      </w:pPr>
      <w:r w:rsidRPr="00577C9D">
        <w:t>The</w:t>
      </w:r>
      <w:r w:rsidRPr="00577C9D">
        <w:rPr>
          <w:spacing w:val="-2"/>
        </w:rPr>
        <w:t xml:space="preserve"> </w:t>
      </w:r>
      <w:r w:rsidRPr="00577C9D">
        <w:t>bidder</w:t>
      </w:r>
      <w:r w:rsidRPr="00577C9D">
        <w:rPr>
          <w:spacing w:val="-1"/>
        </w:rPr>
        <w:t xml:space="preserve"> </w:t>
      </w:r>
      <w:r w:rsidRPr="00577C9D">
        <w:t>should</w:t>
      </w:r>
      <w:r w:rsidRPr="00577C9D">
        <w:rPr>
          <w:spacing w:val="-4"/>
        </w:rPr>
        <w:t xml:space="preserve"> </w:t>
      </w:r>
      <w:r w:rsidRPr="00577C9D">
        <w:t>have</w:t>
      </w:r>
      <w:r w:rsidRPr="00577C9D">
        <w:rPr>
          <w:spacing w:val="-3"/>
        </w:rPr>
        <w:t xml:space="preserve"> </w:t>
      </w:r>
      <w:r w:rsidRPr="00577C9D">
        <w:t>to</w:t>
      </w:r>
      <w:r w:rsidRPr="00577C9D">
        <w:rPr>
          <w:spacing w:val="-2"/>
        </w:rPr>
        <w:t xml:space="preserve"> </w:t>
      </w:r>
      <w:r w:rsidRPr="00577C9D">
        <w:t>annex</w:t>
      </w:r>
      <w:r w:rsidRPr="00577C9D">
        <w:rPr>
          <w:spacing w:val="-1"/>
        </w:rPr>
        <w:t xml:space="preserve"> </w:t>
      </w:r>
      <w:r w:rsidRPr="00577C9D">
        <w:t>a</w:t>
      </w:r>
      <w:r w:rsidRPr="00577C9D">
        <w:rPr>
          <w:spacing w:val="-1"/>
        </w:rPr>
        <w:t xml:space="preserve"> </w:t>
      </w:r>
      <w:r w:rsidRPr="00577C9D">
        <w:t>valid</w:t>
      </w:r>
      <w:r w:rsidRPr="00577C9D">
        <w:rPr>
          <w:spacing w:val="-1"/>
        </w:rPr>
        <w:t xml:space="preserve"> </w:t>
      </w:r>
      <w:r w:rsidRPr="00577C9D">
        <w:t>Certificate</w:t>
      </w:r>
      <w:r w:rsidRPr="00577C9D">
        <w:rPr>
          <w:spacing w:val="-3"/>
        </w:rPr>
        <w:t xml:space="preserve"> </w:t>
      </w:r>
      <w:r w:rsidRPr="00577C9D">
        <w:t>of</w:t>
      </w:r>
      <w:r w:rsidRPr="00577C9D">
        <w:rPr>
          <w:spacing w:val="-2"/>
        </w:rPr>
        <w:t xml:space="preserve"> </w:t>
      </w:r>
      <w:r w:rsidRPr="00577C9D">
        <w:t>GST Registration.</w:t>
      </w:r>
    </w:p>
    <w:p w:rsidR="00853AA9" w:rsidRPr="00577C9D" w:rsidRDefault="00853AA9" w:rsidP="00853AA9">
      <w:pPr>
        <w:pStyle w:val="ListParagraph"/>
        <w:numPr>
          <w:ilvl w:val="0"/>
          <w:numId w:val="20"/>
        </w:numPr>
        <w:tabs>
          <w:tab w:val="left" w:pos="1637"/>
        </w:tabs>
        <w:spacing w:line="308" w:lineRule="exact"/>
        <w:jc w:val="left"/>
      </w:pPr>
      <w:r w:rsidRPr="00577C9D">
        <w:t>The</w:t>
      </w:r>
      <w:r w:rsidRPr="00577C9D">
        <w:rPr>
          <w:spacing w:val="-4"/>
        </w:rPr>
        <w:t xml:space="preserve"> </w:t>
      </w:r>
      <w:r w:rsidRPr="00577C9D">
        <w:t>bidder</w:t>
      </w:r>
      <w:r w:rsidRPr="00577C9D">
        <w:rPr>
          <w:spacing w:val="-4"/>
        </w:rPr>
        <w:t xml:space="preserve"> </w:t>
      </w:r>
      <w:r w:rsidRPr="00577C9D">
        <w:t>should</w:t>
      </w:r>
      <w:r w:rsidRPr="00577C9D">
        <w:rPr>
          <w:spacing w:val="-1"/>
        </w:rPr>
        <w:t xml:space="preserve"> </w:t>
      </w:r>
      <w:r w:rsidRPr="00577C9D">
        <w:t>have</w:t>
      </w:r>
      <w:r w:rsidRPr="00577C9D">
        <w:rPr>
          <w:spacing w:val="-4"/>
        </w:rPr>
        <w:t xml:space="preserve"> </w:t>
      </w:r>
      <w:r w:rsidRPr="00577C9D">
        <w:t>to</w:t>
      </w:r>
      <w:r w:rsidRPr="00577C9D">
        <w:rPr>
          <w:spacing w:val="-2"/>
        </w:rPr>
        <w:t xml:space="preserve"> </w:t>
      </w:r>
      <w:r w:rsidRPr="00577C9D">
        <w:t>annex</w:t>
      </w:r>
      <w:r w:rsidRPr="00577C9D">
        <w:rPr>
          <w:spacing w:val="-1"/>
        </w:rPr>
        <w:t xml:space="preserve"> </w:t>
      </w:r>
      <w:r w:rsidRPr="00577C9D">
        <w:t>a</w:t>
      </w:r>
      <w:r w:rsidRPr="00577C9D">
        <w:rPr>
          <w:spacing w:val="-2"/>
        </w:rPr>
        <w:t xml:space="preserve"> </w:t>
      </w:r>
      <w:r w:rsidRPr="00577C9D">
        <w:t>valid</w:t>
      </w:r>
      <w:r w:rsidRPr="00577C9D">
        <w:rPr>
          <w:spacing w:val="-2"/>
        </w:rPr>
        <w:t xml:space="preserve"> </w:t>
      </w:r>
      <w:r w:rsidRPr="00577C9D">
        <w:t>Certificate</w:t>
      </w:r>
      <w:r w:rsidRPr="00577C9D">
        <w:rPr>
          <w:spacing w:val="-3"/>
        </w:rPr>
        <w:t xml:space="preserve"> </w:t>
      </w:r>
      <w:r w:rsidRPr="00577C9D">
        <w:t>of</w:t>
      </w:r>
      <w:r w:rsidRPr="00577C9D">
        <w:rPr>
          <w:spacing w:val="-2"/>
        </w:rPr>
        <w:t xml:space="preserve"> </w:t>
      </w:r>
      <w:proofErr w:type="spellStart"/>
      <w:r w:rsidRPr="00577C9D">
        <w:t>Labour</w:t>
      </w:r>
      <w:proofErr w:type="spellEnd"/>
      <w:r w:rsidRPr="00577C9D">
        <w:rPr>
          <w:spacing w:val="-2"/>
        </w:rPr>
        <w:t xml:space="preserve"> </w:t>
      </w:r>
      <w:r w:rsidRPr="00577C9D">
        <w:t>Department</w:t>
      </w:r>
      <w:r w:rsidRPr="00577C9D">
        <w:rPr>
          <w:spacing w:val="-1"/>
        </w:rPr>
        <w:t xml:space="preserve"> </w:t>
      </w:r>
      <w:r w:rsidRPr="00577C9D">
        <w:t>Registration</w:t>
      </w:r>
      <w:r w:rsidRPr="00577C9D">
        <w:rPr>
          <w:spacing w:val="-1"/>
        </w:rPr>
        <w:t xml:space="preserve"> </w:t>
      </w:r>
      <w:r w:rsidRPr="00577C9D">
        <w:t>(Act-1962).</w:t>
      </w:r>
    </w:p>
    <w:p w:rsidR="00853AA9" w:rsidRPr="00577C9D" w:rsidRDefault="00853AA9" w:rsidP="00853AA9">
      <w:pPr>
        <w:pStyle w:val="ListParagraph"/>
        <w:numPr>
          <w:ilvl w:val="0"/>
          <w:numId w:val="20"/>
        </w:numPr>
        <w:tabs>
          <w:tab w:val="left" w:pos="1634"/>
        </w:tabs>
        <w:spacing w:line="308" w:lineRule="exact"/>
        <w:ind w:left="1634" w:hanging="351"/>
        <w:jc w:val="left"/>
      </w:pPr>
      <w:r w:rsidRPr="00577C9D">
        <w:t>The</w:t>
      </w:r>
      <w:r w:rsidRPr="00577C9D">
        <w:rPr>
          <w:spacing w:val="-1"/>
        </w:rPr>
        <w:t xml:space="preserve"> </w:t>
      </w:r>
      <w:r w:rsidRPr="00577C9D">
        <w:t>bidder</w:t>
      </w:r>
      <w:r w:rsidRPr="00577C9D">
        <w:rPr>
          <w:spacing w:val="-3"/>
        </w:rPr>
        <w:t xml:space="preserve"> </w:t>
      </w:r>
      <w:r w:rsidRPr="00577C9D">
        <w:t>should have</w:t>
      </w:r>
      <w:r w:rsidRPr="00577C9D">
        <w:rPr>
          <w:spacing w:val="-3"/>
        </w:rPr>
        <w:t xml:space="preserve"> </w:t>
      </w:r>
      <w:r w:rsidRPr="00577C9D">
        <w:t>to</w:t>
      </w:r>
      <w:r w:rsidRPr="00577C9D">
        <w:rPr>
          <w:spacing w:val="-1"/>
        </w:rPr>
        <w:t xml:space="preserve"> </w:t>
      </w:r>
      <w:r w:rsidRPr="00577C9D">
        <w:t>annex</w:t>
      </w:r>
      <w:r w:rsidRPr="00577C9D">
        <w:rPr>
          <w:spacing w:val="-1"/>
        </w:rPr>
        <w:t xml:space="preserve"> </w:t>
      </w:r>
      <w:r w:rsidRPr="00577C9D">
        <w:t>PAN</w:t>
      </w:r>
      <w:r w:rsidRPr="00577C9D">
        <w:rPr>
          <w:spacing w:val="-1"/>
        </w:rPr>
        <w:t xml:space="preserve"> </w:t>
      </w:r>
      <w:r w:rsidRPr="00577C9D">
        <w:t>Card</w:t>
      </w:r>
      <w:r w:rsidRPr="00577C9D">
        <w:rPr>
          <w:spacing w:val="-1"/>
        </w:rPr>
        <w:t xml:space="preserve"> </w:t>
      </w:r>
      <w:r w:rsidRPr="00577C9D">
        <w:t xml:space="preserve">and </w:t>
      </w:r>
      <w:proofErr w:type="spellStart"/>
      <w:r w:rsidRPr="00577C9D">
        <w:t>Aadhar</w:t>
      </w:r>
      <w:proofErr w:type="spellEnd"/>
      <w:r w:rsidRPr="00577C9D">
        <w:t xml:space="preserve"> Card.</w:t>
      </w:r>
    </w:p>
    <w:p w:rsidR="00853AA9" w:rsidRPr="00577C9D" w:rsidRDefault="00853AA9" w:rsidP="00853AA9">
      <w:pPr>
        <w:spacing w:line="228" w:lineRule="exact"/>
        <w:ind w:left="1620"/>
        <w:rPr>
          <w:noProof/>
          <w:lang w:bidi="hi-IN"/>
        </w:rPr>
      </w:pPr>
      <w:r w:rsidRPr="00577C9D">
        <w:t>The</w:t>
      </w:r>
      <w:r w:rsidRPr="00577C9D">
        <w:rPr>
          <w:spacing w:val="1"/>
        </w:rPr>
        <w:t xml:space="preserve"> </w:t>
      </w:r>
      <w:r w:rsidRPr="00577C9D">
        <w:t>EMD/Tender</w:t>
      </w:r>
      <w:r w:rsidRPr="00577C9D">
        <w:rPr>
          <w:spacing w:val="1"/>
        </w:rPr>
        <w:t xml:space="preserve"> </w:t>
      </w:r>
      <w:r w:rsidRPr="00577C9D">
        <w:t>Fee</w:t>
      </w:r>
      <w:r w:rsidRPr="00577C9D">
        <w:rPr>
          <w:spacing w:val="1"/>
        </w:rPr>
        <w:t xml:space="preserve"> </w:t>
      </w:r>
      <w:r w:rsidRPr="00577C9D">
        <w:t>amounting</w:t>
      </w:r>
      <w:r w:rsidRPr="00577C9D">
        <w:rPr>
          <w:spacing w:val="1"/>
        </w:rPr>
        <w:t xml:space="preserve"> </w:t>
      </w:r>
      <w:r w:rsidRPr="00577C9D">
        <w:t>required</w:t>
      </w:r>
      <w:r w:rsidRPr="00577C9D">
        <w:rPr>
          <w:spacing w:val="1"/>
        </w:rPr>
        <w:t xml:space="preserve"> </w:t>
      </w:r>
      <w:r w:rsidRPr="00577C9D">
        <w:t>Amount</w:t>
      </w:r>
      <w:r w:rsidRPr="00577C9D">
        <w:rPr>
          <w:spacing w:val="1"/>
        </w:rPr>
        <w:t xml:space="preserve"> </w:t>
      </w:r>
      <w:r w:rsidRPr="00577C9D">
        <w:t>shall</w:t>
      </w:r>
      <w:r w:rsidRPr="00577C9D">
        <w:rPr>
          <w:spacing w:val="1"/>
        </w:rPr>
        <w:t xml:space="preserve"> </w:t>
      </w:r>
      <w:r w:rsidRPr="00577C9D">
        <w:t>be</w:t>
      </w:r>
      <w:r w:rsidRPr="00577C9D">
        <w:rPr>
          <w:spacing w:val="1"/>
        </w:rPr>
        <w:t xml:space="preserve"> </w:t>
      </w:r>
      <w:r w:rsidRPr="00577C9D">
        <w:t>submitted</w:t>
      </w:r>
      <w:r w:rsidRPr="00577C9D">
        <w:rPr>
          <w:spacing w:val="1"/>
        </w:rPr>
        <w:t xml:space="preserve"> </w:t>
      </w:r>
      <w:r w:rsidRPr="00577C9D">
        <w:t>online</w:t>
      </w:r>
      <w:r w:rsidRPr="00577C9D">
        <w:rPr>
          <w:spacing w:val="1"/>
        </w:rPr>
        <w:t xml:space="preserve"> </w:t>
      </w:r>
      <w:r w:rsidRPr="00577C9D">
        <w:t>through</w:t>
      </w:r>
      <w:r w:rsidRPr="00577C9D">
        <w:rPr>
          <w:spacing w:val="1"/>
        </w:rPr>
        <w:t xml:space="preserve"> </w:t>
      </w:r>
      <w:r w:rsidRPr="00577C9D">
        <w:t>NEFT/RTGS.</w:t>
      </w:r>
      <w:r w:rsidRPr="00577C9D">
        <w:rPr>
          <w:spacing w:val="1"/>
        </w:rPr>
        <w:t xml:space="preserve"> </w:t>
      </w:r>
      <w:r w:rsidRPr="00577C9D">
        <w:t xml:space="preserve">RTGS/NEFT/DD/Bankers </w:t>
      </w:r>
      <w:proofErr w:type="spellStart"/>
      <w:r w:rsidRPr="00577C9D">
        <w:t>Cheque</w:t>
      </w:r>
      <w:proofErr w:type="spellEnd"/>
      <w:r w:rsidRPr="00577C9D">
        <w:t xml:space="preserve"> &amp; E-BG (Electronic BG for the EMD amount of </w:t>
      </w:r>
      <w:proofErr w:type="spellStart"/>
      <w:r w:rsidRPr="00577C9D">
        <w:t>Rs</w:t>
      </w:r>
      <w:proofErr w:type="spellEnd"/>
      <w:r w:rsidRPr="00577C9D">
        <w:t>. 5000 and more from a scheduled commercial bank) receipts to be uploaded on the E-tendering portal (Unique Transaction Reference (UTR)</w:t>
      </w:r>
      <w:r w:rsidRPr="00577C9D">
        <w:rPr>
          <w:spacing w:val="1"/>
        </w:rPr>
        <w:t xml:space="preserve"> </w:t>
      </w:r>
      <w:r w:rsidRPr="00577C9D">
        <w:t>number</w:t>
      </w:r>
      <w:r w:rsidRPr="00577C9D">
        <w:rPr>
          <w:spacing w:val="-3"/>
        </w:rPr>
        <w:t xml:space="preserve"> </w:t>
      </w:r>
      <w:r w:rsidRPr="00577C9D">
        <w:t>or</w:t>
      </w:r>
      <w:r w:rsidRPr="00577C9D">
        <w:rPr>
          <w:spacing w:val="-2"/>
        </w:rPr>
        <w:t xml:space="preserve"> </w:t>
      </w:r>
      <w:r w:rsidRPr="00577C9D">
        <w:t>copy</w:t>
      </w:r>
      <w:r w:rsidRPr="00577C9D">
        <w:rPr>
          <w:spacing w:val="-2"/>
        </w:rPr>
        <w:t xml:space="preserve"> </w:t>
      </w:r>
      <w:r w:rsidRPr="00577C9D">
        <w:t>of</w:t>
      </w:r>
      <w:r w:rsidRPr="00577C9D">
        <w:rPr>
          <w:spacing w:val="-3"/>
        </w:rPr>
        <w:t xml:space="preserve"> </w:t>
      </w:r>
      <w:r w:rsidRPr="00577C9D">
        <w:t>original</w:t>
      </w:r>
      <w:r w:rsidRPr="00577C9D">
        <w:rPr>
          <w:spacing w:val="-6"/>
        </w:rPr>
        <w:t xml:space="preserve"> </w:t>
      </w:r>
      <w:r w:rsidRPr="00577C9D">
        <w:t>pay</w:t>
      </w:r>
      <w:r w:rsidRPr="00577C9D">
        <w:rPr>
          <w:spacing w:val="-5"/>
        </w:rPr>
        <w:t xml:space="preserve"> </w:t>
      </w:r>
      <w:r w:rsidRPr="00577C9D">
        <w:t>in</w:t>
      </w:r>
      <w:r w:rsidRPr="00577C9D">
        <w:rPr>
          <w:spacing w:val="-1"/>
        </w:rPr>
        <w:t xml:space="preserve"> </w:t>
      </w:r>
      <w:r w:rsidRPr="00577C9D">
        <w:t>slip of</w:t>
      </w:r>
      <w:r w:rsidRPr="00577C9D">
        <w:rPr>
          <w:spacing w:val="-1"/>
        </w:rPr>
        <w:t xml:space="preserve"> </w:t>
      </w:r>
      <w:r w:rsidRPr="00577C9D">
        <w:t>the</w:t>
      </w:r>
      <w:r w:rsidRPr="00577C9D">
        <w:rPr>
          <w:spacing w:val="-2"/>
        </w:rPr>
        <w:t xml:space="preserve"> </w:t>
      </w:r>
      <w:r w:rsidRPr="00577C9D">
        <w:t>bank).</w:t>
      </w:r>
      <w:r w:rsidRPr="00577C9D">
        <w:rPr>
          <w:noProof/>
          <w:lang w:bidi="hi-IN"/>
        </w:rPr>
        <w:t xml:space="preserve"> </w:t>
      </w:r>
    </w:p>
    <w:p w:rsidR="00853AA9" w:rsidRPr="00577C9D" w:rsidRDefault="00853AA9" w:rsidP="00853AA9">
      <w:pPr>
        <w:spacing w:line="228" w:lineRule="exact"/>
      </w:pPr>
    </w:p>
    <w:p w:rsidR="00853AA9" w:rsidRPr="00577C9D" w:rsidRDefault="00853AA9" w:rsidP="00853AA9">
      <w:pPr>
        <w:spacing w:line="228" w:lineRule="exact"/>
        <w:ind w:left="1620" w:hanging="450"/>
      </w:pPr>
      <w:r w:rsidRPr="00577C9D">
        <w:rPr>
          <w:b/>
          <w:bCs/>
        </w:rPr>
        <w:t xml:space="preserve">  I </w:t>
      </w:r>
      <w:r w:rsidRPr="00577C9D">
        <w:t xml:space="preserve">        The bidder should have to submit a valid Certificate </w:t>
      </w:r>
      <w:proofErr w:type="gramStart"/>
      <w:r w:rsidRPr="00577C9D">
        <w:t>of  EPF</w:t>
      </w:r>
      <w:proofErr w:type="gramEnd"/>
      <w:r w:rsidRPr="00577C9D">
        <w:t xml:space="preserve">, ESI  registration.     </w:t>
      </w:r>
    </w:p>
    <w:p w:rsidR="00853AA9" w:rsidRPr="00577C9D" w:rsidRDefault="00853AA9" w:rsidP="00853AA9">
      <w:pPr>
        <w:spacing w:line="228" w:lineRule="exact"/>
      </w:pPr>
    </w:p>
    <w:p w:rsidR="00853AA9" w:rsidRPr="00577C9D" w:rsidRDefault="00853AA9" w:rsidP="00853AA9">
      <w:pPr>
        <w:spacing w:line="228" w:lineRule="exact"/>
        <w:ind w:left="1620" w:hanging="450"/>
      </w:pPr>
      <w:r w:rsidRPr="00577C9D">
        <w:rPr>
          <w:b/>
          <w:bCs/>
        </w:rPr>
        <w:t xml:space="preserve"> J. </w:t>
      </w:r>
      <w:r w:rsidRPr="00577C9D">
        <w:t xml:space="preserve">       If</w:t>
      </w:r>
      <w:r w:rsidRPr="00577C9D">
        <w:rPr>
          <w:spacing w:val="4"/>
        </w:rPr>
        <w:t xml:space="preserve"> </w:t>
      </w:r>
      <w:r w:rsidRPr="00577C9D">
        <w:t>it</w:t>
      </w:r>
      <w:r w:rsidRPr="00577C9D">
        <w:rPr>
          <w:spacing w:val="9"/>
        </w:rPr>
        <w:t xml:space="preserve"> </w:t>
      </w:r>
      <w:r w:rsidRPr="00577C9D">
        <w:t>comes</w:t>
      </w:r>
      <w:r w:rsidRPr="00577C9D">
        <w:rPr>
          <w:spacing w:val="6"/>
        </w:rPr>
        <w:t xml:space="preserve"> </w:t>
      </w:r>
      <w:r w:rsidRPr="00577C9D">
        <w:t>to</w:t>
      </w:r>
      <w:r w:rsidRPr="00577C9D">
        <w:rPr>
          <w:spacing w:val="12"/>
        </w:rPr>
        <w:t xml:space="preserve"> </w:t>
      </w:r>
      <w:r w:rsidRPr="00577C9D">
        <w:t>the</w:t>
      </w:r>
      <w:r w:rsidRPr="00577C9D">
        <w:rPr>
          <w:spacing w:val="7"/>
        </w:rPr>
        <w:t xml:space="preserve"> </w:t>
      </w:r>
      <w:proofErr w:type="spellStart"/>
      <w:r w:rsidRPr="00577C9D">
        <w:t>Discom‟s</w:t>
      </w:r>
      <w:proofErr w:type="spellEnd"/>
      <w:r w:rsidRPr="00577C9D">
        <w:rPr>
          <w:spacing w:val="6"/>
        </w:rPr>
        <w:t xml:space="preserve"> </w:t>
      </w:r>
      <w:r w:rsidRPr="00577C9D">
        <w:t>notice</w:t>
      </w:r>
      <w:r w:rsidRPr="00577C9D">
        <w:rPr>
          <w:spacing w:val="1"/>
        </w:rPr>
        <w:t xml:space="preserve"> </w:t>
      </w:r>
      <w:r w:rsidRPr="00577C9D">
        <w:t>that</w:t>
      </w:r>
      <w:r w:rsidRPr="00577C9D">
        <w:rPr>
          <w:spacing w:val="2"/>
        </w:rPr>
        <w:t xml:space="preserve"> </w:t>
      </w:r>
      <w:r w:rsidRPr="00577C9D">
        <w:t>the</w:t>
      </w:r>
      <w:r w:rsidRPr="00577C9D">
        <w:rPr>
          <w:spacing w:val="11"/>
        </w:rPr>
        <w:t xml:space="preserve"> </w:t>
      </w:r>
      <w:r w:rsidRPr="00577C9D">
        <w:t>Contractor</w:t>
      </w:r>
      <w:r w:rsidRPr="00577C9D">
        <w:rPr>
          <w:spacing w:val="44"/>
        </w:rPr>
        <w:t xml:space="preserve"> </w:t>
      </w:r>
      <w:r w:rsidRPr="00577C9D">
        <w:t>is</w:t>
      </w:r>
      <w:r w:rsidRPr="00577C9D">
        <w:rPr>
          <w:spacing w:val="7"/>
        </w:rPr>
        <w:t xml:space="preserve"> </w:t>
      </w:r>
      <w:r w:rsidRPr="00577C9D">
        <w:t>indulged</w:t>
      </w:r>
      <w:r w:rsidRPr="00577C9D">
        <w:rPr>
          <w:spacing w:val="5"/>
        </w:rPr>
        <w:t xml:space="preserve"> </w:t>
      </w:r>
      <w:r w:rsidRPr="00577C9D">
        <w:t>in</w:t>
      </w:r>
      <w:r w:rsidRPr="00577C9D">
        <w:rPr>
          <w:spacing w:val="12"/>
        </w:rPr>
        <w:t xml:space="preserve"> </w:t>
      </w:r>
      <w:r w:rsidRPr="00577C9D">
        <w:t>forging</w:t>
      </w:r>
      <w:r w:rsidRPr="00577C9D">
        <w:rPr>
          <w:spacing w:val="15"/>
        </w:rPr>
        <w:t xml:space="preserve"> </w:t>
      </w:r>
      <w:r w:rsidRPr="00577C9D">
        <w:t>documents</w:t>
      </w:r>
      <w:r w:rsidRPr="00577C9D">
        <w:rPr>
          <w:spacing w:val="4"/>
        </w:rPr>
        <w:t xml:space="preserve"> </w:t>
      </w:r>
      <w:r w:rsidRPr="00577C9D">
        <w:t>and</w:t>
      </w:r>
      <w:r w:rsidRPr="00577C9D">
        <w:rPr>
          <w:spacing w:val="-45"/>
        </w:rPr>
        <w:t xml:space="preserve"> </w:t>
      </w:r>
      <w:r w:rsidRPr="00577C9D">
        <w:t>submitting</w:t>
      </w:r>
      <w:r w:rsidRPr="00577C9D">
        <w:rPr>
          <w:spacing w:val="42"/>
        </w:rPr>
        <w:t xml:space="preserve">   </w:t>
      </w:r>
      <w:r w:rsidRPr="00577C9D">
        <w:t>forged</w:t>
      </w:r>
      <w:r w:rsidRPr="00577C9D">
        <w:rPr>
          <w:spacing w:val="40"/>
        </w:rPr>
        <w:t xml:space="preserve"> </w:t>
      </w:r>
      <w:r w:rsidRPr="00577C9D">
        <w:t>documents</w:t>
      </w:r>
      <w:r w:rsidRPr="00577C9D">
        <w:rPr>
          <w:spacing w:val="45"/>
        </w:rPr>
        <w:t xml:space="preserve"> </w:t>
      </w:r>
      <w:r w:rsidRPr="00577C9D">
        <w:t>of</w:t>
      </w:r>
      <w:r w:rsidRPr="00577C9D">
        <w:rPr>
          <w:spacing w:val="38"/>
        </w:rPr>
        <w:t xml:space="preserve"> </w:t>
      </w:r>
      <w:r w:rsidRPr="00577C9D">
        <w:t>any type shall be debarred from participation.</w:t>
      </w:r>
    </w:p>
    <w:p w:rsidR="00853AA9" w:rsidRPr="00BA4AC8" w:rsidRDefault="00853AA9" w:rsidP="00853AA9">
      <w:pPr>
        <w:tabs>
          <w:tab w:val="left" w:pos="1637"/>
        </w:tabs>
        <w:spacing w:before="1" w:line="316" w:lineRule="exact"/>
        <w:ind w:left="1280"/>
        <w:rPr>
          <w:rFonts w:asciiTheme="minorHAnsi" w:hAnsiTheme="minorHAnsi"/>
          <w:sz w:val="24"/>
          <w:szCs w:val="24"/>
        </w:rPr>
      </w:pPr>
      <w:r>
        <w:t xml:space="preserve">K.   </w:t>
      </w:r>
      <w:r w:rsidRPr="00BA4AC8">
        <w:rPr>
          <w:rFonts w:ascii="Kruti Dev 016" w:hAnsi="Kruti Dev 016"/>
          <w:sz w:val="24"/>
          <w:szCs w:val="24"/>
        </w:rPr>
        <w:t xml:space="preserve">¼layXu </w:t>
      </w:r>
      <w:proofErr w:type="spellStart"/>
      <w:r w:rsidRPr="00BA4AC8">
        <w:rPr>
          <w:rFonts w:ascii="Kruti Dev 016" w:hAnsi="Kruti Dev 016"/>
          <w:sz w:val="24"/>
          <w:szCs w:val="24"/>
        </w:rPr>
        <w:t>vuqcU</w:t>
      </w:r>
      <w:proofErr w:type="spellEnd"/>
      <w:r w:rsidRPr="00BA4AC8">
        <w:rPr>
          <w:rFonts w:ascii="Kruti Dev 016" w:hAnsi="Kruti Dev 016"/>
          <w:sz w:val="24"/>
          <w:szCs w:val="24"/>
        </w:rPr>
        <w:t>/</w:t>
      </w:r>
      <w:proofErr w:type="spellStart"/>
      <w:r w:rsidRPr="00BA4AC8">
        <w:rPr>
          <w:rFonts w:ascii="Kruti Dev 016" w:hAnsi="Kruti Dev 016"/>
          <w:sz w:val="24"/>
          <w:szCs w:val="24"/>
        </w:rPr>
        <w:t>kks</w:t>
      </w:r>
      <w:proofErr w:type="spellEnd"/>
      <w:r w:rsidRPr="00BA4AC8">
        <w:rPr>
          <w:rFonts w:ascii="Kruti Dev 016" w:hAnsi="Kruti Dev 016"/>
          <w:sz w:val="24"/>
          <w:szCs w:val="24"/>
        </w:rPr>
        <w:t xml:space="preserve"> ds </w:t>
      </w:r>
      <w:proofErr w:type="spellStart"/>
      <w:proofErr w:type="gramStart"/>
      <w:r w:rsidRPr="00BA4AC8">
        <w:rPr>
          <w:rFonts w:ascii="Kruti Dev 016" w:hAnsi="Kruti Dev 016"/>
          <w:sz w:val="24"/>
          <w:szCs w:val="24"/>
        </w:rPr>
        <w:t>lkis</w:t>
      </w:r>
      <w:proofErr w:type="spellEnd"/>
      <w:r w:rsidRPr="00BA4AC8">
        <w:rPr>
          <w:rFonts w:ascii="Kruti Dev 016" w:hAnsi="Kruti Dev 016"/>
          <w:sz w:val="24"/>
          <w:szCs w:val="24"/>
        </w:rPr>
        <w:t>{</w:t>
      </w:r>
      <w:proofErr w:type="gramEnd"/>
      <w:r w:rsidRPr="00BA4AC8">
        <w:rPr>
          <w:rFonts w:ascii="Kruti Dev 016" w:hAnsi="Kruti Dev 016"/>
          <w:sz w:val="24"/>
          <w:szCs w:val="24"/>
        </w:rPr>
        <w:t xml:space="preserve">k </w:t>
      </w:r>
      <w:proofErr w:type="spellStart"/>
      <w:r w:rsidRPr="00BA4AC8">
        <w:rPr>
          <w:rFonts w:ascii="Kruti Dev 016" w:hAnsi="Kruti Dev 016"/>
          <w:sz w:val="24"/>
          <w:szCs w:val="24"/>
        </w:rPr>
        <w:t>lEcfU</w:t>
      </w:r>
      <w:proofErr w:type="spellEnd"/>
      <w:r w:rsidRPr="00BA4AC8">
        <w:rPr>
          <w:rFonts w:ascii="Kruti Dev 016" w:hAnsi="Kruti Dev 016"/>
          <w:sz w:val="24"/>
          <w:szCs w:val="24"/>
        </w:rPr>
        <w:t>/</w:t>
      </w:r>
      <w:proofErr w:type="spellStart"/>
      <w:r w:rsidRPr="00BA4AC8">
        <w:rPr>
          <w:rFonts w:ascii="Kruti Dev 016" w:hAnsi="Kruti Dev 016"/>
          <w:sz w:val="24"/>
          <w:szCs w:val="24"/>
        </w:rPr>
        <w:t>kr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vkgj.k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oa</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forj.k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vf</w:t>
      </w:r>
      <w:proofErr w:type="spellEnd"/>
      <w:r w:rsidRPr="00BA4AC8">
        <w:rPr>
          <w:rFonts w:ascii="Kruti Dev 016" w:hAnsi="Kruti Dev 016"/>
          <w:sz w:val="24"/>
          <w:szCs w:val="24"/>
        </w:rPr>
        <w:t>/</w:t>
      </w:r>
      <w:proofErr w:type="spellStart"/>
      <w:r w:rsidRPr="00BA4AC8">
        <w:rPr>
          <w:rFonts w:ascii="Kruti Dev 016" w:hAnsi="Kruti Dev 016"/>
          <w:sz w:val="24"/>
          <w:szCs w:val="24"/>
        </w:rPr>
        <w:t>kdkjh</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kjk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fuxZr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larks”k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tud</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dk;ZiwfrZ</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izek.k</w:t>
      </w:r>
      <w:proofErr w:type="spellEnd"/>
      <w:r w:rsidRPr="00BA4AC8">
        <w:rPr>
          <w:rFonts w:ascii="Kruti Dev 016" w:hAnsi="Kruti Dev 016"/>
          <w:sz w:val="24"/>
          <w:szCs w:val="24"/>
        </w:rPr>
        <w:t xml:space="preserve"> i= </w:t>
      </w:r>
      <w:r w:rsidRPr="00BA4AC8">
        <w:rPr>
          <w:rFonts w:asciiTheme="minorHAnsi" w:hAnsiTheme="minorHAnsi"/>
          <w:b/>
          <w:bCs/>
        </w:rPr>
        <w:t>(Work Completion Certificate)</w:t>
      </w:r>
      <w:r w:rsidRPr="00BA4AC8">
        <w:rPr>
          <w:rFonts w:asciiTheme="minorHAnsi" w:hAnsiTheme="minorHAnsi"/>
          <w:sz w:val="24"/>
          <w:szCs w:val="24"/>
        </w:rPr>
        <w:t xml:space="preserve"> </w:t>
      </w:r>
      <w:proofErr w:type="spellStart"/>
      <w:r w:rsidRPr="00BA4AC8">
        <w:rPr>
          <w:rFonts w:ascii="Kruti Dev 016" w:hAnsi="Kruti Dev 016"/>
          <w:sz w:val="24"/>
          <w:szCs w:val="24"/>
        </w:rPr>
        <w:t>lyaXu</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djuk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vfuok;Z</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gSA</w:t>
      </w:r>
      <w:proofErr w:type="spellEnd"/>
    </w:p>
    <w:p w:rsidR="00853AA9" w:rsidRPr="00BA4AC8" w:rsidRDefault="00853AA9" w:rsidP="00853AA9">
      <w:pPr>
        <w:spacing w:line="228" w:lineRule="exact"/>
        <w:ind w:left="1620" w:hanging="450"/>
        <w:rPr>
          <w:sz w:val="24"/>
          <w:szCs w:val="24"/>
        </w:rPr>
      </w:pPr>
    </w:p>
    <w:p w:rsidR="00853AA9" w:rsidRDefault="00853AA9" w:rsidP="00853AA9">
      <w:pPr>
        <w:spacing w:line="228" w:lineRule="exact"/>
        <w:ind w:left="1620" w:hanging="360"/>
      </w:pPr>
      <w:r>
        <w:t xml:space="preserve">L.   </w:t>
      </w:r>
      <w:r w:rsidRPr="00577C9D">
        <w:rPr>
          <w:sz w:val="20"/>
          <w:szCs w:val="20"/>
        </w:rPr>
        <w:t xml:space="preserve">Declaration on 10 </w:t>
      </w:r>
      <w:proofErr w:type="spellStart"/>
      <w:r w:rsidRPr="00577C9D">
        <w:rPr>
          <w:sz w:val="20"/>
          <w:szCs w:val="20"/>
        </w:rPr>
        <w:t>Rs</w:t>
      </w:r>
      <w:proofErr w:type="spellEnd"/>
      <w:r w:rsidRPr="00577C9D">
        <w:rPr>
          <w:sz w:val="20"/>
          <w:szCs w:val="20"/>
        </w:rPr>
        <w:t xml:space="preserve"> non </w:t>
      </w:r>
      <w:proofErr w:type="spellStart"/>
      <w:r w:rsidRPr="00577C9D">
        <w:rPr>
          <w:sz w:val="20"/>
          <w:szCs w:val="20"/>
        </w:rPr>
        <w:t>Judicical</w:t>
      </w:r>
      <w:proofErr w:type="spellEnd"/>
      <w:r w:rsidRPr="00577C9D">
        <w:rPr>
          <w:sz w:val="20"/>
          <w:szCs w:val="20"/>
        </w:rPr>
        <w:t xml:space="preserve"> E-Stamp should be submit or in case normal stamp date should be clearly mentioned.</w:t>
      </w:r>
    </w:p>
    <w:p w:rsidR="00853AA9" w:rsidRDefault="00853AA9" w:rsidP="00853AA9">
      <w:pPr>
        <w:ind w:left="1350" w:hanging="90"/>
        <w:rPr>
          <w:rFonts w:ascii="Kruti Dev 016" w:hAnsi="Kruti Dev 016"/>
          <w:sz w:val="24"/>
          <w:szCs w:val="24"/>
        </w:rPr>
      </w:pPr>
      <w:r>
        <w:t xml:space="preserve">M.  </w:t>
      </w:r>
      <w:proofErr w:type="spellStart"/>
      <w:r w:rsidRPr="00BA4AC8">
        <w:rPr>
          <w:rFonts w:ascii="Kruti Dev 016" w:hAnsi="Kruti Dev 016"/>
          <w:sz w:val="24"/>
          <w:szCs w:val="24"/>
        </w:rPr>
        <w:t>fufonk</w:t>
      </w:r>
      <w:proofErr w:type="spellEnd"/>
      <w:r w:rsidRPr="00BA4AC8">
        <w:rPr>
          <w:rFonts w:ascii="Kruti Dev 016" w:hAnsi="Kruti Dev 016"/>
          <w:sz w:val="24"/>
          <w:szCs w:val="24"/>
        </w:rPr>
        <w:t xml:space="preserve"> ds f}</w:t>
      </w:r>
      <w:proofErr w:type="spellStart"/>
      <w:r w:rsidRPr="00BA4AC8">
        <w:rPr>
          <w:rFonts w:ascii="Kruti Dev 016" w:hAnsi="Kruti Dev 016"/>
          <w:sz w:val="24"/>
          <w:szCs w:val="24"/>
        </w:rPr>
        <w:t>rh</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Hkkx</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kqyus</w:t>
      </w:r>
      <w:proofErr w:type="spellEnd"/>
      <w:r w:rsidRPr="00BA4AC8">
        <w:rPr>
          <w:rFonts w:ascii="Kruti Dev 016" w:hAnsi="Kruti Dev 016"/>
          <w:sz w:val="24"/>
          <w:szCs w:val="24"/>
        </w:rPr>
        <w:t xml:space="preserve"> ds </w:t>
      </w:r>
      <w:proofErr w:type="spellStart"/>
      <w:r w:rsidRPr="00BA4AC8">
        <w:rPr>
          <w:rFonts w:ascii="Kruti Dev 016" w:hAnsi="Kruti Dev 016"/>
          <w:sz w:val="24"/>
          <w:szCs w:val="24"/>
        </w:rPr>
        <w:t>mijkUr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bl</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dk;kZy</w:t>
      </w:r>
      <w:proofErr w:type="spellEnd"/>
      <w:r w:rsidRPr="00BA4AC8">
        <w:rPr>
          <w:rFonts w:ascii="Kruti Dev 016" w:hAnsi="Kruti Dev 016"/>
          <w:sz w:val="24"/>
          <w:szCs w:val="24"/>
        </w:rPr>
        <w:t>; }</w:t>
      </w:r>
      <w:proofErr w:type="spellStart"/>
      <w:r w:rsidRPr="00BA4AC8">
        <w:rPr>
          <w:rFonts w:ascii="Kruti Dev 016" w:hAnsi="Kruti Dev 016"/>
          <w:sz w:val="24"/>
          <w:szCs w:val="24"/>
        </w:rPr>
        <w:t>kjk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vkaef</w:t>
      </w:r>
      <w:proofErr w:type="spellEnd"/>
      <w:r w:rsidRPr="00BA4AC8">
        <w:rPr>
          <w:rFonts w:ascii="Kruti Dev 016" w:hAnsi="Kruti Dev 016"/>
          <w:sz w:val="24"/>
          <w:szCs w:val="24"/>
        </w:rPr>
        <w:t xml:space="preserve">=r </w:t>
      </w:r>
      <w:proofErr w:type="spellStart"/>
      <w:r w:rsidRPr="00BA4AC8">
        <w:rPr>
          <w:rFonts w:ascii="Kruti Dev 016" w:hAnsi="Kruti Dev 016"/>
          <w:sz w:val="24"/>
          <w:szCs w:val="24"/>
        </w:rPr>
        <w:t>izFke</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U;wure</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fufonknkrk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kjk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vuqcU</w:t>
      </w:r>
      <w:proofErr w:type="spellEnd"/>
      <w:r>
        <w:rPr>
          <w:rFonts w:ascii="Kruti Dev 016" w:hAnsi="Kruti Dev 016"/>
          <w:sz w:val="24"/>
          <w:szCs w:val="24"/>
        </w:rPr>
        <w:t xml:space="preserve">/k </w:t>
      </w:r>
      <w:proofErr w:type="spellStart"/>
      <w:r>
        <w:rPr>
          <w:rFonts w:ascii="Kruti Dev 016" w:hAnsi="Kruti Dev 016"/>
          <w:sz w:val="24"/>
          <w:szCs w:val="24"/>
        </w:rPr>
        <w:t>gsrq</w:t>
      </w:r>
      <w:proofErr w:type="spellEnd"/>
      <w:r>
        <w:rPr>
          <w:rFonts w:ascii="Kruti Dev 016" w:hAnsi="Kruti Dev 016"/>
          <w:sz w:val="24"/>
          <w:szCs w:val="24"/>
        </w:rPr>
        <w:t xml:space="preserve"> </w:t>
      </w:r>
      <w:proofErr w:type="spellStart"/>
      <w:r>
        <w:rPr>
          <w:rFonts w:ascii="Kruti Dev 016" w:hAnsi="Kruti Dev 016"/>
          <w:sz w:val="24"/>
          <w:szCs w:val="24"/>
        </w:rPr>
        <w:t>fuf’pr</w:t>
      </w:r>
      <w:proofErr w:type="spellEnd"/>
      <w:r>
        <w:rPr>
          <w:rFonts w:ascii="Kruti Dev 016" w:hAnsi="Kruti Dev 016"/>
          <w:sz w:val="24"/>
          <w:szCs w:val="24"/>
        </w:rPr>
        <w:t xml:space="preserve"> le; </w:t>
      </w:r>
      <w:proofErr w:type="spellStart"/>
      <w:r>
        <w:rPr>
          <w:rFonts w:ascii="Kruti Dev 016" w:hAnsi="Kruti Dev 016"/>
          <w:sz w:val="24"/>
          <w:szCs w:val="24"/>
        </w:rPr>
        <w:t>lhek</w:t>
      </w:r>
      <w:proofErr w:type="spellEnd"/>
      <w:r>
        <w:rPr>
          <w:rFonts w:ascii="Kruti Dev 016" w:hAnsi="Kruti Dev 016"/>
          <w:sz w:val="24"/>
          <w:szCs w:val="24"/>
        </w:rPr>
        <w:t xml:space="preserve"> ds </w:t>
      </w:r>
      <w:proofErr w:type="spellStart"/>
      <w:r>
        <w:rPr>
          <w:rFonts w:ascii="Kruti Dev 016" w:hAnsi="Kruti Dev 016"/>
          <w:sz w:val="24"/>
          <w:szCs w:val="24"/>
        </w:rPr>
        <w:t>Hkhrj</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ijQksjesUl</w:t>
      </w:r>
      <w:proofErr w:type="spellEnd"/>
      <w:r w:rsidRPr="00BA4AC8">
        <w:rPr>
          <w:rFonts w:ascii="Kruti Dev 016" w:hAnsi="Kruti Dev 016"/>
          <w:sz w:val="24"/>
          <w:szCs w:val="24"/>
        </w:rPr>
        <w:t xml:space="preserve"> xkjVh@100 :0 </w:t>
      </w:r>
      <w:proofErr w:type="spellStart"/>
      <w:r w:rsidRPr="00BA4AC8">
        <w:rPr>
          <w:rFonts w:ascii="Kruti Dev 016" w:hAnsi="Kruti Dev 016"/>
          <w:sz w:val="24"/>
          <w:szCs w:val="24"/>
        </w:rPr>
        <w:t>dk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uksu</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T;wfMf</w:t>
      </w:r>
      <w:proofErr w:type="spellEnd"/>
      <w:r w:rsidRPr="00BA4AC8">
        <w:rPr>
          <w:rFonts w:ascii="Kruti Dev 016" w:hAnsi="Kruti Dev 016"/>
          <w:sz w:val="24"/>
          <w:szCs w:val="24"/>
        </w:rPr>
        <w:t xml:space="preserve">’;y </w:t>
      </w:r>
      <w:proofErr w:type="spellStart"/>
      <w:r w:rsidRPr="00BA4AC8">
        <w:rPr>
          <w:rFonts w:ascii="Kruti Dev 016" w:hAnsi="Kruti Dev 016"/>
          <w:sz w:val="24"/>
          <w:szCs w:val="24"/>
        </w:rPr>
        <w:t>LVkEi@vU</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okfNr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vfHkys</w:t>
      </w:r>
      <w:proofErr w:type="spellEnd"/>
      <w:r w:rsidRPr="00BA4AC8">
        <w:rPr>
          <w:rFonts w:ascii="Kruti Dev 016" w:hAnsi="Kruti Dev 016"/>
          <w:sz w:val="24"/>
          <w:szCs w:val="24"/>
        </w:rPr>
        <w:t xml:space="preserve">[k </w:t>
      </w:r>
      <w:proofErr w:type="spellStart"/>
      <w:r w:rsidRPr="00BA4AC8">
        <w:rPr>
          <w:rFonts w:ascii="Kruti Dev 016" w:hAnsi="Kruti Dev 016"/>
          <w:sz w:val="24"/>
          <w:szCs w:val="24"/>
        </w:rPr>
        <w:t>miyC</w:t>
      </w:r>
      <w:proofErr w:type="spellEnd"/>
      <w:r w:rsidRPr="00BA4AC8">
        <w:rPr>
          <w:rFonts w:ascii="Kruti Dev 016" w:hAnsi="Kruti Dev 016"/>
          <w:sz w:val="24"/>
          <w:szCs w:val="24"/>
        </w:rPr>
        <w:t xml:space="preserve">/k u </w:t>
      </w:r>
      <w:proofErr w:type="spellStart"/>
      <w:r w:rsidRPr="00BA4AC8">
        <w:rPr>
          <w:rFonts w:ascii="Kruti Dev 016" w:hAnsi="Kruti Dev 016"/>
          <w:sz w:val="24"/>
          <w:szCs w:val="24"/>
        </w:rPr>
        <w:t>djk;s</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tkus</w:t>
      </w:r>
      <w:proofErr w:type="spellEnd"/>
      <w:r w:rsidRPr="00BA4AC8">
        <w:rPr>
          <w:rFonts w:ascii="Kruti Dev 016" w:hAnsi="Kruti Dev 016"/>
          <w:sz w:val="24"/>
          <w:szCs w:val="24"/>
        </w:rPr>
        <w:t xml:space="preserve"> dh </w:t>
      </w:r>
      <w:proofErr w:type="spellStart"/>
      <w:r w:rsidRPr="00BA4AC8">
        <w:rPr>
          <w:rFonts w:ascii="Kruti Dev 016" w:hAnsi="Kruti Dev 016"/>
          <w:sz w:val="24"/>
          <w:szCs w:val="24"/>
        </w:rPr>
        <w:t>fLFkfr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esa</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dk;Z</w:t>
      </w:r>
      <w:proofErr w:type="spellEnd"/>
      <w:r w:rsidRPr="00BA4AC8">
        <w:rPr>
          <w:rFonts w:ascii="Kruti Dev 016" w:hAnsi="Kruti Dev 016"/>
          <w:sz w:val="24"/>
          <w:szCs w:val="24"/>
        </w:rPr>
        <w:t xml:space="preserve"> dh </w:t>
      </w:r>
      <w:proofErr w:type="spellStart"/>
      <w:r w:rsidRPr="00BA4AC8">
        <w:rPr>
          <w:rFonts w:ascii="Kruti Dev 016" w:hAnsi="Kruti Dev 016"/>
          <w:sz w:val="24"/>
          <w:szCs w:val="24"/>
        </w:rPr>
        <w:t>egRrk</w:t>
      </w:r>
      <w:proofErr w:type="spellEnd"/>
      <w:r w:rsidRPr="00BA4AC8">
        <w:rPr>
          <w:rFonts w:ascii="Kruti Dev 016" w:hAnsi="Kruti Dev 016"/>
          <w:sz w:val="24"/>
          <w:szCs w:val="24"/>
        </w:rPr>
        <w:t xml:space="preserve"> ds </w:t>
      </w:r>
      <w:proofErr w:type="spellStart"/>
      <w:r w:rsidRPr="00BA4AC8">
        <w:rPr>
          <w:rFonts w:ascii="Kruti Dev 016" w:hAnsi="Kruti Dev 016"/>
          <w:sz w:val="24"/>
          <w:szCs w:val="24"/>
        </w:rPr>
        <w:t>n`f”Vxr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mDr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bZ&amp;fufonk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esa</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izFke</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U;wure</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fufonknkrk</w:t>
      </w:r>
      <w:proofErr w:type="spellEnd"/>
      <w:r w:rsidRPr="00BA4AC8">
        <w:rPr>
          <w:rFonts w:ascii="Kruti Dev 016" w:hAnsi="Kruti Dev 016"/>
          <w:sz w:val="24"/>
          <w:szCs w:val="24"/>
        </w:rPr>
        <w:t xml:space="preserve"> ds </w:t>
      </w:r>
      <w:proofErr w:type="spellStart"/>
      <w:r w:rsidRPr="00BA4AC8">
        <w:rPr>
          <w:rFonts w:ascii="Kruti Dev 016" w:hAnsi="Kruti Dev 016"/>
          <w:sz w:val="24"/>
          <w:szCs w:val="24"/>
        </w:rPr>
        <w:t>izfrHkkx</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dks</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fujLr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djrs</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gq;s</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fuxekuqlkj</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vfxze</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vko</w:t>
      </w:r>
      <w:proofErr w:type="spellEnd"/>
      <w:r w:rsidRPr="00BA4AC8">
        <w:rPr>
          <w:rFonts w:ascii="Kruti Dev 016" w:hAnsi="Kruti Dev 016"/>
          <w:sz w:val="24"/>
          <w:szCs w:val="24"/>
        </w:rPr>
        <w:t xml:space="preserve">’;d </w:t>
      </w:r>
      <w:proofErr w:type="spellStart"/>
      <w:r w:rsidRPr="00BA4AC8">
        <w:rPr>
          <w:rFonts w:ascii="Kruti Dev 016" w:hAnsi="Kruti Dev 016"/>
          <w:sz w:val="24"/>
          <w:szCs w:val="24"/>
        </w:rPr>
        <w:t>dk;Zokgh</w:t>
      </w:r>
      <w:proofErr w:type="spellEnd"/>
      <w:r w:rsidRPr="00BA4AC8">
        <w:rPr>
          <w:rFonts w:ascii="Kruti Dev 016" w:hAnsi="Kruti Dev 016"/>
          <w:sz w:val="24"/>
          <w:szCs w:val="24"/>
        </w:rPr>
        <w:t xml:space="preserve"> dh </w:t>
      </w:r>
      <w:proofErr w:type="spellStart"/>
      <w:r w:rsidRPr="00BA4AC8">
        <w:rPr>
          <w:rFonts w:ascii="Kruti Dev 016" w:hAnsi="Kruti Dev 016"/>
          <w:sz w:val="24"/>
          <w:szCs w:val="24"/>
        </w:rPr>
        <w:t>tk;sxh</w:t>
      </w:r>
      <w:proofErr w:type="spellEnd"/>
    </w:p>
    <w:p w:rsidR="00853AA9" w:rsidRPr="00BA4AC8" w:rsidRDefault="00853AA9" w:rsidP="00853AA9">
      <w:pPr>
        <w:ind w:left="1350" w:hanging="90"/>
        <w:rPr>
          <w:b/>
          <w:sz w:val="24"/>
          <w:szCs w:val="24"/>
        </w:rPr>
      </w:pPr>
      <w:r>
        <w:rPr>
          <w:noProof/>
          <w:sz w:val="19"/>
          <w:lang w:bidi="hi-IN"/>
        </w:rPr>
        <mc:AlternateContent>
          <mc:Choice Requires="wps">
            <w:drawing>
              <wp:anchor distT="0" distB="0" distL="114300" distR="114300" simplePos="0" relativeHeight="487631872" behindDoc="1" locked="0" layoutInCell="1" allowOverlap="1" wp14:anchorId="3B20F87E" wp14:editId="7AE9DED9">
                <wp:simplePos x="0" y="0"/>
                <wp:positionH relativeFrom="page">
                  <wp:posOffset>6143625</wp:posOffset>
                </wp:positionH>
                <wp:positionV relativeFrom="page">
                  <wp:posOffset>9638665</wp:posOffset>
                </wp:positionV>
                <wp:extent cx="982345" cy="219075"/>
                <wp:effectExtent l="0" t="0" r="8255"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3AA9" w:rsidRDefault="00853AA9" w:rsidP="00853AA9">
                            <w:pPr>
                              <w:spacing w:before="30"/>
                              <w:ind w:left="20"/>
                              <w:rPr>
                                <w:b/>
                              </w:rPr>
                            </w:pPr>
                            <w:r>
                              <w:rPr>
                                <w:w w:val="110"/>
                              </w:rPr>
                              <w:t>Page</w:t>
                            </w:r>
                            <w:r>
                              <w:rPr>
                                <w:spacing w:val="31"/>
                                <w:w w:val="110"/>
                              </w:rPr>
                              <w:t xml:space="preserve"> </w:t>
                            </w:r>
                            <w:r>
                              <w:t xml:space="preserve">21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46" type="#_x0000_t202" style="position:absolute;left:0;text-align:left;margin-left:483.75pt;margin-top:758.95pt;width:77.35pt;height:17.25pt;z-index:-15684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" filled="f" stroked="f">
                <v:textbox inset="0,0,0,0">
                  <w:txbxContent>
                    <w:p w:rsidR="00853AA9" w:rsidRDefault="00853AA9" w:rsidP="00853AA9">
                      <w:pPr>
                        <w:spacing w:before="30"/>
                        <w:ind w:left="20"/>
                        <w:rPr>
                          <w:b/>
                        </w:rPr>
                      </w:pPr>
                      <w:r>
                        <w:rPr>
                          <w:w w:val="110"/>
                        </w:rPr>
                        <w:t>Page</w:t>
                      </w:r>
                      <w:r>
                        <w:rPr>
                          <w:spacing w:val="31"/>
                          <w:w w:val="110"/>
                        </w:rPr>
                        <w:t xml:space="preserve"> </w:t>
                      </w:r>
                      <w:r>
                        <w:t xml:space="preserve">21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F56432" w:rsidRPr="00BA4AC8" w:rsidRDefault="00161124" w:rsidP="00853AA9">
      <w:pPr>
        <w:spacing w:line="228" w:lineRule="exact"/>
        <w:ind w:left="1620" w:hanging="450"/>
        <w:rPr>
          <w:b/>
          <w:sz w:val="24"/>
          <w:szCs w:val="24"/>
        </w:rPr>
      </w:pPr>
      <w:r>
        <w:rPr>
          <w:b/>
          <w:bCs/>
          <w:sz w:val="28"/>
          <w:szCs w:val="28"/>
        </w:rPr>
        <w:t xml:space="preserve"> </w:t>
      </w:r>
    </w:p>
    <w:sectPr w:rsidR="00F56432" w:rsidRPr="00BA4AC8" w:rsidSect="00BA4AC8">
      <w:footerReference w:type="default" r:id="rId13"/>
      <w:pgSz w:w="12240" w:h="15840"/>
      <w:pgMar w:top="1080" w:right="400" w:bottom="280" w:left="44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3EC6" w:rsidRDefault="005E3EC6">
      <w:r>
        <w:separator/>
      </w:r>
    </w:p>
  </w:endnote>
  <w:endnote w:type="continuationSeparator" w:id="0">
    <w:p w:rsidR="005E3EC6" w:rsidRDefault="005E3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0000400000000000000"/>
    <w:charset w:val="01"/>
    <w:family w:val="auto"/>
    <w:pitch w:val="variable"/>
    <w:sig w:usb0="00008000" w:usb1="00000000" w:usb2="00000000" w:usb3="00000000" w:csb0="00000000" w:csb1="00000000"/>
  </w:font>
  <w:font w:name="Kruti Dev 010">
    <w:panose1 w:val="00000000000000000000"/>
    <w:charset w:val="00"/>
    <w:family w:val="auto"/>
    <w:pitch w:val="variable"/>
    <w:sig w:usb0="00000003" w:usb1="00000000" w:usb2="00000000" w:usb3="00000000" w:csb0="00000001" w:csb1="00000000"/>
  </w:font>
  <w:font w:name="Kruti Dev 166">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Kruti Dev 016">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AC8" w:rsidRDefault="00BA4AC8">
    <w:pPr>
      <w:pStyle w:val="BodyText"/>
      <w:spacing w:line="14" w:lineRule="auto"/>
      <w:ind w:left="0"/>
      <w:jc w:val="left"/>
      <w:rPr>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DB8" w:rsidRDefault="00000DB8">
    <w:pPr>
      <w:pStyle w:val="BodyText"/>
      <w:spacing w:line="14" w:lineRule="auto"/>
      <w:ind w:left="0"/>
      <w:jc w:val="left"/>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3EC6" w:rsidRDefault="005E3EC6">
      <w:r>
        <w:separator/>
      </w:r>
    </w:p>
  </w:footnote>
  <w:footnote w:type="continuationSeparator" w:id="0">
    <w:p w:rsidR="005E3EC6" w:rsidRDefault="005E3E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71DE2"/>
    <w:multiLevelType w:val="hybridMultilevel"/>
    <w:tmpl w:val="1E2A895C"/>
    <w:lvl w:ilvl="0" w:tplc="321CAE5A">
      <w:start w:val="2"/>
      <w:numFmt w:val="lowerLetter"/>
      <w:lvlText w:val="(%1)"/>
      <w:lvlJc w:val="left"/>
      <w:pPr>
        <w:ind w:left="2418" w:hanging="243"/>
        <w:jc w:val="left"/>
      </w:pPr>
      <w:rPr>
        <w:rFonts w:ascii="Times New Roman" w:eastAsia="Times New Roman" w:hAnsi="Times New Roman" w:cs="Times New Roman" w:hint="default"/>
        <w:b/>
        <w:bCs/>
        <w:spacing w:val="-1"/>
        <w:w w:val="102"/>
        <w:sz w:val="17"/>
        <w:szCs w:val="17"/>
        <w:lang w:val="en-US" w:eastAsia="en-US" w:bidi="ar-SA"/>
      </w:rPr>
    </w:lvl>
    <w:lvl w:ilvl="1" w:tplc="27B231E0">
      <w:start w:val="1"/>
      <w:numFmt w:val="decimal"/>
      <w:lvlText w:val="(%2)"/>
      <w:lvlJc w:val="left"/>
      <w:pPr>
        <w:ind w:left="2418" w:hanging="288"/>
        <w:jc w:val="left"/>
      </w:pPr>
      <w:rPr>
        <w:rFonts w:hint="default"/>
        <w:b/>
        <w:bCs/>
        <w:spacing w:val="-1"/>
        <w:w w:val="102"/>
        <w:lang w:val="en-US" w:eastAsia="en-US" w:bidi="ar-SA"/>
      </w:rPr>
    </w:lvl>
    <w:lvl w:ilvl="2" w:tplc="DC5EBA4C">
      <w:numFmt w:val="bullet"/>
      <w:lvlText w:val="•"/>
      <w:lvlJc w:val="left"/>
      <w:pPr>
        <w:ind w:left="4216" w:hanging="288"/>
      </w:pPr>
      <w:rPr>
        <w:rFonts w:hint="default"/>
        <w:lang w:val="en-US" w:eastAsia="en-US" w:bidi="ar-SA"/>
      </w:rPr>
    </w:lvl>
    <w:lvl w:ilvl="3" w:tplc="74DA55D4">
      <w:numFmt w:val="bullet"/>
      <w:lvlText w:val="•"/>
      <w:lvlJc w:val="left"/>
      <w:pPr>
        <w:ind w:left="5114" w:hanging="288"/>
      </w:pPr>
      <w:rPr>
        <w:rFonts w:hint="default"/>
        <w:lang w:val="en-US" w:eastAsia="en-US" w:bidi="ar-SA"/>
      </w:rPr>
    </w:lvl>
    <w:lvl w:ilvl="4" w:tplc="0504B45A">
      <w:numFmt w:val="bullet"/>
      <w:lvlText w:val="•"/>
      <w:lvlJc w:val="left"/>
      <w:pPr>
        <w:ind w:left="6012" w:hanging="288"/>
      </w:pPr>
      <w:rPr>
        <w:rFonts w:hint="default"/>
        <w:lang w:val="en-US" w:eastAsia="en-US" w:bidi="ar-SA"/>
      </w:rPr>
    </w:lvl>
    <w:lvl w:ilvl="5" w:tplc="56A08B5E">
      <w:numFmt w:val="bullet"/>
      <w:lvlText w:val="•"/>
      <w:lvlJc w:val="left"/>
      <w:pPr>
        <w:ind w:left="6910" w:hanging="288"/>
      </w:pPr>
      <w:rPr>
        <w:rFonts w:hint="default"/>
        <w:lang w:val="en-US" w:eastAsia="en-US" w:bidi="ar-SA"/>
      </w:rPr>
    </w:lvl>
    <w:lvl w:ilvl="6" w:tplc="FE4A1966">
      <w:numFmt w:val="bullet"/>
      <w:lvlText w:val="•"/>
      <w:lvlJc w:val="left"/>
      <w:pPr>
        <w:ind w:left="7808" w:hanging="288"/>
      </w:pPr>
      <w:rPr>
        <w:rFonts w:hint="default"/>
        <w:lang w:val="en-US" w:eastAsia="en-US" w:bidi="ar-SA"/>
      </w:rPr>
    </w:lvl>
    <w:lvl w:ilvl="7" w:tplc="BD54BD88">
      <w:numFmt w:val="bullet"/>
      <w:lvlText w:val="•"/>
      <w:lvlJc w:val="left"/>
      <w:pPr>
        <w:ind w:left="8706" w:hanging="288"/>
      </w:pPr>
      <w:rPr>
        <w:rFonts w:hint="default"/>
        <w:lang w:val="en-US" w:eastAsia="en-US" w:bidi="ar-SA"/>
      </w:rPr>
    </w:lvl>
    <w:lvl w:ilvl="8" w:tplc="B38EED3C">
      <w:numFmt w:val="bullet"/>
      <w:lvlText w:val="•"/>
      <w:lvlJc w:val="left"/>
      <w:pPr>
        <w:ind w:left="9604" w:hanging="288"/>
      </w:pPr>
      <w:rPr>
        <w:rFonts w:hint="default"/>
        <w:lang w:val="en-US" w:eastAsia="en-US" w:bidi="ar-SA"/>
      </w:rPr>
    </w:lvl>
  </w:abstractNum>
  <w:abstractNum w:abstractNumId="1">
    <w:nsid w:val="19AE6157"/>
    <w:multiLevelType w:val="multilevel"/>
    <w:tmpl w:val="2A903026"/>
    <w:lvl w:ilvl="0">
      <w:start w:val="1"/>
      <w:numFmt w:val="decimal"/>
      <w:lvlText w:val="%1."/>
      <w:lvlJc w:val="left"/>
      <w:pPr>
        <w:ind w:left="2130" w:hanging="358"/>
        <w:jc w:val="left"/>
      </w:pPr>
      <w:rPr>
        <w:rFonts w:ascii="Times New Roman" w:eastAsia="Times New Roman" w:hAnsi="Times New Roman" w:cs="Times New Roman" w:hint="default"/>
        <w:b/>
        <w:bCs/>
        <w:w w:val="97"/>
        <w:sz w:val="22"/>
        <w:szCs w:val="22"/>
        <w:lang w:val="en-US" w:eastAsia="en-US" w:bidi="ar-SA"/>
      </w:rPr>
    </w:lvl>
    <w:lvl w:ilvl="1">
      <w:start w:val="1"/>
      <w:numFmt w:val="decimal"/>
      <w:lvlText w:val="%1.%2."/>
      <w:lvlJc w:val="left"/>
      <w:pPr>
        <w:ind w:left="2277" w:hanging="428"/>
        <w:jc w:val="right"/>
      </w:pPr>
      <w:rPr>
        <w:rFonts w:ascii="Times New Roman" w:eastAsia="Times New Roman" w:hAnsi="Times New Roman" w:cs="Times New Roman" w:hint="default"/>
        <w:b/>
        <w:bCs/>
        <w:w w:val="97"/>
        <w:sz w:val="22"/>
        <w:szCs w:val="22"/>
        <w:lang w:val="en-US" w:eastAsia="en-US" w:bidi="ar-SA"/>
      </w:rPr>
    </w:lvl>
    <w:lvl w:ilvl="2">
      <w:start w:val="1"/>
      <w:numFmt w:val="lowerLetter"/>
      <w:lvlText w:val="%3."/>
      <w:lvlJc w:val="left"/>
      <w:pPr>
        <w:ind w:left="2440" w:hanging="358"/>
        <w:jc w:val="left"/>
      </w:pPr>
      <w:rPr>
        <w:rFonts w:ascii="Times New Roman" w:eastAsia="Times New Roman" w:hAnsi="Times New Roman" w:cs="Times New Roman" w:hint="default"/>
        <w:b/>
        <w:bCs/>
        <w:w w:val="97"/>
        <w:sz w:val="22"/>
        <w:szCs w:val="22"/>
        <w:lang w:val="en-US" w:eastAsia="en-US" w:bidi="ar-SA"/>
      </w:rPr>
    </w:lvl>
    <w:lvl w:ilvl="3">
      <w:numFmt w:val="bullet"/>
      <w:lvlText w:val="•"/>
      <w:lvlJc w:val="left"/>
      <w:pPr>
        <w:ind w:left="3560" w:hanging="358"/>
      </w:pPr>
      <w:rPr>
        <w:rFonts w:hint="default"/>
        <w:lang w:val="en-US" w:eastAsia="en-US" w:bidi="ar-SA"/>
      </w:rPr>
    </w:lvl>
    <w:lvl w:ilvl="4">
      <w:numFmt w:val="bullet"/>
      <w:lvlText w:val="•"/>
      <w:lvlJc w:val="left"/>
      <w:pPr>
        <w:ind w:left="4680" w:hanging="358"/>
      </w:pPr>
      <w:rPr>
        <w:rFonts w:hint="default"/>
        <w:lang w:val="en-US" w:eastAsia="en-US" w:bidi="ar-SA"/>
      </w:rPr>
    </w:lvl>
    <w:lvl w:ilvl="5">
      <w:numFmt w:val="bullet"/>
      <w:lvlText w:val="•"/>
      <w:lvlJc w:val="left"/>
      <w:pPr>
        <w:ind w:left="5800" w:hanging="358"/>
      </w:pPr>
      <w:rPr>
        <w:rFonts w:hint="default"/>
        <w:lang w:val="en-US" w:eastAsia="en-US" w:bidi="ar-SA"/>
      </w:rPr>
    </w:lvl>
    <w:lvl w:ilvl="6">
      <w:numFmt w:val="bullet"/>
      <w:lvlText w:val="•"/>
      <w:lvlJc w:val="left"/>
      <w:pPr>
        <w:ind w:left="6920" w:hanging="358"/>
      </w:pPr>
      <w:rPr>
        <w:rFonts w:hint="default"/>
        <w:lang w:val="en-US" w:eastAsia="en-US" w:bidi="ar-SA"/>
      </w:rPr>
    </w:lvl>
    <w:lvl w:ilvl="7">
      <w:numFmt w:val="bullet"/>
      <w:lvlText w:val="•"/>
      <w:lvlJc w:val="left"/>
      <w:pPr>
        <w:ind w:left="8040" w:hanging="358"/>
      </w:pPr>
      <w:rPr>
        <w:rFonts w:hint="default"/>
        <w:lang w:val="en-US" w:eastAsia="en-US" w:bidi="ar-SA"/>
      </w:rPr>
    </w:lvl>
    <w:lvl w:ilvl="8">
      <w:numFmt w:val="bullet"/>
      <w:lvlText w:val="•"/>
      <w:lvlJc w:val="left"/>
      <w:pPr>
        <w:ind w:left="9160" w:hanging="358"/>
      </w:pPr>
      <w:rPr>
        <w:rFonts w:hint="default"/>
        <w:lang w:val="en-US" w:eastAsia="en-US" w:bidi="ar-SA"/>
      </w:rPr>
    </w:lvl>
  </w:abstractNum>
  <w:abstractNum w:abstractNumId="2">
    <w:nsid w:val="21E46694"/>
    <w:multiLevelType w:val="hybridMultilevel"/>
    <w:tmpl w:val="31DC0F84"/>
    <w:lvl w:ilvl="0" w:tplc="AEE4F1EA">
      <w:start w:val="1"/>
      <w:numFmt w:val="lowerLetter"/>
      <w:lvlText w:val="%1."/>
      <w:lvlJc w:val="left"/>
      <w:pPr>
        <w:ind w:left="2440" w:hanging="358"/>
        <w:jc w:val="left"/>
      </w:pPr>
      <w:rPr>
        <w:rFonts w:ascii="Times New Roman" w:eastAsia="Times New Roman" w:hAnsi="Times New Roman" w:cs="Times New Roman" w:hint="default"/>
        <w:b/>
        <w:bCs/>
        <w:spacing w:val="0"/>
        <w:w w:val="99"/>
        <w:sz w:val="19"/>
        <w:szCs w:val="19"/>
        <w:lang w:val="en-US" w:eastAsia="en-US" w:bidi="ar-SA"/>
      </w:rPr>
    </w:lvl>
    <w:lvl w:ilvl="1" w:tplc="2F425CB6">
      <w:numFmt w:val="bullet"/>
      <w:lvlText w:val="•"/>
      <w:lvlJc w:val="left"/>
      <w:pPr>
        <w:ind w:left="3336" w:hanging="358"/>
      </w:pPr>
      <w:rPr>
        <w:rFonts w:hint="default"/>
        <w:lang w:val="en-US" w:eastAsia="en-US" w:bidi="ar-SA"/>
      </w:rPr>
    </w:lvl>
    <w:lvl w:ilvl="2" w:tplc="335CD576">
      <w:numFmt w:val="bullet"/>
      <w:lvlText w:val="•"/>
      <w:lvlJc w:val="left"/>
      <w:pPr>
        <w:ind w:left="4232" w:hanging="358"/>
      </w:pPr>
      <w:rPr>
        <w:rFonts w:hint="default"/>
        <w:lang w:val="en-US" w:eastAsia="en-US" w:bidi="ar-SA"/>
      </w:rPr>
    </w:lvl>
    <w:lvl w:ilvl="3" w:tplc="ACB2B2C8">
      <w:numFmt w:val="bullet"/>
      <w:lvlText w:val="•"/>
      <w:lvlJc w:val="left"/>
      <w:pPr>
        <w:ind w:left="5128" w:hanging="358"/>
      </w:pPr>
      <w:rPr>
        <w:rFonts w:hint="default"/>
        <w:lang w:val="en-US" w:eastAsia="en-US" w:bidi="ar-SA"/>
      </w:rPr>
    </w:lvl>
    <w:lvl w:ilvl="4" w:tplc="4AB69398">
      <w:numFmt w:val="bullet"/>
      <w:lvlText w:val="•"/>
      <w:lvlJc w:val="left"/>
      <w:pPr>
        <w:ind w:left="6024" w:hanging="358"/>
      </w:pPr>
      <w:rPr>
        <w:rFonts w:hint="default"/>
        <w:lang w:val="en-US" w:eastAsia="en-US" w:bidi="ar-SA"/>
      </w:rPr>
    </w:lvl>
    <w:lvl w:ilvl="5" w:tplc="97AC343A">
      <w:numFmt w:val="bullet"/>
      <w:lvlText w:val="•"/>
      <w:lvlJc w:val="left"/>
      <w:pPr>
        <w:ind w:left="6920" w:hanging="358"/>
      </w:pPr>
      <w:rPr>
        <w:rFonts w:hint="default"/>
        <w:lang w:val="en-US" w:eastAsia="en-US" w:bidi="ar-SA"/>
      </w:rPr>
    </w:lvl>
    <w:lvl w:ilvl="6" w:tplc="130634B0">
      <w:numFmt w:val="bullet"/>
      <w:lvlText w:val="•"/>
      <w:lvlJc w:val="left"/>
      <w:pPr>
        <w:ind w:left="7816" w:hanging="358"/>
      </w:pPr>
      <w:rPr>
        <w:rFonts w:hint="default"/>
        <w:lang w:val="en-US" w:eastAsia="en-US" w:bidi="ar-SA"/>
      </w:rPr>
    </w:lvl>
    <w:lvl w:ilvl="7" w:tplc="ABB4C57C">
      <w:numFmt w:val="bullet"/>
      <w:lvlText w:val="•"/>
      <w:lvlJc w:val="left"/>
      <w:pPr>
        <w:ind w:left="8712" w:hanging="358"/>
      </w:pPr>
      <w:rPr>
        <w:rFonts w:hint="default"/>
        <w:lang w:val="en-US" w:eastAsia="en-US" w:bidi="ar-SA"/>
      </w:rPr>
    </w:lvl>
    <w:lvl w:ilvl="8" w:tplc="DB6663BC">
      <w:numFmt w:val="bullet"/>
      <w:lvlText w:val="•"/>
      <w:lvlJc w:val="left"/>
      <w:pPr>
        <w:ind w:left="9608" w:hanging="358"/>
      </w:pPr>
      <w:rPr>
        <w:rFonts w:hint="default"/>
        <w:lang w:val="en-US" w:eastAsia="en-US" w:bidi="ar-SA"/>
      </w:rPr>
    </w:lvl>
  </w:abstractNum>
  <w:abstractNum w:abstractNumId="3">
    <w:nsid w:val="22C64F0A"/>
    <w:multiLevelType w:val="multilevel"/>
    <w:tmpl w:val="A77A88F2"/>
    <w:lvl w:ilvl="0">
      <w:start w:val="1"/>
      <w:numFmt w:val="decimal"/>
      <w:lvlText w:val="%1"/>
      <w:lvlJc w:val="left"/>
      <w:pPr>
        <w:ind w:left="1278" w:hanging="719"/>
        <w:jc w:val="left"/>
      </w:pPr>
      <w:rPr>
        <w:rFonts w:hint="default"/>
        <w:lang w:val="en-US" w:eastAsia="en-US" w:bidi="ar-SA"/>
      </w:rPr>
    </w:lvl>
    <w:lvl w:ilvl="1">
      <w:start w:val="2"/>
      <w:numFmt w:val="decimal"/>
      <w:lvlText w:val="%1.%2"/>
      <w:lvlJc w:val="left"/>
      <w:pPr>
        <w:ind w:left="1278" w:hanging="719"/>
        <w:jc w:val="left"/>
      </w:pPr>
      <w:rPr>
        <w:rFonts w:hint="default"/>
        <w:lang w:val="en-US" w:eastAsia="en-US" w:bidi="ar-SA"/>
      </w:rPr>
    </w:lvl>
    <w:lvl w:ilvl="2">
      <w:start w:val="2"/>
      <w:numFmt w:val="decimal"/>
      <w:lvlText w:val="%1.%2.%3"/>
      <w:lvlJc w:val="left"/>
      <w:pPr>
        <w:ind w:left="1278" w:hanging="719"/>
        <w:jc w:val="left"/>
      </w:pPr>
      <w:rPr>
        <w:rFonts w:hint="default"/>
        <w:b/>
        <w:bCs/>
        <w:spacing w:val="-8"/>
        <w:w w:val="100"/>
        <w:lang w:val="en-US" w:eastAsia="en-US" w:bidi="ar-SA"/>
      </w:rPr>
    </w:lvl>
    <w:lvl w:ilvl="3">
      <w:numFmt w:val="bullet"/>
      <w:lvlText w:val="•"/>
      <w:lvlJc w:val="left"/>
      <w:pPr>
        <w:ind w:left="4316" w:hanging="719"/>
      </w:pPr>
      <w:rPr>
        <w:rFonts w:hint="default"/>
        <w:lang w:val="en-US" w:eastAsia="en-US" w:bidi="ar-SA"/>
      </w:rPr>
    </w:lvl>
    <w:lvl w:ilvl="4">
      <w:numFmt w:val="bullet"/>
      <w:lvlText w:val="•"/>
      <w:lvlJc w:val="left"/>
      <w:pPr>
        <w:ind w:left="5328" w:hanging="719"/>
      </w:pPr>
      <w:rPr>
        <w:rFonts w:hint="default"/>
        <w:lang w:val="en-US" w:eastAsia="en-US" w:bidi="ar-SA"/>
      </w:rPr>
    </w:lvl>
    <w:lvl w:ilvl="5">
      <w:numFmt w:val="bullet"/>
      <w:lvlText w:val="•"/>
      <w:lvlJc w:val="left"/>
      <w:pPr>
        <w:ind w:left="6340" w:hanging="719"/>
      </w:pPr>
      <w:rPr>
        <w:rFonts w:hint="default"/>
        <w:lang w:val="en-US" w:eastAsia="en-US" w:bidi="ar-SA"/>
      </w:rPr>
    </w:lvl>
    <w:lvl w:ilvl="6">
      <w:numFmt w:val="bullet"/>
      <w:lvlText w:val="•"/>
      <w:lvlJc w:val="left"/>
      <w:pPr>
        <w:ind w:left="7352" w:hanging="719"/>
      </w:pPr>
      <w:rPr>
        <w:rFonts w:hint="default"/>
        <w:lang w:val="en-US" w:eastAsia="en-US" w:bidi="ar-SA"/>
      </w:rPr>
    </w:lvl>
    <w:lvl w:ilvl="7">
      <w:numFmt w:val="bullet"/>
      <w:lvlText w:val="•"/>
      <w:lvlJc w:val="left"/>
      <w:pPr>
        <w:ind w:left="8364" w:hanging="719"/>
      </w:pPr>
      <w:rPr>
        <w:rFonts w:hint="default"/>
        <w:lang w:val="en-US" w:eastAsia="en-US" w:bidi="ar-SA"/>
      </w:rPr>
    </w:lvl>
    <w:lvl w:ilvl="8">
      <w:numFmt w:val="bullet"/>
      <w:lvlText w:val="•"/>
      <w:lvlJc w:val="left"/>
      <w:pPr>
        <w:ind w:left="9376" w:hanging="719"/>
      </w:pPr>
      <w:rPr>
        <w:rFonts w:hint="default"/>
        <w:lang w:val="en-US" w:eastAsia="en-US" w:bidi="ar-SA"/>
      </w:rPr>
    </w:lvl>
  </w:abstractNum>
  <w:abstractNum w:abstractNumId="4">
    <w:nsid w:val="399E19FA"/>
    <w:multiLevelType w:val="hybridMultilevel"/>
    <w:tmpl w:val="7686759E"/>
    <w:lvl w:ilvl="0" w:tplc="B61AB54C">
      <w:start w:val="1"/>
      <w:numFmt w:val="decimal"/>
      <w:lvlText w:val="%1."/>
      <w:lvlJc w:val="left"/>
      <w:pPr>
        <w:ind w:left="2001" w:hanging="356"/>
        <w:jc w:val="left"/>
      </w:pPr>
      <w:rPr>
        <w:rFonts w:ascii="Times New Roman" w:eastAsia="Times New Roman" w:hAnsi="Times New Roman" w:cs="Times New Roman" w:hint="default"/>
        <w:spacing w:val="0"/>
        <w:w w:val="100"/>
        <w:sz w:val="28"/>
        <w:szCs w:val="28"/>
        <w:lang w:val="en-US" w:eastAsia="en-US" w:bidi="ar-SA"/>
      </w:rPr>
    </w:lvl>
    <w:lvl w:ilvl="1" w:tplc="C8A27B32">
      <w:numFmt w:val="bullet"/>
      <w:lvlText w:val="•"/>
      <w:lvlJc w:val="left"/>
      <w:pPr>
        <w:ind w:left="2940" w:hanging="356"/>
      </w:pPr>
      <w:rPr>
        <w:rFonts w:hint="default"/>
        <w:lang w:val="en-US" w:eastAsia="en-US" w:bidi="ar-SA"/>
      </w:rPr>
    </w:lvl>
    <w:lvl w:ilvl="2" w:tplc="C680CEBC">
      <w:numFmt w:val="bullet"/>
      <w:lvlText w:val="•"/>
      <w:lvlJc w:val="left"/>
      <w:pPr>
        <w:ind w:left="3880" w:hanging="356"/>
      </w:pPr>
      <w:rPr>
        <w:rFonts w:hint="default"/>
        <w:lang w:val="en-US" w:eastAsia="en-US" w:bidi="ar-SA"/>
      </w:rPr>
    </w:lvl>
    <w:lvl w:ilvl="3" w:tplc="A02E95FE">
      <w:numFmt w:val="bullet"/>
      <w:lvlText w:val="•"/>
      <w:lvlJc w:val="left"/>
      <w:pPr>
        <w:ind w:left="4820" w:hanging="356"/>
      </w:pPr>
      <w:rPr>
        <w:rFonts w:hint="default"/>
        <w:lang w:val="en-US" w:eastAsia="en-US" w:bidi="ar-SA"/>
      </w:rPr>
    </w:lvl>
    <w:lvl w:ilvl="4" w:tplc="CC3EFCB2">
      <w:numFmt w:val="bullet"/>
      <w:lvlText w:val="•"/>
      <w:lvlJc w:val="left"/>
      <w:pPr>
        <w:ind w:left="5760" w:hanging="356"/>
      </w:pPr>
      <w:rPr>
        <w:rFonts w:hint="default"/>
        <w:lang w:val="en-US" w:eastAsia="en-US" w:bidi="ar-SA"/>
      </w:rPr>
    </w:lvl>
    <w:lvl w:ilvl="5" w:tplc="F518581C">
      <w:numFmt w:val="bullet"/>
      <w:lvlText w:val="•"/>
      <w:lvlJc w:val="left"/>
      <w:pPr>
        <w:ind w:left="6700" w:hanging="356"/>
      </w:pPr>
      <w:rPr>
        <w:rFonts w:hint="default"/>
        <w:lang w:val="en-US" w:eastAsia="en-US" w:bidi="ar-SA"/>
      </w:rPr>
    </w:lvl>
    <w:lvl w:ilvl="6" w:tplc="B924268A">
      <w:numFmt w:val="bullet"/>
      <w:lvlText w:val="•"/>
      <w:lvlJc w:val="left"/>
      <w:pPr>
        <w:ind w:left="7640" w:hanging="356"/>
      </w:pPr>
      <w:rPr>
        <w:rFonts w:hint="default"/>
        <w:lang w:val="en-US" w:eastAsia="en-US" w:bidi="ar-SA"/>
      </w:rPr>
    </w:lvl>
    <w:lvl w:ilvl="7" w:tplc="D68C504A">
      <w:numFmt w:val="bullet"/>
      <w:lvlText w:val="•"/>
      <w:lvlJc w:val="left"/>
      <w:pPr>
        <w:ind w:left="8580" w:hanging="356"/>
      </w:pPr>
      <w:rPr>
        <w:rFonts w:hint="default"/>
        <w:lang w:val="en-US" w:eastAsia="en-US" w:bidi="ar-SA"/>
      </w:rPr>
    </w:lvl>
    <w:lvl w:ilvl="8" w:tplc="964C7784">
      <w:numFmt w:val="bullet"/>
      <w:lvlText w:val="•"/>
      <w:lvlJc w:val="left"/>
      <w:pPr>
        <w:ind w:left="9520" w:hanging="356"/>
      </w:pPr>
      <w:rPr>
        <w:rFonts w:hint="default"/>
        <w:lang w:val="en-US" w:eastAsia="en-US" w:bidi="ar-SA"/>
      </w:rPr>
    </w:lvl>
  </w:abstractNum>
  <w:abstractNum w:abstractNumId="5">
    <w:nsid w:val="420743E4"/>
    <w:multiLevelType w:val="hybridMultilevel"/>
    <w:tmpl w:val="69821D46"/>
    <w:lvl w:ilvl="0" w:tplc="61A08B22">
      <w:start w:val="1"/>
      <w:numFmt w:val="lowerLetter"/>
      <w:lvlText w:val="%1."/>
      <w:lvlJc w:val="left"/>
      <w:pPr>
        <w:ind w:left="2418" w:hanging="358"/>
        <w:jc w:val="right"/>
      </w:pPr>
      <w:rPr>
        <w:rFonts w:ascii="Times New Roman" w:eastAsia="Times New Roman" w:hAnsi="Times New Roman" w:cs="Times New Roman" w:hint="default"/>
        <w:b/>
        <w:bCs/>
        <w:w w:val="97"/>
        <w:sz w:val="22"/>
        <w:szCs w:val="22"/>
        <w:lang w:val="en-US" w:eastAsia="en-US" w:bidi="ar-SA"/>
      </w:rPr>
    </w:lvl>
    <w:lvl w:ilvl="1" w:tplc="39F28A16">
      <w:numFmt w:val="bullet"/>
      <w:lvlText w:val="•"/>
      <w:lvlJc w:val="left"/>
      <w:pPr>
        <w:ind w:left="3318" w:hanging="358"/>
      </w:pPr>
      <w:rPr>
        <w:rFonts w:hint="default"/>
        <w:lang w:val="en-US" w:eastAsia="en-US" w:bidi="ar-SA"/>
      </w:rPr>
    </w:lvl>
    <w:lvl w:ilvl="2" w:tplc="EA74E53C">
      <w:numFmt w:val="bullet"/>
      <w:lvlText w:val="•"/>
      <w:lvlJc w:val="left"/>
      <w:pPr>
        <w:ind w:left="4216" w:hanging="358"/>
      </w:pPr>
      <w:rPr>
        <w:rFonts w:hint="default"/>
        <w:lang w:val="en-US" w:eastAsia="en-US" w:bidi="ar-SA"/>
      </w:rPr>
    </w:lvl>
    <w:lvl w:ilvl="3" w:tplc="E08E5A8C">
      <w:numFmt w:val="bullet"/>
      <w:lvlText w:val="•"/>
      <w:lvlJc w:val="left"/>
      <w:pPr>
        <w:ind w:left="5114" w:hanging="358"/>
      </w:pPr>
      <w:rPr>
        <w:rFonts w:hint="default"/>
        <w:lang w:val="en-US" w:eastAsia="en-US" w:bidi="ar-SA"/>
      </w:rPr>
    </w:lvl>
    <w:lvl w:ilvl="4" w:tplc="42E488CE">
      <w:numFmt w:val="bullet"/>
      <w:lvlText w:val="•"/>
      <w:lvlJc w:val="left"/>
      <w:pPr>
        <w:ind w:left="6012" w:hanging="358"/>
      </w:pPr>
      <w:rPr>
        <w:rFonts w:hint="default"/>
        <w:lang w:val="en-US" w:eastAsia="en-US" w:bidi="ar-SA"/>
      </w:rPr>
    </w:lvl>
    <w:lvl w:ilvl="5" w:tplc="A9C42ED8">
      <w:numFmt w:val="bullet"/>
      <w:lvlText w:val="•"/>
      <w:lvlJc w:val="left"/>
      <w:pPr>
        <w:ind w:left="6910" w:hanging="358"/>
      </w:pPr>
      <w:rPr>
        <w:rFonts w:hint="default"/>
        <w:lang w:val="en-US" w:eastAsia="en-US" w:bidi="ar-SA"/>
      </w:rPr>
    </w:lvl>
    <w:lvl w:ilvl="6" w:tplc="9122281A">
      <w:numFmt w:val="bullet"/>
      <w:lvlText w:val="•"/>
      <w:lvlJc w:val="left"/>
      <w:pPr>
        <w:ind w:left="7808" w:hanging="358"/>
      </w:pPr>
      <w:rPr>
        <w:rFonts w:hint="default"/>
        <w:lang w:val="en-US" w:eastAsia="en-US" w:bidi="ar-SA"/>
      </w:rPr>
    </w:lvl>
    <w:lvl w:ilvl="7" w:tplc="C3AAF640">
      <w:numFmt w:val="bullet"/>
      <w:lvlText w:val="•"/>
      <w:lvlJc w:val="left"/>
      <w:pPr>
        <w:ind w:left="8706" w:hanging="358"/>
      </w:pPr>
      <w:rPr>
        <w:rFonts w:hint="default"/>
        <w:lang w:val="en-US" w:eastAsia="en-US" w:bidi="ar-SA"/>
      </w:rPr>
    </w:lvl>
    <w:lvl w:ilvl="8" w:tplc="8E54D73A">
      <w:numFmt w:val="bullet"/>
      <w:lvlText w:val="•"/>
      <w:lvlJc w:val="left"/>
      <w:pPr>
        <w:ind w:left="9604" w:hanging="358"/>
      </w:pPr>
      <w:rPr>
        <w:rFonts w:hint="default"/>
        <w:lang w:val="en-US" w:eastAsia="en-US" w:bidi="ar-SA"/>
      </w:rPr>
    </w:lvl>
  </w:abstractNum>
  <w:abstractNum w:abstractNumId="6">
    <w:nsid w:val="450806A8"/>
    <w:multiLevelType w:val="hybridMultilevel"/>
    <w:tmpl w:val="FDE620A0"/>
    <w:lvl w:ilvl="0" w:tplc="F6908C0A">
      <w:start w:val="1"/>
      <w:numFmt w:val="lowerLetter"/>
      <w:lvlText w:val="%1."/>
      <w:lvlJc w:val="left"/>
      <w:pPr>
        <w:ind w:left="1636" w:hanging="356"/>
        <w:jc w:val="left"/>
      </w:pPr>
      <w:rPr>
        <w:rFonts w:ascii="Times New Roman" w:eastAsia="Times New Roman" w:hAnsi="Times New Roman" w:cs="Times New Roman" w:hint="default"/>
        <w:b/>
        <w:bCs/>
        <w:spacing w:val="0"/>
        <w:w w:val="100"/>
        <w:sz w:val="28"/>
        <w:szCs w:val="28"/>
        <w:lang w:val="en-US" w:eastAsia="en-US" w:bidi="ar-SA"/>
      </w:rPr>
    </w:lvl>
    <w:lvl w:ilvl="1" w:tplc="FE1ACD96">
      <w:start w:val="1"/>
      <w:numFmt w:val="lowerRoman"/>
      <w:lvlText w:val="%2."/>
      <w:lvlJc w:val="left"/>
      <w:pPr>
        <w:ind w:left="2356" w:hanging="716"/>
        <w:jc w:val="left"/>
      </w:pPr>
      <w:rPr>
        <w:rFonts w:ascii="Times New Roman" w:eastAsia="Times New Roman" w:hAnsi="Times New Roman" w:cs="Times New Roman" w:hint="default"/>
        <w:w w:val="98"/>
        <w:sz w:val="28"/>
        <w:szCs w:val="28"/>
        <w:lang w:val="en-US" w:eastAsia="en-US" w:bidi="ar-SA"/>
      </w:rPr>
    </w:lvl>
    <w:lvl w:ilvl="2" w:tplc="6EBEE9AC">
      <w:numFmt w:val="bullet"/>
      <w:lvlText w:val="•"/>
      <w:lvlJc w:val="left"/>
      <w:pPr>
        <w:ind w:left="3364" w:hanging="716"/>
      </w:pPr>
      <w:rPr>
        <w:rFonts w:hint="default"/>
        <w:lang w:val="en-US" w:eastAsia="en-US" w:bidi="ar-SA"/>
      </w:rPr>
    </w:lvl>
    <w:lvl w:ilvl="3" w:tplc="2A9E60C0">
      <w:numFmt w:val="bullet"/>
      <w:lvlText w:val="•"/>
      <w:lvlJc w:val="left"/>
      <w:pPr>
        <w:ind w:left="4368" w:hanging="716"/>
      </w:pPr>
      <w:rPr>
        <w:rFonts w:hint="default"/>
        <w:lang w:val="en-US" w:eastAsia="en-US" w:bidi="ar-SA"/>
      </w:rPr>
    </w:lvl>
    <w:lvl w:ilvl="4" w:tplc="07C44106">
      <w:numFmt w:val="bullet"/>
      <w:lvlText w:val="•"/>
      <w:lvlJc w:val="left"/>
      <w:pPr>
        <w:ind w:left="5373" w:hanging="716"/>
      </w:pPr>
      <w:rPr>
        <w:rFonts w:hint="default"/>
        <w:lang w:val="en-US" w:eastAsia="en-US" w:bidi="ar-SA"/>
      </w:rPr>
    </w:lvl>
    <w:lvl w:ilvl="5" w:tplc="DA6E2902">
      <w:numFmt w:val="bullet"/>
      <w:lvlText w:val="•"/>
      <w:lvlJc w:val="left"/>
      <w:pPr>
        <w:ind w:left="6377" w:hanging="716"/>
      </w:pPr>
      <w:rPr>
        <w:rFonts w:hint="default"/>
        <w:lang w:val="en-US" w:eastAsia="en-US" w:bidi="ar-SA"/>
      </w:rPr>
    </w:lvl>
    <w:lvl w:ilvl="6" w:tplc="A454DADA">
      <w:numFmt w:val="bullet"/>
      <w:lvlText w:val="•"/>
      <w:lvlJc w:val="left"/>
      <w:pPr>
        <w:ind w:left="7382" w:hanging="716"/>
      </w:pPr>
      <w:rPr>
        <w:rFonts w:hint="default"/>
        <w:lang w:val="en-US" w:eastAsia="en-US" w:bidi="ar-SA"/>
      </w:rPr>
    </w:lvl>
    <w:lvl w:ilvl="7" w:tplc="86C6009A">
      <w:numFmt w:val="bullet"/>
      <w:lvlText w:val="•"/>
      <w:lvlJc w:val="left"/>
      <w:pPr>
        <w:ind w:left="8386" w:hanging="716"/>
      </w:pPr>
      <w:rPr>
        <w:rFonts w:hint="default"/>
        <w:lang w:val="en-US" w:eastAsia="en-US" w:bidi="ar-SA"/>
      </w:rPr>
    </w:lvl>
    <w:lvl w:ilvl="8" w:tplc="7B7477F2">
      <w:numFmt w:val="bullet"/>
      <w:lvlText w:val="•"/>
      <w:lvlJc w:val="left"/>
      <w:pPr>
        <w:ind w:left="9391" w:hanging="716"/>
      </w:pPr>
      <w:rPr>
        <w:rFonts w:hint="default"/>
        <w:lang w:val="en-US" w:eastAsia="en-US" w:bidi="ar-SA"/>
      </w:rPr>
    </w:lvl>
  </w:abstractNum>
  <w:abstractNum w:abstractNumId="7">
    <w:nsid w:val="4890797C"/>
    <w:multiLevelType w:val="hybridMultilevel"/>
    <w:tmpl w:val="ABF0A752"/>
    <w:lvl w:ilvl="0" w:tplc="17BCE646">
      <w:start w:val="9"/>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8">
    <w:nsid w:val="4A957D99"/>
    <w:multiLevelType w:val="hybridMultilevel"/>
    <w:tmpl w:val="4C90A5CE"/>
    <w:lvl w:ilvl="0" w:tplc="63B23BC8">
      <w:start w:val="1"/>
      <w:numFmt w:val="lowerRoman"/>
      <w:lvlText w:val="%1)"/>
      <w:lvlJc w:val="left"/>
      <w:pPr>
        <w:ind w:left="2361" w:hanging="716"/>
        <w:jc w:val="left"/>
      </w:pPr>
      <w:rPr>
        <w:rFonts w:ascii="Times New Roman" w:eastAsia="Times New Roman" w:hAnsi="Times New Roman" w:cs="Times New Roman" w:hint="default"/>
        <w:w w:val="98"/>
        <w:sz w:val="28"/>
        <w:szCs w:val="28"/>
        <w:lang w:val="en-US" w:eastAsia="en-US" w:bidi="ar-SA"/>
      </w:rPr>
    </w:lvl>
    <w:lvl w:ilvl="1" w:tplc="DFF8B2AE">
      <w:numFmt w:val="bullet"/>
      <w:lvlText w:val="•"/>
      <w:lvlJc w:val="left"/>
      <w:pPr>
        <w:ind w:left="3264" w:hanging="716"/>
      </w:pPr>
      <w:rPr>
        <w:rFonts w:hint="default"/>
        <w:lang w:val="en-US" w:eastAsia="en-US" w:bidi="ar-SA"/>
      </w:rPr>
    </w:lvl>
    <w:lvl w:ilvl="2" w:tplc="378C6978">
      <w:numFmt w:val="bullet"/>
      <w:lvlText w:val="•"/>
      <w:lvlJc w:val="left"/>
      <w:pPr>
        <w:ind w:left="4168" w:hanging="716"/>
      </w:pPr>
      <w:rPr>
        <w:rFonts w:hint="default"/>
        <w:lang w:val="en-US" w:eastAsia="en-US" w:bidi="ar-SA"/>
      </w:rPr>
    </w:lvl>
    <w:lvl w:ilvl="3" w:tplc="9AAA10EC">
      <w:numFmt w:val="bullet"/>
      <w:lvlText w:val="•"/>
      <w:lvlJc w:val="left"/>
      <w:pPr>
        <w:ind w:left="5072" w:hanging="716"/>
      </w:pPr>
      <w:rPr>
        <w:rFonts w:hint="default"/>
        <w:lang w:val="en-US" w:eastAsia="en-US" w:bidi="ar-SA"/>
      </w:rPr>
    </w:lvl>
    <w:lvl w:ilvl="4" w:tplc="73924858">
      <w:numFmt w:val="bullet"/>
      <w:lvlText w:val="•"/>
      <w:lvlJc w:val="left"/>
      <w:pPr>
        <w:ind w:left="5976" w:hanging="716"/>
      </w:pPr>
      <w:rPr>
        <w:rFonts w:hint="default"/>
        <w:lang w:val="en-US" w:eastAsia="en-US" w:bidi="ar-SA"/>
      </w:rPr>
    </w:lvl>
    <w:lvl w:ilvl="5" w:tplc="E0163F1C">
      <w:numFmt w:val="bullet"/>
      <w:lvlText w:val="•"/>
      <w:lvlJc w:val="left"/>
      <w:pPr>
        <w:ind w:left="6880" w:hanging="716"/>
      </w:pPr>
      <w:rPr>
        <w:rFonts w:hint="default"/>
        <w:lang w:val="en-US" w:eastAsia="en-US" w:bidi="ar-SA"/>
      </w:rPr>
    </w:lvl>
    <w:lvl w:ilvl="6" w:tplc="8676DC50">
      <w:numFmt w:val="bullet"/>
      <w:lvlText w:val="•"/>
      <w:lvlJc w:val="left"/>
      <w:pPr>
        <w:ind w:left="7784" w:hanging="716"/>
      </w:pPr>
      <w:rPr>
        <w:rFonts w:hint="default"/>
        <w:lang w:val="en-US" w:eastAsia="en-US" w:bidi="ar-SA"/>
      </w:rPr>
    </w:lvl>
    <w:lvl w:ilvl="7" w:tplc="849CC90A">
      <w:numFmt w:val="bullet"/>
      <w:lvlText w:val="•"/>
      <w:lvlJc w:val="left"/>
      <w:pPr>
        <w:ind w:left="8688" w:hanging="716"/>
      </w:pPr>
      <w:rPr>
        <w:rFonts w:hint="default"/>
        <w:lang w:val="en-US" w:eastAsia="en-US" w:bidi="ar-SA"/>
      </w:rPr>
    </w:lvl>
    <w:lvl w:ilvl="8" w:tplc="27264BC6">
      <w:numFmt w:val="bullet"/>
      <w:lvlText w:val="•"/>
      <w:lvlJc w:val="left"/>
      <w:pPr>
        <w:ind w:left="9592" w:hanging="716"/>
      </w:pPr>
      <w:rPr>
        <w:rFonts w:hint="default"/>
        <w:lang w:val="en-US" w:eastAsia="en-US" w:bidi="ar-SA"/>
      </w:rPr>
    </w:lvl>
  </w:abstractNum>
  <w:abstractNum w:abstractNumId="9">
    <w:nsid w:val="4C39635C"/>
    <w:multiLevelType w:val="hybridMultilevel"/>
    <w:tmpl w:val="32CC4D80"/>
    <w:lvl w:ilvl="0" w:tplc="9F3AF75C">
      <w:numFmt w:val="bullet"/>
      <w:lvlText w:val="•"/>
      <w:lvlJc w:val="left"/>
      <w:pPr>
        <w:ind w:left="2584" w:hanging="353"/>
      </w:pPr>
      <w:rPr>
        <w:rFonts w:ascii="Times New Roman" w:eastAsia="Times New Roman" w:hAnsi="Times New Roman" w:cs="Times New Roman" w:hint="default"/>
        <w:w w:val="130"/>
        <w:sz w:val="22"/>
        <w:szCs w:val="22"/>
        <w:lang w:val="en-US" w:eastAsia="en-US" w:bidi="ar-SA"/>
      </w:rPr>
    </w:lvl>
    <w:lvl w:ilvl="1" w:tplc="41FCC532">
      <w:numFmt w:val="bullet"/>
      <w:lvlText w:val="•"/>
      <w:lvlJc w:val="left"/>
      <w:pPr>
        <w:ind w:left="3462" w:hanging="353"/>
      </w:pPr>
      <w:rPr>
        <w:rFonts w:hint="default"/>
        <w:lang w:val="en-US" w:eastAsia="en-US" w:bidi="ar-SA"/>
      </w:rPr>
    </w:lvl>
    <w:lvl w:ilvl="2" w:tplc="BAE2F1E8">
      <w:numFmt w:val="bullet"/>
      <w:lvlText w:val="•"/>
      <w:lvlJc w:val="left"/>
      <w:pPr>
        <w:ind w:left="4344" w:hanging="353"/>
      </w:pPr>
      <w:rPr>
        <w:rFonts w:hint="default"/>
        <w:lang w:val="en-US" w:eastAsia="en-US" w:bidi="ar-SA"/>
      </w:rPr>
    </w:lvl>
    <w:lvl w:ilvl="3" w:tplc="E18C3610">
      <w:numFmt w:val="bullet"/>
      <w:lvlText w:val="•"/>
      <w:lvlJc w:val="left"/>
      <w:pPr>
        <w:ind w:left="5226" w:hanging="353"/>
      </w:pPr>
      <w:rPr>
        <w:rFonts w:hint="default"/>
        <w:lang w:val="en-US" w:eastAsia="en-US" w:bidi="ar-SA"/>
      </w:rPr>
    </w:lvl>
    <w:lvl w:ilvl="4" w:tplc="926E2850">
      <w:numFmt w:val="bullet"/>
      <w:lvlText w:val="•"/>
      <w:lvlJc w:val="left"/>
      <w:pPr>
        <w:ind w:left="6108" w:hanging="353"/>
      </w:pPr>
      <w:rPr>
        <w:rFonts w:hint="default"/>
        <w:lang w:val="en-US" w:eastAsia="en-US" w:bidi="ar-SA"/>
      </w:rPr>
    </w:lvl>
    <w:lvl w:ilvl="5" w:tplc="13724E32">
      <w:numFmt w:val="bullet"/>
      <w:lvlText w:val="•"/>
      <w:lvlJc w:val="left"/>
      <w:pPr>
        <w:ind w:left="6990" w:hanging="353"/>
      </w:pPr>
      <w:rPr>
        <w:rFonts w:hint="default"/>
        <w:lang w:val="en-US" w:eastAsia="en-US" w:bidi="ar-SA"/>
      </w:rPr>
    </w:lvl>
    <w:lvl w:ilvl="6" w:tplc="3018603A">
      <w:numFmt w:val="bullet"/>
      <w:lvlText w:val="•"/>
      <w:lvlJc w:val="left"/>
      <w:pPr>
        <w:ind w:left="7872" w:hanging="353"/>
      </w:pPr>
      <w:rPr>
        <w:rFonts w:hint="default"/>
        <w:lang w:val="en-US" w:eastAsia="en-US" w:bidi="ar-SA"/>
      </w:rPr>
    </w:lvl>
    <w:lvl w:ilvl="7" w:tplc="F4949696">
      <w:numFmt w:val="bullet"/>
      <w:lvlText w:val="•"/>
      <w:lvlJc w:val="left"/>
      <w:pPr>
        <w:ind w:left="8754" w:hanging="353"/>
      </w:pPr>
      <w:rPr>
        <w:rFonts w:hint="default"/>
        <w:lang w:val="en-US" w:eastAsia="en-US" w:bidi="ar-SA"/>
      </w:rPr>
    </w:lvl>
    <w:lvl w:ilvl="8" w:tplc="61CC6D0C">
      <w:numFmt w:val="bullet"/>
      <w:lvlText w:val="•"/>
      <w:lvlJc w:val="left"/>
      <w:pPr>
        <w:ind w:left="9636" w:hanging="353"/>
      </w:pPr>
      <w:rPr>
        <w:rFonts w:hint="default"/>
        <w:lang w:val="en-US" w:eastAsia="en-US" w:bidi="ar-SA"/>
      </w:rPr>
    </w:lvl>
  </w:abstractNum>
  <w:abstractNum w:abstractNumId="10">
    <w:nsid w:val="4E9164F5"/>
    <w:multiLevelType w:val="hybridMultilevel"/>
    <w:tmpl w:val="B05648F2"/>
    <w:lvl w:ilvl="0" w:tplc="F9FE4F80">
      <w:start w:val="1"/>
      <w:numFmt w:val="upperLetter"/>
      <w:lvlText w:val="%1."/>
      <w:lvlJc w:val="left"/>
      <w:pPr>
        <w:ind w:left="1266" w:hanging="707"/>
        <w:jc w:val="right"/>
      </w:pPr>
      <w:rPr>
        <w:rFonts w:ascii="Times New Roman" w:eastAsia="Times New Roman" w:hAnsi="Times New Roman" w:cs="Times New Roman" w:hint="default"/>
        <w:b/>
        <w:bCs w:val="0"/>
        <w:spacing w:val="-3"/>
        <w:w w:val="100"/>
        <w:sz w:val="32"/>
        <w:szCs w:val="32"/>
        <w:u w:val="single"/>
        <w:lang w:val="en-US" w:eastAsia="en-US" w:bidi="ar-SA"/>
      </w:rPr>
    </w:lvl>
    <w:lvl w:ilvl="1" w:tplc="45F8884C">
      <w:start w:val="1"/>
      <w:numFmt w:val="lowerLetter"/>
      <w:lvlText w:val="(%2)"/>
      <w:lvlJc w:val="left"/>
      <w:pPr>
        <w:ind w:left="1821" w:hanging="538"/>
        <w:jc w:val="left"/>
      </w:pPr>
      <w:rPr>
        <w:rFonts w:ascii="Times New Roman" w:eastAsia="Times New Roman" w:hAnsi="Times New Roman" w:cs="Times New Roman" w:hint="default"/>
        <w:w w:val="100"/>
        <w:sz w:val="28"/>
        <w:szCs w:val="28"/>
        <w:lang w:val="en-US" w:eastAsia="en-US" w:bidi="ar-SA"/>
      </w:rPr>
    </w:lvl>
    <w:lvl w:ilvl="2" w:tplc="7250E504">
      <w:numFmt w:val="bullet"/>
      <w:lvlText w:val="•"/>
      <w:lvlJc w:val="left"/>
      <w:pPr>
        <w:ind w:left="2884" w:hanging="538"/>
      </w:pPr>
      <w:rPr>
        <w:rFonts w:hint="default"/>
        <w:lang w:val="en-US" w:eastAsia="en-US" w:bidi="ar-SA"/>
      </w:rPr>
    </w:lvl>
    <w:lvl w:ilvl="3" w:tplc="4B6E09F6">
      <w:numFmt w:val="bullet"/>
      <w:lvlText w:val="•"/>
      <w:lvlJc w:val="left"/>
      <w:pPr>
        <w:ind w:left="3948" w:hanging="538"/>
      </w:pPr>
      <w:rPr>
        <w:rFonts w:hint="default"/>
        <w:lang w:val="en-US" w:eastAsia="en-US" w:bidi="ar-SA"/>
      </w:rPr>
    </w:lvl>
    <w:lvl w:ilvl="4" w:tplc="87901346">
      <w:numFmt w:val="bullet"/>
      <w:lvlText w:val="•"/>
      <w:lvlJc w:val="left"/>
      <w:pPr>
        <w:ind w:left="5013" w:hanging="538"/>
      </w:pPr>
      <w:rPr>
        <w:rFonts w:hint="default"/>
        <w:lang w:val="en-US" w:eastAsia="en-US" w:bidi="ar-SA"/>
      </w:rPr>
    </w:lvl>
    <w:lvl w:ilvl="5" w:tplc="C474181A">
      <w:numFmt w:val="bullet"/>
      <w:lvlText w:val="•"/>
      <w:lvlJc w:val="left"/>
      <w:pPr>
        <w:ind w:left="6077" w:hanging="538"/>
      </w:pPr>
      <w:rPr>
        <w:rFonts w:hint="default"/>
        <w:lang w:val="en-US" w:eastAsia="en-US" w:bidi="ar-SA"/>
      </w:rPr>
    </w:lvl>
    <w:lvl w:ilvl="6" w:tplc="00D8C8AE">
      <w:numFmt w:val="bullet"/>
      <w:lvlText w:val="•"/>
      <w:lvlJc w:val="left"/>
      <w:pPr>
        <w:ind w:left="7142" w:hanging="538"/>
      </w:pPr>
      <w:rPr>
        <w:rFonts w:hint="default"/>
        <w:lang w:val="en-US" w:eastAsia="en-US" w:bidi="ar-SA"/>
      </w:rPr>
    </w:lvl>
    <w:lvl w:ilvl="7" w:tplc="50CE3DF0">
      <w:numFmt w:val="bullet"/>
      <w:lvlText w:val="•"/>
      <w:lvlJc w:val="left"/>
      <w:pPr>
        <w:ind w:left="8206" w:hanging="538"/>
      </w:pPr>
      <w:rPr>
        <w:rFonts w:hint="default"/>
        <w:lang w:val="en-US" w:eastAsia="en-US" w:bidi="ar-SA"/>
      </w:rPr>
    </w:lvl>
    <w:lvl w:ilvl="8" w:tplc="ACEEC46A">
      <w:numFmt w:val="bullet"/>
      <w:lvlText w:val="•"/>
      <w:lvlJc w:val="left"/>
      <w:pPr>
        <w:ind w:left="9271" w:hanging="538"/>
      </w:pPr>
      <w:rPr>
        <w:rFonts w:hint="default"/>
        <w:lang w:val="en-US" w:eastAsia="en-US" w:bidi="ar-SA"/>
      </w:rPr>
    </w:lvl>
  </w:abstractNum>
  <w:abstractNum w:abstractNumId="11">
    <w:nsid w:val="562105A7"/>
    <w:multiLevelType w:val="hybridMultilevel"/>
    <w:tmpl w:val="F2C65284"/>
    <w:lvl w:ilvl="0" w:tplc="100E427C">
      <w:start w:val="1"/>
      <w:numFmt w:val="upperLetter"/>
      <w:lvlText w:val="(%1)"/>
      <w:lvlJc w:val="left"/>
      <w:pPr>
        <w:ind w:left="1278" w:hanging="719"/>
        <w:jc w:val="left"/>
      </w:pPr>
      <w:rPr>
        <w:rFonts w:ascii="Times New Roman" w:eastAsia="Times New Roman" w:hAnsi="Times New Roman" w:cs="Times New Roman" w:hint="default"/>
        <w:b/>
        <w:bCs/>
        <w:spacing w:val="-9"/>
        <w:w w:val="100"/>
        <w:sz w:val="28"/>
        <w:szCs w:val="28"/>
        <w:lang w:val="en-US" w:eastAsia="en-US" w:bidi="ar-SA"/>
      </w:rPr>
    </w:lvl>
    <w:lvl w:ilvl="1" w:tplc="DBDAB7A8">
      <w:start w:val="1"/>
      <w:numFmt w:val="lowerRoman"/>
      <w:lvlText w:val="(%2)"/>
      <w:lvlJc w:val="left"/>
      <w:pPr>
        <w:ind w:left="1127" w:hanging="565"/>
        <w:jc w:val="left"/>
      </w:pPr>
      <w:rPr>
        <w:rFonts w:ascii="Times New Roman" w:eastAsia="Times New Roman" w:hAnsi="Times New Roman" w:cs="Times New Roman" w:hint="default"/>
        <w:w w:val="100"/>
        <w:sz w:val="28"/>
        <w:szCs w:val="28"/>
        <w:lang w:val="en-US" w:eastAsia="en-US" w:bidi="ar-SA"/>
      </w:rPr>
    </w:lvl>
    <w:lvl w:ilvl="2" w:tplc="3F3088FA">
      <w:numFmt w:val="bullet"/>
      <w:lvlText w:val="•"/>
      <w:lvlJc w:val="left"/>
      <w:pPr>
        <w:ind w:left="2404" w:hanging="565"/>
      </w:pPr>
      <w:rPr>
        <w:rFonts w:hint="default"/>
        <w:lang w:val="en-US" w:eastAsia="en-US" w:bidi="ar-SA"/>
      </w:rPr>
    </w:lvl>
    <w:lvl w:ilvl="3" w:tplc="483449F4">
      <w:numFmt w:val="bullet"/>
      <w:lvlText w:val="•"/>
      <w:lvlJc w:val="left"/>
      <w:pPr>
        <w:ind w:left="3528" w:hanging="565"/>
      </w:pPr>
      <w:rPr>
        <w:rFonts w:hint="default"/>
        <w:lang w:val="en-US" w:eastAsia="en-US" w:bidi="ar-SA"/>
      </w:rPr>
    </w:lvl>
    <w:lvl w:ilvl="4" w:tplc="80863086">
      <w:numFmt w:val="bullet"/>
      <w:lvlText w:val="•"/>
      <w:lvlJc w:val="left"/>
      <w:pPr>
        <w:ind w:left="4653" w:hanging="565"/>
      </w:pPr>
      <w:rPr>
        <w:rFonts w:hint="default"/>
        <w:lang w:val="en-US" w:eastAsia="en-US" w:bidi="ar-SA"/>
      </w:rPr>
    </w:lvl>
    <w:lvl w:ilvl="5" w:tplc="E11CAAA4">
      <w:numFmt w:val="bullet"/>
      <w:lvlText w:val="•"/>
      <w:lvlJc w:val="left"/>
      <w:pPr>
        <w:ind w:left="5777" w:hanging="565"/>
      </w:pPr>
      <w:rPr>
        <w:rFonts w:hint="default"/>
        <w:lang w:val="en-US" w:eastAsia="en-US" w:bidi="ar-SA"/>
      </w:rPr>
    </w:lvl>
    <w:lvl w:ilvl="6" w:tplc="08B20132">
      <w:numFmt w:val="bullet"/>
      <w:lvlText w:val="•"/>
      <w:lvlJc w:val="left"/>
      <w:pPr>
        <w:ind w:left="6902" w:hanging="565"/>
      </w:pPr>
      <w:rPr>
        <w:rFonts w:hint="default"/>
        <w:lang w:val="en-US" w:eastAsia="en-US" w:bidi="ar-SA"/>
      </w:rPr>
    </w:lvl>
    <w:lvl w:ilvl="7" w:tplc="387EB0C6">
      <w:numFmt w:val="bullet"/>
      <w:lvlText w:val="•"/>
      <w:lvlJc w:val="left"/>
      <w:pPr>
        <w:ind w:left="8026" w:hanging="565"/>
      </w:pPr>
      <w:rPr>
        <w:rFonts w:hint="default"/>
        <w:lang w:val="en-US" w:eastAsia="en-US" w:bidi="ar-SA"/>
      </w:rPr>
    </w:lvl>
    <w:lvl w:ilvl="8" w:tplc="2C96DEA6">
      <w:numFmt w:val="bullet"/>
      <w:lvlText w:val="•"/>
      <w:lvlJc w:val="left"/>
      <w:pPr>
        <w:ind w:left="9151" w:hanging="565"/>
      </w:pPr>
      <w:rPr>
        <w:rFonts w:hint="default"/>
        <w:lang w:val="en-US" w:eastAsia="en-US" w:bidi="ar-SA"/>
      </w:rPr>
    </w:lvl>
  </w:abstractNum>
  <w:abstractNum w:abstractNumId="12">
    <w:nsid w:val="5B7A28BF"/>
    <w:multiLevelType w:val="hybridMultilevel"/>
    <w:tmpl w:val="E2D223CA"/>
    <w:lvl w:ilvl="0" w:tplc="84A88402">
      <w:start w:val="2"/>
      <w:numFmt w:val="lowerLetter"/>
      <w:lvlText w:val="%1."/>
      <w:lvlJc w:val="left"/>
      <w:pPr>
        <w:ind w:left="1620" w:hanging="360"/>
      </w:pPr>
      <w:rPr>
        <w:rFonts w:hint="default"/>
        <w:b/>
        <w:u w:val="thick"/>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3">
    <w:nsid w:val="5E996AAD"/>
    <w:multiLevelType w:val="hybridMultilevel"/>
    <w:tmpl w:val="7750B8F8"/>
    <w:lvl w:ilvl="0" w:tplc="9462E3EA">
      <w:start w:val="1"/>
      <w:numFmt w:val="lowerLetter"/>
      <w:lvlText w:val="%1."/>
      <w:lvlJc w:val="left"/>
      <w:pPr>
        <w:ind w:left="2843" w:hanging="380"/>
        <w:jc w:val="left"/>
      </w:pPr>
      <w:rPr>
        <w:rFonts w:ascii="Times New Roman" w:eastAsia="Times New Roman" w:hAnsi="Times New Roman" w:cs="Times New Roman" w:hint="default"/>
        <w:b/>
        <w:bCs/>
        <w:w w:val="97"/>
        <w:sz w:val="22"/>
        <w:szCs w:val="22"/>
        <w:lang w:val="en-US" w:eastAsia="en-US" w:bidi="ar-SA"/>
      </w:rPr>
    </w:lvl>
    <w:lvl w:ilvl="1" w:tplc="2280D88E">
      <w:numFmt w:val="bullet"/>
      <w:lvlText w:val="•"/>
      <w:lvlJc w:val="left"/>
      <w:pPr>
        <w:ind w:left="3696" w:hanging="380"/>
      </w:pPr>
      <w:rPr>
        <w:rFonts w:hint="default"/>
        <w:lang w:val="en-US" w:eastAsia="en-US" w:bidi="ar-SA"/>
      </w:rPr>
    </w:lvl>
    <w:lvl w:ilvl="2" w:tplc="67F247AE">
      <w:numFmt w:val="bullet"/>
      <w:lvlText w:val="•"/>
      <w:lvlJc w:val="left"/>
      <w:pPr>
        <w:ind w:left="4552" w:hanging="380"/>
      </w:pPr>
      <w:rPr>
        <w:rFonts w:hint="default"/>
        <w:lang w:val="en-US" w:eastAsia="en-US" w:bidi="ar-SA"/>
      </w:rPr>
    </w:lvl>
    <w:lvl w:ilvl="3" w:tplc="2E32B20C">
      <w:numFmt w:val="bullet"/>
      <w:lvlText w:val="•"/>
      <w:lvlJc w:val="left"/>
      <w:pPr>
        <w:ind w:left="5408" w:hanging="380"/>
      </w:pPr>
      <w:rPr>
        <w:rFonts w:hint="default"/>
        <w:lang w:val="en-US" w:eastAsia="en-US" w:bidi="ar-SA"/>
      </w:rPr>
    </w:lvl>
    <w:lvl w:ilvl="4" w:tplc="F18A003A">
      <w:numFmt w:val="bullet"/>
      <w:lvlText w:val="•"/>
      <w:lvlJc w:val="left"/>
      <w:pPr>
        <w:ind w:left="6264" w:hanging="380"/>
      </w:pPr>
      <w:rPr>
        <w:rFonts w:hint="default"/>
        <w:lang w:val="en-US" w:eastAsia="en-US" w:bidi="ar-SA"/>
      </w:rPr>
    </w:lvl>
    <w:lvl w:ilvl="5" w:tplc="E8BE786C">
      <w:numFmt w:val="bullet"/>
      <w:lvlText w:val="•"/>
      <w:lvlJc w:val="left"/>
      <w:pPr>
        <w:ind w:left="7120" w:hanging="380"/>
      </w:pPr>
      <w:rPr>
        <w:rFonts w:hint="default"/>
        <w:lang w:val="en-US" w:eastAsia="en-US" w:bidi="ar-SA"/>
      </w:rPr>
    </w:lvl>
    <w:lvl w:ilvl="6" w:tplc="5F76D09E">
      <w:numFmt w:val="bullet"/>
      <w:lvlText w:val="•"/>
      <w:lvlJc w:val="left"/>
      <w:pPr>
        <w:ind w:left="7976" w:hanging="380"/>
      </w:pPr>
      <w:rPr>
        <w:rFonts w:hint="default"/>
        <w:lang w:val="en-US" w:eastAsia="en-US" w:bidi="ar-SA"/>
      </w:rPr>
    </w:lvl>
    <w:lvl w:ilvl="7" w:tplc="C0CA8B68">
      <w:numFmt w:val="bullet"/>
      <w:lvlText w:val="•"/>
      <w:lvlJc w:val="left"/>
      <w:pPr>
        <w:ind w:left="8832" w:hanging="380"/>
      </w:pPr>
      <w:rPr>
        <w:rFonts w:hint="default"/>
        <w:lang w:val="en-US" w:eastAsia="en-US" w:bidi="ar-SA"/>
      </w:rPr>
    </w:lvl>
    <w:lvl w:ilvl="8" w:tplc="C14401D2">
      <w:numFmt w:val="bullet"/>
      <w:lvlText w:val="•"/>
      <w:lvlJc w:val="left"/>
      <w:pPr>
        <w:ind w:left="9688" w:hanging="380"/>
      </w:pPr>
      <w:rPr>
        <w:rFonts w:hint="default"/>
        <w:lang w:val="en-US" w:eastAsia="en-US" w:bidi="ar-SA"/>
      </w:rPr>
    </w:lvl>
  </w:abstractNum>
  <w:abstractNum w:abstractNumId="14">
    <w:nsid w:val="602251AA"/>
    <w:multiLevelType w:val="hybridMultilevel"/>
    <w:tmpl w:val="535427D0"/>
    <w:lvl w:ilvl="0" w:tplc="9E92D064">
      <w:start w:val="1"/>
      <w:numFmt w:val="upperLetter"/>
      <w:lvlText w:val="%1."/>
      <w:lvlJc w:val="left"/>
      <w:pPr>
        <w:ind w:left="2075" w:hanging="356"/>
        <w:jc w:val="left"/>
      </w:pPr>
      <w:rPr>
        <w:rFonts w:ascii="Times New Roman" w:eastAsia="Times New Roman" w:hAnsi="Times New Roman" w:cs="Times New Roman" w:hint="default"/>
        <w:b/>
        <w:bCs/>
        <w:spacing w:val="-6"/>
        <w:w w:val="100"/>
        <w:sz w:val="22"/>
        <w:szCs w:val="22"/>
        <w:lang w:val="en-US" w:eastAsia="en-US" w:bidi="ar-SA"/>
      </w:rPr>
    </w:lvl>
    <w:lvl w:ilvl="1" w:tplc="3FC4A55A">
      <w:start w:val="1"/>
      <w:numFmt w:val="decimal"/>
      <w:lvlText w:val="(%2)"/>
      <w:lvlJc w:val="left"/>
      <w:pPr>
        <w:ind w:left="2440" w:hanging="358"/>
        <w:jc w:val="left"/>
      </w:pPr>
      <w:rPr>
        <w:rFonts w:ascii="Times New Roman" w:eastAsia="Times New Roman" w:hAnsi="Times New Roman" w:cs="Times New Roman" w:hint="default"/>
        <w:b/>
        <w:bCs/>
        <w:spacing w:val="-4"/>
        <w:w w:val="100"/>
        <w:sz w:val="22"/>
        <w:szCs w:val="22"/>
        <w:lang w:val="en-US" w:eastAsia="en-US" w:bidi="ar-SA"/>
      </w:rPr>
    </w:lvl>
    <w:lvl w:ilvl="2" w:tplc="F6C45F46">
      <w:start w:val="1"/>
      <w:numFmt w:val="lowerLetter"/>
      <w:lvlText w:val="(%3)"/>
      <w:lvlJc w:val="left"/>
      <w:pPr>
        <w:ind w:left="2438" w:hanging="358"/>
        <w:jc w:val="left"/>
      </w:pPr>
      <w:rPr>
        <w:rFonts w:ascii="Times New Roman" w:eastAsia="Times New Roman" w:hAnsi="Times New Roman" w:cs="Times New Roman" w:hint="default"/>
        <w:b/>
        <w:bCs/>
        <w:spacing w:val="-4"/>
        <w:w w:val="100"/>
        <w:sz w:val="22"/>
        <w:szCs w:val="22"/>
        <w:lang w:val="en-US" w:eastAsia="en-US" w:bidi="ar-SA"/>
      </w:rPr>
    </w:lvl>
    <w:lvl w:ilvl="3" w:tplc="5C06D618">
      <w:numFmt w:val="bullet"/>
      <w:lvlText w:val="•"/>
      <w:lvlJc w:val="left"/>
      <w:pPr>
        <w:ind w:left="4431" w:hanging="358"/>
      </w:pPr>
      <w:rPr>
        <w:rFonts w:hint="default"/>
        <w:lang w:val="en-US" w:eastAsia="en-US" w:bidi="ar-SA"/>
      </w:rPr>
    </w:lvl>
    <w:lvl w:ilvl="4" w:tplc="17BE196C">
      <w:numFmt w:val="bullet"/>
      <w:lvlText w:val="•"/>
      <w:lvlJc w:val="left"/>
      <w:pPr>
        <w:ind w:left="5426" w:hanging="358"/>
      </w:pPr>
      <w:rPr>
        <w:rFonts w:hint="default"/>
        <w:lang w:val="en-US" w:eastAsia="en-US" w:bidi="ar-SA"/>
      </w:rPr>
    </w:lvl>
    <w:lvl w:ilvl="5" w:tplc="96BE64BE">
      <w:numFmt w:val="bullet"/>
      <w:lvlText w:val="•"/>
      <w:lvlJc w:val="left"/>
      <w:pPr>
        <w:ind w:left="6422" w:hanging="358"/>
      </w:pPr>
      <w:rPr>
        <w:rFonts w:hint="default"/>
        <w:lang w:val="en-US" w:eastAsia="en-US" w:bidi="ar-SA"/>
      </w:rPr>
    </w:lvl>
    <w:lvl w:ilvl="6" w:tplc="2AD8F214">
      <w:numFmt w:val="bullet"/>
      <w:lvlText w:val="•"/>
      <w:lvlJc w:val="left"/>
      <w:pPr>
        <w:ind w:left="7417" w:hanging="358"/>
      </w:pPr>
      <w:rPr>
        <w:rFonts w:hint="default"/>
        <w:lang w:val="en-US" w:eastAsia="en-US" w:bidi="ar-SA"/>
      </w:rPr>
    </w:lvl>
    <w:lvl w:ilvl="7" w:tplc="9E9EAAFC">
      <w:numFmt w:val="bullet"/>
      <w:lvlText w:val="•"/>
      <w:lvlJc w:val="left"/>
      <w:pPr>
        <w:ind w:left="8413" w:hanging="358"/>
      </w:pPr>
      <w:rPr>
        <w:rFonts w:hint="default"/>
        <w:lang w:val="en-US" w:eastAsia="en-US" w:bidi="ar-SA"/>
      </w:rPr>
    </w:lvl>
    <w:lvl w:ilvl="8" w:tplc="F7B80D6A">
      <w:numFmt w:val="bullet"/>
      <w:lvlText w:val="•"/>
      <w:lvlJc w:val="left"/>
      <w:pPr>
        <w:ind w:left="9408" w:hanging="358"/>
      </w:pPr>
      <w:rPr>
        <w:rFonts w:hint="default"/>
        <w:lang w:val="en-US" w:eastAsia="en-US" w:bidi="ar-SA"/>
      </w:rPr>
    </w:lvl>
  </w:abstractNum>
  <w:abstractNum w:abstractNumId="15">
    <w:nsid w:val="62621277"/>
    <w:multiLevelType w:val="multilevel"/>
    <w:tmpl w:val="516064F2"/>
    <w:lvl w:ilvl="0">
      <w:start w:val="1"/>
      <w:numFmt w:val="decimal"/>
      <w:lvlText w:val="%1."/>
      <w:lvlJc w:val="left"/>
      <w:pPr>
        <w:ind w:left="1355" w:hanging="356"/>
        <w:jc w:val="right"/>
      </w:pPr>
      <w:rPr>
        <w:rFonts w:ascii="Times New Roman" w:eastAsia="Times New Roman" w:hAnsi="Times New Roman" w:cs="Times New Roman" w:hint="default"/>
        <w:b/>
        <w:bCs/>
        <w:spacing w:val="0"/>
        <w:w w:val="99"/>
        <w:sz w:val="19"/>
        <w:szCs w:val="19"/>
        <w:lang w:val="en-US" w:eastAsia="en-US" w:bidi="ar-SA"/>
      </w:rPr>
    </w:lvl>
    <w:lvl w:ilvl="1">
      <w:start w:val="1"/>
      <w:numFmt w:val="decimal"/>
      <w:lvlText w:val="%1.%2"/>
      <w:lvlJc w:val="left"/>
      <w:pPr>
        <w:ind w:left="1871" w:hanging="581"/>
        <w:jc w:val="left"/>
      </w:pPr>
      <w:rPr>
        <w:rFonts w:ascii="Times New Roman" w:eastAsia="Times New Roman" w:hAnsi="Times New Roman" w:cs="Times New Roman" w:hint="default"/>
        <w:b/>
        <w:bCs/>
        <w:w w:val="100"/>
        <w:sz w:val="22"/>
        <w:szCs w:val="22"/>
        <w:lang w:val="en-US" w:eastAsia="en-US" w:bidi="ar-SA"/>
      </w:rPr>
    </w:lvl>
    <w:lvl w:ilvl="2">
      <w:start w:val="1"/>
      <w:numFmt w:val="lowerRoman"/>
      <w:lvlText w:val="%3."/>
      <w:lvlJc w:val="left"/>
      <w:pPr>
        <w:ind w:left="2258" w:hanging="375"/>
        <w:jc w:val="left"/>
      </w:pPr>
      <w:rPr>
        <w:rFonts w:ascii="Times New Roman" w:eastAsia="Times New Roman" w:hAnsi="Times New Roman" w:cs="Times New Roman" w:hint="default"/>
        <w:b/>
        <w:bCs/>
        <w:spacing w:val="-4"/>
        <w:w w:val="100"/>
        <w:sz w:val="22"/>
        <w:szCs w:val="22"/>
        <w:lang w:val="en-US" w:eastAsia="en-US" w:bidi="ar-SA"/>
      </w:rPr>
    </w:lvl>
    <w:lvl w:ilvl="3">
      <w:numFmt w:val="bullet"/>
      <w:lvlText w:val="•"/>
      <w:lvlJc w:val="left"/>
      <w:pPr>
        <w:ind w:left="1880" w:hanging="375"/>
      </w:pPr>
      <w:rPr>
        <w:rFonts w:hint="default"/>
        <w:lang w:val="en-US" w:eastAsia="en-US" w:bidi="ar-SA"/>
      </w:rPr>
    </w:lvl>
    <w:lvl w:ilvl="4">
      <w:numFmt w:val="bullet"/>
      <w:lvlText w:val="•"/>
      <w:lvlJc w:val="left"/>
      <w:pPr>
        <w:ind w:left="2260" w:hanging="375"/>
      </w:pPr>
      <w:rPr>
        <w:rFonts w:hint="default"/>
        <w:lang w:val="en-US" w:eastAsia="en-US" w:bidi="ar-SA"/>
      </w:rPr>
    </w:lvl>
    <w:lvl w:ilvl="5">
      <w:numFmt w:val="bullet"/>
      <w:lvlText w:val="•"/>
      <w:lvlJc w:val="left"/>
      <w:pPr>
        <w:ind w:left="3783" w:hanging="375"/>
      </w:pPr>
      <w:rPr>
        <w:rFonts w:hint="default"/>
        <w:lang w:val="en-US" w:eastAsia="en-US" w:bidi="ar-SA"/>
      </w:rPr>
    </w:lvl>
    <w:lvl w:ilvl="6">
      <w:numFmt w:val="bullet"/>
      <w:lvlText w:val="•"/>
      <w:lvlJc w:val="left"/>
      <w:pPr>
        <w:ind w:left="5306" w:hanging="375"/>
      </w:pPr>
      <w:rPr>
        <w:rFonts w:hint="default"/>
        <w:lang w:val="en-US" w:eastAsia="en-US" w:bidi="ar-SA"/>
      </w:rPr>
    </w:lvl>
    <w:lvl w:ilvl="7">
      <w:numFmt w:val="bullet"/>
      <w:lvlText w:val="•"/>
      <w:lvlJc w:val="left"/>
      <w:pPr>
        <w:ind w:left="6830" w:hanging="375"/>
      </w:pPr>
      <w:rPr>
        <w:rFonts w:hint="default"/>
        <w:lang w:val="en-US" w:eastAsia="en-US" w:bidi="ar-SA"/>
      </w:rPr>
    </w:lvl>
    <w:lvl w:ilvl="8">
      <w:numFmt w:val="bullet"/>
      <w:lvlText w:val="•"/>
      <w:lvlJc w:val="left"/>
      <w:pPr>
        <w:ind w:left="8353" w:hanging="375"/>
      </w:pPr>
      <w:rPr>
        <w:rFonts w:hint="default"/>
        <w:lang w:val="en-US" w:eastAsia="en-US" w:bidi="ar-SA"/>
      </w:rPr>
    </w:lvl>
  </w:abstractNum>
  <w:abstractNum w:abstractNumId="16">
    <w:nsid w:val="64E20666"/>
    <w:multiLevelType w:val="hybridMultilevel"/>
    <w:tmpl w:val="3C3AD878"/>
    <w:lvl w:ilvl="0" w:tplc="FB546EAC">
      <w:start w:val="1"/>
      <w:numFmt w:val="lowerLetter"/>
      <w:lvlText w:val="%1)"/>
      <w:lvlJc w:val="left"/>
      <w:pPr>
        <w:ind w:left="2078" w:hanging="358"/>
        <w:jc w:val="left"/>
      </w:pPr>
      <w:rPr>
        <w:rFonts w:ascii="Times New Roman" w:eastAsia="Times New Roman" w:hAnsi="Times New Roman" w:cs="Times New Roman" w:hint="default"/>
        <w:b/>
        <w:bCs/>
        <w:w w:val="100"/>
        <w:sz w:val="22"/>
        <w:szCs w:val="22"/>
        <w:lang w:val="en-US" w:eastAsia="en-US" w:bidi="ar-SA"/>
      </w:rPr>
    </w:lvl>
    <w:lvl w:ilvl="1" w:tplc="33C8E8A6">
      <w:numFmt w:val="bullet"/>
      <w:lvlText w:val="•"/>
      <w:lvlJc w:val="left"/>
      <w:pPr>
        <w:ind w:left="3012" w:hanging="358"/>
      </w:pPr>
      <w:rPr>
        <w:rFonts w:hint="default"/>
        <w:lang w:val="en-US" w:eastAsia="en-US" w:bidi="ar-SA"/>
      </w:rPr>
    </w:lvl>
    <w:lvl w:ilvl="2" w:tplc="E77E8AB2">
      <w:numFmt w:val="bullet"/>
      <w:lvlText w:val="•"/>
      <w:lvlJc w:val="left"/>
      <w:pPr>
        <w:ind w:left="3944" w:hanging="358"/>
      </w:pPr>
      <w:rPr>
        <w:rFonts w:hint="default"/>
        <w:lang w:val="en-US" w:eastAsia="en-US" w:bidi="ar-SA"/>
      </w:rPr>
    </w:lvl>
    <w:lvl w:ilvl="3" w:tplc="52DC18D8">
      <w:numFmt w:val="bullet"/>
      <w:lvlText w:val="•"/>
      <w:lvlJc w:val="left"/>
      <w:pPr>
        <w:ind w:left="4876" w:hanging="358"/>
      </w:pPr>
      <w:rPr>
        <w:rFonts w:hint="default"/>
        <w:lang w:val="en-US" w:eastAsia="en-US" w:bidi="ar-SA"/>
      </w:rPr>
    </w:lvl>
    <w:lvl w:ilvl="4" w:tplc="65865D38">
      <w:numFmt w:val="bullet"/>
      <w:lvlText w:val="•"/>
      <w:lvlJc w:val="left"/>
      <w:pPr>
        <w:ind w:left="5808" w:hanging="358"/>
      </w:pPr>
      <w:rPr>
        <w:rFonts w:hint="default"/>
        <w:lang w:val="en-US" w:eastAsia="en-US" w:bidi="ar-SA"/>
      </w:rPr>
    </w:lvl>
    <w:lvl w:ilvl="5" w:tplc="A4061D54">
      <w:numFmt w:val="bullet"/>
      <w:lvlText w:val="•"/>
      <w:lvlJc w:val="left"/>
      <w:pPr>
        <w:ind w:left="6740" w:hanging="358"/>
      </w:pPr>
      <w:rPr>
        <w:rFonts w:hint="default"/>
        <w:lang w:val="en-US" w:eastAsia="en-US" w:bidi="ar-SA"/>
      </w:rPr>
    </w:lvl>
    <w:lvl w:ilvl="6" w:tplc="A8A8B242">
      <w:numFmt w:val="bullet"/>
      <w:lvlText w:val="•"/>
      <w:lvlJc w:val="left"/>
      <w:pPr>
        <w:ind w:left="7672" w:hanging="358"/>
      </w:pPr>
      <w:rPr>
        <w:rFonts w:hint="default"/>
        <w:lang w:val="en-US" w:eastAsia="en-US" w:bidi="ar-SA"/>
      </w:rPr>
    </w:lvl>
    <w:lvl w:ilvl="7" w:tplc="1CF667E6">
      <w:numFmt w:val="bullet"/>
      <w:lvlText w:val="•"/>
      <w:lvlJc w:val="left"/>
      <w:pPr>
        <w:ind w:left="8604" w:hanging="358"/>
      </w:pPr>
      <w:rPr>
        <w:rFonts w:hint="default"/>
        <w:lang w:val="en-US" w:eastAsia="en-US" w:bidi="ar-SA"/>
      </w:rPr>
    </w:lvl>
    <w:lvl w:ilvl="8" w:tplc="433491E8">
      <w:numFmt w:val="bullet"/>
      <w:lvlText w:val="•"/>
      <w:lvlJc w:val="left"/>
      <w:pPr>
        <w:ind w:left="9536" w:hanging="358"/>
      </w:pPr>
      <w:rPr>
        <w:rFonts w:hint="default"/>
        <w:lang w:val="en-US" w:eastAsia="en-US" w:bidi="ar-SA"/>
      </w:rPr>
    </w:lvl>
  </w:abstractNum>
  <w:abstractNum w:abstractNumId="17">
    <w:nsid w:val="71F92B39"/>
    <w:multiLevelType w:val="hybridMultilevel"/>
    <w:tmpl w:val="A962919C"/>
    <w:lvl w:ilvl="0" w:tplc="9E828F3E">
      <w:numFmt w:val="bullet"/>
      <w:lvlText w:val="•"/>
      <w:lvlJc w:val="left"/>
      <w:pPr>
        <w:ind w:left="2171" w:hanging="356"/>
      </w:pPr>
      <w:rPr>
        <w:rFonts w:ascii="Times New Roman" w:eastAsia="Times New Roman" w:hAnsi="Times New Roman" w:cs="Times New Roman" w:hint="default"/>
        <w:w w:val="130"/>
        <w:sz w:val="22"/>
        <w:szCs w:val="22"/>
        <w:lang w:val="en-US" w:eastAsia="en-US" w:bidi="ar-SA"/>
      </w:rPr>
    </w:lvl>
    <w:lvl w:ilvl="1" w:tplc="E34A4462">
      <w:numFmt w:val="bullet"/>
      <w:lvlText w:val="•"/>
      <w:lvlJc w:val="left"/>
      <w:pPr>
        <w:ind w:left="3102" w:hanging="356"/>
      </w:pPr>
      <w:rPr>
        <w:rFonts w:hint="default"/>
        <w:lang w:val="en-US" w:eastAsia="en-US" w:bidi="ar-SA"/>
      </w:rPr>
    </w:lvl>
    <w:lvl w:ilvl="2" w:tplc="EC0AF08E">
      <w:numFmt w:val="bullet"/>
      <w:lvlText w:val="•"/>
      <w:lvlJc w:val="left"/>
      <w:pPr>
        <w:ind w:left="4024" w:hanging="356"/>
      </w:pPr>
      <w:rPr>
        <w:rFonts w:hint="default"/>
        <w:lang w:val="en-US" w:eastAsia="en-US" w:bidi="ar-SA"/>
      </w:rPr>
    </w:lvl>
    <w:lvl w:ilvl="3" w:tplc="FA08CFC2">
      <w:numFmt w:val="bullet"/>
      <w:lvlText w:val="•"/>
      <w:lvlJc w:val="left"/>
      <w:pPr>
        <w:ind w:left="4946" w:hanging="356"/>
      </w:pPr>
      <w:rPr>
        <w:rFonts w:hint="default"/>
        <w:lang w:val="en-US" w:eastAsia="en-US" w:bidi="ar-SA"/>
      </w:rPr>
    </w:lvl>
    <w:lvl w:ilvl="4" w:tplc="BC106B38">
      <w:numFmt w:val="bullet"/>
      <w:lvlText w:val="•"/>
      <w:lvlJc w:val="left"/>
      <w:pPr>
        <w:ind w:left="5868" w:hanging="356"/>
      </w:pPr>
      <w:rPr>
        <w:rFonts w:hint="default"/>
        <w:lang w:val="en-US" w:eastAsia="en-US" w:bidi="ar-SA"/>
      </w:rPr>
    </w:lvl>
    <w:lvl w:ilvl="5" w:tplc="DCB0DE40">
      <w:numFmt w:val="bullet"/>
      <w:lvlText w:val="•"/>
      <w:lvlJc w:val="left"/>
      <w:pPr>
        <w:ind w:left="6790" w:hanging="356"/>
      </w:pPr>
      <w:rPr>
        <w:rFonts w:hint="default"/>
        <w:lang w:val="en-US" w:eastAsia="en-US" w:bidi="ar-SA"/>
      </w:rPr>
    </w:lvl>
    <w:lvl w:ilvl="6" w:tplc="BDC25C4E">
      <w:numFmt w:val="bullet"/>
      <w:lvlText w:val="•"/>
      <w:lvlJc w:val="left"/>
      <w:pPr>
        <w:ind w:left="7712" w:hanging="356"/>
      </w:pPr>
      <w:rPr>
        <w:rFonts w:hint="default"/>
        <w:lang w:val="en-US" w:eastAsia="en-US" w:bidi="ar-SA"/>
      </w:rPr>
    </w:lvl>
    <w:lvl w:ilvl="7" w:tplc="B8AE93AC">
      <w:numFmt w:val="bullet"/>
      <w:lvlText w:val="•"/>
      <w:lvlJc w:val="left"/>
      <w:pPr>
        <w:ind w:left="8634" w:hanging="356"/>
      </w:pPr>
      <w:rPr>
        <w:rFonts w:hint="default"/>
        <w:lang w:val="en-US" w:eastAsia="en-US" w:bidi="ar-SA"/>
      </w:rPr>
    </w:lvl>
    <w:lvl w:ilvl="8" w:tplc="DB9A4F76">
      <w:numFmt w:val="bullet"/>
      <w:lvlText w:val="•"/>
      <w:lvlJc w:val="left"/>
      <w:pPr>
        <w:ind w:left="9556" w:hanging="356"/>
      </w:pPr>
      <w:rPr>
        <w:rFonts w:hint="default"/>
        <w:lang w:val="en-US" w:eastAsia="en-US" w:bidi="ar-SA"/>
      </w:rPr>
    </w:lvl>
  </w:abstractNum>
  <w:abstractNum w:abstractNumId="18">
    <w:nsid w:val="77803559"/>
    <w:multiLevelType w:val="hybridMultilevel"/>
    <w:tmpl w:val="60A2AAA8"/>
    <w:lvl w:ilvl="0" w:tplc="6FD4B276">
      <w:start w:val="1"/>
      <w:numFmt w:val="decimal"/>
      <w:lvlText w:val="%1"/>
      <w:lvlJc w:val="left"/>
      <w:pPr>
        <w:ind w:left="2426" w:hanging="360"/>
      </w:pPr>
      <w:rPr>
        <w:rFonts w:hint="default"/>
        <w:sz w:val="24"/>
        <w:szCs w:val="24"/>
      </w:rPr>
    </w:lvl>
    <w:lvl w:ilvl="1" w:tplc="04090019" w:tentative="1">
      <w:start w:val="1"/>
      <w:numFmt w:val="lowerLetter"/>
      <w:lvlText w:val="%2."/>
      <w:lvlJc w:val="left"/>
      <w:pPr>
        <w:ind w:left="3146" w:hanging="360"/>
      </w:pPr>
    </w:lvl>
    <w:lvl w:ilvl="2" w:tplc="0409001B" w:tentative="1">
      <w:start w:val="1"/>
      <w:numFmt w:val="lowerRoman"/>
      <w:lvlText w:val="%3."/>
      <w:lvlJc w:val="right"/>
      <w:pPr>
        <w:ind w:left="3866" w:hanging="180"/>
      </w:pPr>
    </w:lvl>
    <w:lvl w:ilvl="3" w:tplc="0409000F" w:tentative="1">
      <w:start w:val="1"/>
      <w:numFmt w:val="decimal"/>
      <w:lvlText w:val="%4."/>
      <w:lvlJc w:val="left"/>
      <w:pPr>
        <w:ind w:left="4586" w:hanging="360"/>
      </w:pPr>
    </w:lvl>
    <w:lvl w:ilvl="4" w:tplc="04090019" w:tentative="1">
      <w:start w:val="1"/>
      <w:numFmt w:val="lowerLetter"/>
      <w:lvlText w:val="%5."/>
      <w:lvlJc w:val="left"/>
      <w:pPr>
        <w:ind w:left="5306" w:hanging="360"/>
      </w:pPr>
    </w:lvl>
    <w:lvl w:ilvl="5" w:tplc="0409001B" w:tentative="1">
      <w:start w:val="1"/>
      <w:numFmt w:val="lowerRoman"/>
      <w:lvlText w:val="%6."/>
      <w:lvlJc w:val="right"/>
      <w:pPr>
        <w:ind w:left="6026" w:hanging="180"/>
      </w:pPr>
    </w:lvl>
    <w:lvl w:ilvl="6" w:tplc="0409000F" w:tentative="1">
      <w:start w:val="1"/>
      <w:numFmt w:val="decimal"/>
      <w:lvlText w:val="%7."/>
      <w:lvlJc w:val="left"/>
      <w:pPr>
        <w:ind w:left="6746" w:hanging="360"/>
      </w:pPr>
    </w:lvl>
    <w:lvl w:ilvl="7" w:tplc="04090019" w:tentative="1">
      <w:start w:val="1"/>
      <w:numFmt w:val="lowerLetter"/>
      <w:lvlText w:val="%8."/>
      <w:lvlJc w:val="left"/>
      <w:pPr>
        <w:ind w:left="7466" w:hanging="360"/>
      </w:pPr>
    </w:lvl>
    <w:lvl w:ilvl="8" w:tplc="0409001B" w:tentative="1">
      <w:start w:val="1"/>
      <w:numFmt w:val="lowerRoman"/>
      <w:lvlText w:val="%9."/>
      <w:lvlJc w:val="right"/>
      <w:pPr>
        <w:ind w:left="8186" w:hanging="180"/>
      </w:pPr>
    </w:lvl>
  </w:abstractNum>
  <w:abstractNum w:abstractNumId="19">
    <w:nsid w:val="7ABB2A55"/>
    <w:multiLevelType w:val="multilevel"/>
    <w:tmpl w:val="25688F2E"/>
    <w:lvl w:ilvl="0">
      <w:start w:val="1"/>
      <w:numFmt w:val="decimal"/>
      <w:lvlText w:val="%1."/>
      <w:lvlJc w:val="left"/>
      <w:pPr>
        <w:ind w:left="1718" w:hanging="358"/>
        <w:jc w:val="left"/>
      </w:pPr>
      <w:rPr>
        <w:rFonts w:ascii="Times New Roman" w:eastAsia="Times New Roman" w:hAnsi="Times New Roman" w:cs="Times New Roman" w:hint="default"/>
        <w:b/>
        <w:bCs/>
        <w:spacing w:val="0"/>
        <w:w w:val="99"/>
        <w:sz w:val="19"/>
        <w:szCs w:val="19"/>
        <w:lang w:val="en-US" w:eastAsia="en-US" w:bidi="ar-SA"/>
      </w:rPr>
    </w:lvl>
    <w:lvl w:ilvl="1">
      <w:start w:val="1"/>
      <w:numFmt w:val="decimal"/>
      <w:lvlText w:val="%1.%2"/>
      <w:lvlJc w:val="left"/>
      <w:pPr>
        <w:ind w:left="2126" w:hanging="399"/>
        <w:jc w:val="left"/>
      </w:pPr>
      <w:rPr>
        <w:rFonts w:ascii="Times New Roman" w:eastAsia="Times New Roman" w:hAnsi="Times New Roman" w:cs="Times New Roman" w:hint="default"/>
        <w:b/>
        <w:bCs/>
        <w:w w:val="97"/>
        <w:sz w:val="22"/>
        <w:szCs w:val="22"/>
        <w:lang w:val="en-US" w:eastAsia="en-US" w:bidi="ar-SA"/>
      </w:rPr>
    </w:lvl>
    <w:lvl w:ilvl="2">
      <w:numFmt w:val="bullet"/>
      <w:lvlText w:val="•"/>
      <w:lvlJc w:val="left"/>
      <w:pPr>
        <w:ind w:left="2903" w:hanging="356"/>
      </w:pPr>
      <w:rPr>
        <w:rFonts w:ascii="Times New Roman" w:eastAsia="Times New Roman" w:hAnsi="Times New Roman" w:cs="Times New Roman" w:hint="default"/>
        <w:w w:val="124"/>
        <w:sz w:val="22"/>
        <w:szCs w:val="22"/>
        <w:lang w:val="en-US" w:eastAsia="en-US" w:bidi="ar-SA"/>
      </w:rPr>
    </w:lvl>
    <w:lvl w:ilvl="3">
      <w:numFmt w:val="bullet"/>
      <w:lvlText w:val="•"/>
      <w:lvlJc w:val="left"/>
      <w:pPr>
        <w:ind w:left="2900" w:hanging="356"/>
      </w:pPr>
      <w:rPr>
        <w:rFonts w:hint="default"/>
        <w:lang w:val="en-US" w:eastAsia="en-US" w:bidi="ar-SA"/>
      </w:rPr>
    </w:lvl>
    <w:lvl w:ilvl="4">
      <w:numFmt w:val="bullet"/>
      <w:lvlText w:val="•"/>
      <w:lvlJc w:val="left"/>
      <w:pPr>
        <w:ind w:left="3068" w:hanging="356"/>
      </w:pPr>
      <w:rPr>
        <w:rFonts w:hint="default"/>
        <w:lang w:val="en-US" w:eastAsia="en-US" w:bidi="ar-SA"/>
      </w:rPr>
    </w:lvl>
    <w:lvl w:ilvl="5">
      <w:numFmt w:val="bullet"/>
      <w:lvlText w:val="•"/>
      <w:lvlJc w:val="left"/>
      <w:pPr>
        <w:ind w:left="3236" w:hanging="356"/>
      </w:pPr>
      <w:rPr>
        <w:rFonts w:hint="default"/>
        <w:lang w:val="en-US" w:eastAsia="en-US" w:bidi="ar-SA"/>
      </w:rPr>
    </w:lvl>
    <w:lvl w:ilvl="6">
      <w:numFmt w:val="bullet"/>
      <w:lvlText w:val="•"/>
      <w:lvlJc w:val="left"/>
      <w:pPr>
        <w:ind w:left="3404" w:hanging="356"/>
      </w:pPr>
      <w:rPr>
        <w:rFonts w:hint="default"/>
        <w:lang w:val="en-US" w:eastAsia="en-US" w:bidi="ar-SA"/>
      </w:rPr>
    </w:lvl>
    <w:lvl w:ilvl="7">
      <w:numFmt w:val="bullet"/>
      <w:lvlText w:val="•"/>
      <w:lvlJc w:val="left"/>
      <w:pPr>
        <w:ind w:left="3572" w:hanging="356"/>
      </w:pPr>
      <w:rPr>
        <w:rFonts w:hint="default"/>
        <w:lang w:val="en-US" w:eastAsia="en-US" w:bidi="ar-SA"/>
      </w:rPr>
    </w:lvl>
    <w:lvl w:ilvl="8">
      <w:numFmt w:val="bullet"/>
      <w:lvlText w:val="•"/>
      <w:lvlJc w:val="left"/>
      <w:pPr>
        <w:ind w:left="3740" w:hanging="356"/>
      </w:pPr>
      <w:rPr>
        <w:rFonts w:hint="default"/>
        <w:lang w:val="en-US" w:eastAsia="en-US" w:bidi="ar-SA"/>
      </w:rPr>
    </w:lvl>
  </w:abstractNum>
  <w:abstractNum w:abstractNumId="20">
    <w:nsid w:val="7EDC22F4"/>
    <w:multiLevelType w:val="multilevel"/>
    <w:tmpl w:val="8306EA3C"/>
    <w:lvl w:ilvl="0">
      <w:start w:val="1"/>
      <w:numFmt w:val="decimal"/>
      <w:lvlText w:val="%1"/>
      <w:lvlJc w:val="left"/>
      <w:pPr>
        <w:ind w:left="1269" w:hanging="707"/>
        <w:jc w:val="left"/>
      </w:pPr>
      <w:rPr>
        <w:rFonts w:hint="default"/>
        <w:lang w:val="en-US" w:eastAsia="en-US" w:bidi="ar-SA"/>
      </w:rPr>
    </w:lvl>
    <w:lvl w:ilvl="1">
      <w:start w:val="2"/>
      <w:numFmt w:val="decimal"/>
      <w:lvlText w:val="%1.%2"/>
      <w:lvlJc w:val="left"/>
      <w:pPr>
        <w:ind w:left="1269" w:hanging="707"/>
        <w:jc w:val="left"/>
      </w:pPr>
      <w:rPr>
        <w:rFonts w:hint="default"/>
        <w:lang w:val="en-US" w:eastAsia="en-US" w:bidi="ar-SA"/>
      </w:rPr>
    </w:lvl>
    <w:lvl w:ilvl="2">
      <w:start w:val="6"/>
      <w:numFmt w:val="decimal"/>
      <w:lvlText w:val="%1.%2.%3"/>
      <w:lvlJc w:val="left"/>
      <w:pPr>
        <w:ind w:left="1269" w:hanging="707"/>
        <w:jc w:val="left"/>
      </w:pPr>
      <w:rPr>
        <w:rFonts w:ascii="Times New Roman" w:eastAsia="Times New Roman" w:hAnsi="Times New Roman" w:cs="Times New Roman" w:hint="default"/>
        <w:spacing w:val="-8"/>
        <w:w w:val="100"/>
        <w:sz w:val="28"/>
        <w:szCs w:val="28"/>
        <w:lang w:val="en-US" w:eastAsia="en-US" w:bidi="ar-SA"/>
      </w:rPr>
    </w:lvl>
    <w:lvl w:ilvl="3">
      <w:numFmt w:val="bullet"/>
      <w:lvlText w:val="•"/>
      <w:lvlJc w:val="left"/>
      <w:pPr>
        <w:ind w:left="4302" w:hanging="707"/>
      </w:pPr>
      <w:rPr>
        <w:rFonts w:hint="default"/>
        <w:lang w:val="en-US" w:eastAsia="en-US" w:bidi="ar-SA"/>
      </w:rPr>
    </w:lvl>
    <w:lvl w:ilvl="4">
      <w:numFmt w:val="bullet"/>
      <w:lvlText w:val="•"/>
      <w:lvlJc w:val="left"/>
      <w:pPr>
        <w:ind w:left="5316" w:hanging="707"/>
      </w:pPr>
      <w:rPr>
        <w:rFonts w:hint="default"/>
        <w:lang w:val="en-US" w:eastAsia="en-US" w:bidi="ar-SA"/>
      </w:rPr>
    </w:lvl>
    <w:lvl w:ilvl="5">
      <w:numFmt w:val="bullet"/>
      <w:lvlText w:val="•"/>
      <w:lvlJc w:val="left"/>
      <w:pPr>
        <w:ind w:left="6330" w:hanging="707"/>
      </w:pPr>
      <w:rPr>
        <w:rFonts w:hint="default"/>
        <w:lang w:val="en-US" w:eastAsia="en-US" w:bidi="ar-SA"/>
      </w:rPr>
    </w:lvl>
    <w:lvl w:ilvl="6">
      <w:numFmt w:val="bullet"/>
      <w:lvlText w:val="•"/>
      <w:lvlJc w:val="left"/>
      <w:pPr>
        <w:ind w:left="7344" w:hanging="707"/>
      </w:pPr>
      <w:rPr>
        <w:rFonts w:hint="default"/>
        <w:lang w:val="en-US" w:eastAsia="en-US" w:bidi="ar-SA"/>
      </w:rPr>
    </w:lvl>
    <w:lvl w:ilvl="7">
      <w:numFmt w:val="bullet"/>
      <w:lvlText w:val="•"/>
      <w:lvlJc w:val="left"/>
      <w:pPr>
        <w:ind w:left="8358" w:hanging="707"/>
      </w:pPr>
      <w:rPr>
        <w:rFonts w:hint="default"/>
        <w:lang w:val="en-US" w:eastAsia="en-US" w:bidi="ar-SA"/>
      </w:rPr>
    </w:lvl>
    <w:lvl w:ilvl="8">
      <w:numFmt w:val="bullet"/>
      <w:lvlText w:val="•"/>
      <w:lvlJc w:val="left"/>
      <w:pPr>
        <w:ind w:left="9372" w:hanging="707"/>
      </w:pPr>
      <w:rPr>
        <w:rFonts w:hint="default"/>
        <w:lang w:val="en-US" w:eastAsia="en-US" w:bidi="ar-SA"/>
      </w:rPr>
    </w:lvl>
  </w:abstractNum>
  <w:num w:numId="1">
    <w:abstractNumId w:val="8"/>
  </w:num>
  <w:num w:numId="2">
    <w:abstractNumId w:val="4"/>
  </w:num>
  <w:num w:numId="3">
    <w:abstractNumId w:val="6"/>
  </w:num>
  <w:num w:numId="4">
    <w:abstractNumId w:val="20"/>
  </w:num>
  <w:num w:numId="5">
    <w:abstractNumId w:val="11"/>
  </w:num>
  <w:num w:numId="6">
    <w:abstractNumId w:val="3"/>
  </w:num>
  <w:num w:numId="7">
    <w:abstractNumId w:val="10"/>
  </w:num>
  <w:num w:numId="8">
    <w:abstractNumId w:val="9"/>
  </w:num>
  <w:num w:numId="9">
    <w:abstractNumId w:val="16"/>
  </w:num>
  <w:num w:numId="10">
    <w:abstractNumId w:val="17"/>
  </w:num>
  <w:num w:numId="11">
    <w:abstractNumId w:val="15"/>
  </w:num>
  <w:num w:numId="12">
    <w:abstractNumId w:val="5"/>
  </w:num>
  <w:num w:numId="13">
    <w:abstractNumId w:val="2"/>
  </w:num>
  <w:num w:numId="14">
    <w:abstractNumId w:val="13"/>
  </w:num>
  <w:num w:numId="15">
    <w:abstractNumId w:val="1"/>
  </w:num>
  <w:num w:numId="16">
    <w:abstractNumId w:val="0"/>
  </w:num>
  <w:num w:numId="17">
    <w:abstractNumId w:val="14"/>
  </w:num>
  <w:num w:numId="18">
    <w:abstractNumId w:val="19"/>
  </w:num>
  <w:num w:numId="19">
    <w:abstractNumId w:val="7"/>
  </w:num>
  <w:num w:numId="20">
    <w:abstractNumId w:val="12"/>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F56432"/>
    <w:rsid w:val="00000DB8"/>
    <w:rsid w:val="00007C0E"/>
    <w:rsid w:val="000133F7"/>
    <w:rsid w:val="000415F4"/>
    <w:rsid w:val="00052338"/>
    <w:rsid w:val="00056052"/>
    <w:rsid w:val="00062F25"/>
    <w:rsid w:val="00071691"/>
    <w:rsid w:val="000843AD"/>
    <w:rsid w:val="000864DE"/>
    <w:rsid w:val="00091C40"/>
    <w:rsid w:val="000A252C"/>
    <w:rsid w:val="000A70D7"/>
    <w:rsid w:val="000A7B05"/>
    <w:rsid w:val="000B7EEA"/>
    <w:rsid w:val="000D6D0F"/>
    <w:rsid w:val="000E3107"/>
    <w:rsid w:val="00126CB8"/>
    <w:rsid w:val="00161124"/>
    <w:rsid w:val="00171764"/>
    <w:rsid w:val="0017262F"/>
    <w:rsid w:val="00173242"/>
    <w:rsid w:val="00176DBE"/>
    <w:rsid w:val="0017702B"/>
    <w:rsid w:val="00177C9C"/>
    <w:rsid w:val="001809FC"/>
    <w:rsid w:val="00180D9D"/>
    <w:rsid w:val="00181A12"/>
    <w:rsid w:val="001913BD"/>
    <w:rsid w:val="00192013"/>
    <w:rsid w:val="00193D4D"/>
    <w:rsid w:val="00197CEA"/>
    <w:rsid w:val="001B311B"/>
    <w:rsid w:val="001B3158"/>
    <w:rsid w:val="001D74F8"/>
    <w:rsid w:val="001E6437"/>
    <w:rsid w:val="001F1508"/>
    <w:rsid w:val="0020614F"/>
    <w:rsid w:val="002068A3"/>
    <w:rsid w:val="00222AAE"/>
    <w:rsid w:val="00235B02"/>
    <w:rsid w:val="002571E2"/>
    <w:rsid w:val="00273FF2"/>
    <w:rsid w:val="002A70CC"/>
    <w:rsid w:val="002B1EFA"/>
    <w:rsid w:val="002C4B2A"/>
    <w:rsid w:val="002D3F62"/>
    <w:rsid w:val="002D6638"/>
    <w:rsid w:val="00300F29"/>
    <w:rsid w:val="00304E95"/>
    <w:rsid w:val="0030637D"/>
    <w:rsid w:val="003376A7"/>
    <w:rsid w:val="003377EE"/>
    <w:rsid w:val="00344162"/>
    <w:rsid w:val="00347AFB"/>
    <w:rsid w:val="00351607"/>
    <w:rsid w:val="00352621"/>
    <w:rsid w:val="00354050"/>
    <w:rsid w:val="00354A2F"/>
    <w:rsid w:val="00355A64"/>
    <w:rsid w:val="00361BD9"/>
    <w:rsid w:val="0038423E"/>
    <w:rsid w:val="00391093"/>
    <w:rsid w:val="00393515"/>
    <w:rsid w:val="00397969"/>
    <w:rsid w:val="003A0192"/>
    <w:rsid w:val="003A2C6C"/>
    <w:rsid w:val="003B063C"/>
    <w:rsid w:val="003B3832"/>
    <w:rsid w:val="003C1F51"/>
    <w:rsid w:val="003C62C5"/>
    <w:rsid w:val="003D20C3"/>
    <w:rsid w:val="003D4BF3"/>
    <w:rsid w:val="003D7E1B"/>
    <w:rsid w:val="003E32BC"/>
    <w:rsid w:val="0041210F"/>
    <w:rsid w:val="00412482"/>
    <w:rsid w:val="0042579C"/>
    <w:rsid w:val="00430E1C"/>
    <w:rsid w:val="004368C7"/>
    <w:rsid w:val="00462020"/>
    <w:rsid w:val="00466ACB"/>
    <w:rsid w:val="00477C5A"/>
    <w:rsid w:val="004868D5"/>
    <w:rsid w:val="00493E7F"/>
    <w:rsid w:val="004A4762"/>
    <w:rsid w:val="004B032D"/>
    <w:rsid w:val="004B69E3"/>
    <w:rsid w:val="004C0468"/>
    <w:rsid w:val="004D5C24"/>
    <w:rsid w:val="004E20E3"/>
    <w:rsid w:val="004E2B2B"/>
    <w:rsid w:val="004F4C00"/>
    <w:rsid w:val="004F6533"/>
    <w:rsid w:val="00514184"/>
    <w:rsid w:val="00553308"/>
    <w:rsid w:val="0056102A"/>
    <w:rsid w:val="00561912"/>
    <w:rsid w:val="00562620"/>
    <w:rsid w:val="00565D7B"/>
    <w:rsid w:val="00572CEB"/>
    <w:rsid w:val="00584DD6"/>
    <w:rsid w:val="00590EE1"/>
    <w:rsid w:val="005941AB"/>
    <w:rsid w:val="00594719"/>
    <w:rsid w:val="005A5F3D"/>
    <w:rsid w:val="005A7AD5"/>
    <w:rsid w:val="005D789D"/>
    <w:rsid w:val="005E3EC6"/>
    <w:rsid w:val="005E6865"/>
    <w:rsid w:val="00603EDB"/>
    <w:rsid w:val="006043D8"/>
    <w:rsid w:val="00610260"/>
    <w:rsid w:val="00614525"/>
    <w:rsid w:val="00614C26"/>
    <w:rsid w:val="00656D1F"/>
    <w:rsid w:val="00676BD3"/>
    <w:rsid w:val="0068151B"/>
    <w:rsid w:val="00687925"/>
    <w:rsid w:val="00687AAA"/>
    <w:rsid w:val="006A5A2D"/>
    <w:rsid w:val="006D32F7"/>
    <w:rsid w:val="006E07A2"/>
    <w:rsid w:val="006E0A3E"/>
    <w:rsid w:val="006E16B4"/>
    <w:rsid w:val="006F0331"/>
    <w:rsid w:val="006F5FED"/>
    <w:rsid w:val="00704855"/>
    <w:rsid w:val="00725C2D"/>
    <w:rsid w:val="0073101F"/>
    <w:rsid w:val="00732F00"/>
    <w:rsid w:val="0073470A"/>
    <w:rsid w:val="00736697"/>
    <w:rsid w:val="0074142F"/>
    <w:rsid w:val="00745814"/>
    <w:rsid w:val="0075437B"/>
    <w:rsid w:val="007722D9"/>
    <w:rsid w:val="00783129"/>
    <w:rsid w:val="007876EA"/>
    <w:rsid w:val="00794EF6"/>
    <w:rsid w:val="00794FE2"/>
    <w:rsid w:val="007C4EB7"/>
    <w:rsid w:val="007D1974"/>
    <w:rsid w:val="007E73DA"/>
    <w:rsid w:val="008045E3"/>
    <w:rsid w:val="008055C4"/>
    <w:rsid w:val="00805F72"/>
    <w:rsid w:val="00806055"/>
    <w:rsid w:val="0081543B"/>
    <w:rsid w:val="008458A2"/>
    <w:rsid w:val="00853AA9"/>
    <w:rsid w:val="00860977"/>
    <w:rsid w:val="008673CB"/>
    <w:rsid w:val="00881AEB"/>
    <w:rsid w:val="00891D06"/>
    <w:rsid w:val="008A764B"/>
    <w:rsid w:val="008B4BF5"/>
    <w:rsid w:val="008B7EC9"/>
    <w:rsid w:val="008F277C"/>
    <w:rsid w:val="008F6AF6"/>
    <w:rsid w:val="0092052D"/>
    <w:rsid w:val="00940616"/>
    <w:rsid w:val="00943388"/>
    <w:rsid w:val="00955D4E"/>
    <w:rsid w:val="00955F1B"/>
    <w:rsid w:val="00956C57"/>
    <w:rsid w:val="00963D68"/>
    <w:rsid w:val="00971354"/>
    <w:rsid w:val="0097580F"/>
    <w:rsid w:val="00992BC1"/>
    <w:rsid w:val="009A02C8"/>
    <w:rsid w:val="009B3FA4"/>
    <w:rsid w:val="009D02BA"/>
    <w:rsid w:val="009D46A6"/>
    <w:rsid w:val="009E2161"/>
    <w:rsid w:val="009F3A5A"/>
    <w:rsid w:val="009F726E"/>
    <w:rsid w:val="00A2132D"/>
    <w:rsid w:val="00A27402"/>
    <w:rsid w:val="00A35E18"/>
    <w:rsid w:val="00A40696"/>
    <w:rsid w:val="00A444F3"/>
    <w:rsid w:val="00A447FC"/>
    <w:rsid w:val="00A475D8"/>
    <w:rsid w:val="00A50D06"/>
    <w:rsid w:val="00A532D8"/>
    <w:rsid w:val="00A62393"/>
    <w:rsid w:val="00A85F73"/>
    <w:rsid w:val="00A97BA7"/>
    <w:rsid w:val="00AA7C0A"/>
    <w:rsid w:val="00AC5831"/>
    <w:rsid w:val="00AC6372"/>
    <w:rsid w:val="00AE2708"/>
    <w:rsid w:val="00AE38FE"/>
    <w:rsid w:val="00B03957"/>
    <w:rsid w:val="00B11EBF"/>
    <w:rsid w:val="00B1632D"/>
    <w:rsid w:val="00B27ACE"/>
    <w:rsid w:val="00B374E0"/>
    <w:rsid w:val="00B37F30"/>
    <w:rsid w:val="00B53652"/>
    <w:rsid w:val="00B56795"/>
    <w:rsid w:val="00B56B93"/>
    <w:rsid w:val="00B70B2D"/>
    <w:rsid w:val="00BA4AC8"/>
    <w:rsid w:val="00BA53B5"/>
    <w:rsid w:val="00BA7C88"/>
    <w:rsid w:val="00BB0490"/>
    <w:rsid w:val="00BC1A31"/>
    <w:rsid w:val="00BD426A"/>
    <w:rsid w:val="00BD58BE"/>
    <w:rsid w:val="00BE3152"/>
    <w:rsid w:val="00BE76CD"/>
    <w:rsid w:val="00BF0343"/>
    <w:rsid w:val="00BF7208"/>
    <w:rsid w:val="00C038AF"/>
    <w:rsid w:val="00C07ADD"/>
    <w:rsid w:val="00C106CF"/>
    <w:rsid w:val="00C17567"/>
    <w:rsid w:val="00C21ACC"/>
    <w:rsid w:val="00C30D7D"/>
    <w:rsid w:val="00C321F9"/>
    <w:rsid w:val="00C46E10"/>
    <w:rsid w:val="00C4724D"/>
    <w:rsid w:val="00C573AC"/>
    <w:rsid w:val="00C62367"/>
    <w:rsid w:val="00C634E7"/>
    <w:rsid w:val="00C76D00"/>
    <w:rsid w:val="00C77025"/>
    <w:rsid w:val="00C8323A"/>
    <w:rsid w:val="00C90326"/>
    <w:rsid w:val="00CB7CF4"/>
    <w:rsid w:val="00CC3844"/>
    <w:rsid w:val="00CC67DB"/>
    <w:rsid w:val="00CC7AD4"/>
    <w:rsid w:val="00CD3B7B"/>
    <w:rsid w:val="00CD3C80"/>
    <w:rsid w:val="00CF42DF"/>
    <w:rsid w:val="00CF6035"/>
    <w:rsid w:val="00D0286C"/>
    <w:rsid w:val="00D0314D"/>
    <w:rsid w:val="00D13372"/>
    <w:rsid w:val="00D22383"/>
    <w:rsid w:val="00D23116"/>
    <w:rsid w:val="00D46135"/>
    <w:rsid w:val="00D50855"/>
    <w:rsid w:val="00D554FB"/>
    <w:rsid w:val="00D55B92"/>
    <w:rsid w:val="00D722BD"/>
    <w:rsid w:val="00D75D2C"/>
    <w:rsid w:val="00D80DE4"/>
    <w:rsid w:val="00D910EB"/>
    <w:rsid w:val="00D943BF"/>
    <w:rsid w:val="00DA22BF"/>
    <w:rsid w:val="00DB16D6"/>
    <w:rsid w:val="00DB73FA"/>
    <w:rsid w:val="00DE792E"/>
    <w:rsid w:val="00E04839"/>
    <w:rsid w:val="00E22B4B"/>
    <w:rsid w:val="00E23843"/>
    <w:rsid w:val="00E23EAC"/>
    <w:rsid w:val="00E2653C"/>
    <w:rsid w:val="00E442B4"/>
    <w:rsid w:val="00E44CBC"/>
    <w:rsid w:val="00E53A60"/>
    <w:rsid w:val="00E5535E"/>
    <w:rsid w:val="00E6622F"/>
    <w:rsid w:val="00E66A2C"/>
    <w:rsid w:val="00E7349A"/>
    <w:rsid w:val="00E92179"/>
    <w:rsid w:val="00E974DD"/>
    <w:rsid w:val="00EA4ECA"/>
    <w:rsid w:val="00EA5364"/>
    <w:rsid w:val="00EC5751"/>
    <w:rsid w:val="00EC5DF8"/>
    <w:rsid w:val="00EC7C5E"/>
    <w:rsid w:val="00ED36AE"/>
    <w:rsid w:val="00ED7942"/>
    <w:rsid w:val="00EE1EE9"/>
    <w:rsid w:val="00EE231A"/>
    <w:rsid w:val="00EE57B7"/>
    <w:rsid w:val="00EF7458"/>
    <w:rsid w:val="00F01FAB"/>
    <w:rsid w:val="00F04CAB"/>
    <w:rsid w:val="00F062BE"/>
    <w:rsid w:val="00F1284A"/>
    <w:rsid w:val="00F22170"/>
    <w:rsid w:val="00F32CEE"/>
    <w:rsid w:val="00F44B22"/>
    <w:rsid w:val="00F46ED2"/>
    <w:rsid w:val="00F508F0"/>
    <w:rsid w:val="00F558D4"/>
    <w:rsid w:val="00F56432"/>
    <w:rsid w:val="00F672C9"/>
    <w:rsid w:val="00FA2456"/>
    <w:rsid w:val="00FA5EC2"/>
    <w:rsid w:val="00FC3932"/>
    <w:rsid w:val="00FE3983"/>
    <w:rsid w:val="00FE565E"/>
    <w:rsid w:val="00FE57B2"/>
    <w:rsid w:val="00FF4C82"/>
    <w:rsid w:val="00FF589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line="251" w:lineRule="exact"/>
      <w:ind w:left="1336"/>
      <w:outlineLvl w:val="0"/>
    </w:pPr>
    <w:rPr>
      <w:b/>
      <w:bCs/>
    </w:rPr>
  </w:style>
  <w:style w:type="paragraph" w:styleId="Heading2">
    <w:name w:val="heading 2"/>
    <w:basedOn w:val="Normal"/>
    <w:uiPriority w:val="1"/>
    <w:qFormat/>
    <w:pPr>
      <w:spacing w:line="218" w:lineRule="exact"/>
      <w:ind w:left="1718" w:hanging="358"/>
      <w:jc w:val="both"/>
      <w:outlineLvl w:val="1"/>
    </w:pPr>
    <w:rPr>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126"/>
      <w:jc w:val="both"/>
    </w:pPr>
    <w:rPr>
      <w:sz w:val="19"/>
      <w:szCs w:val="19"/>
    </w:rPr>
  </w:style>
  <w:style w:type="paragraph" w:styleId="Title">
    <w:name w:val="Title"/>
    <w:basedOn w:val="Normal"/>
    <w:uiPriority w:val="1"/>
    <w:qFormat/>
    <w:pPr>
      <w:spacing w:before="66"/>
      <w:ind w:left="2680" w:right="516" w:hanging="1817"/>
    </w:pPr>
    <w:rPr>
      <w:b/>
      <w:bCs/>
      <w:sz w:val="53"/>
      <w:szCs w:val="53"/>
    </w:rPr>
  </w:style>
  <w:style w:type="paragraph" w:styleId="ListParagraph">
    <w:name w:val="List Paragraph"/>
    <w:basedOn w:val="Normal"/>
    <w:uiPriority w:val="1"/>
    <w:qFormat/>
    <w:pPr>
      <w:ind w:left="2126" w:hanging="406"/>
      <w:jc w:val="both"/>
    </w:pPr>
  </w:style>
  <w:style w:type="paragraph" w:customStyle="1" w:styleId="TableParagraph">
    <w:name w:val="Table Paragraph"/>
    <w:basedOn w:val="Normal"/>
    <w:uiPriority w:val="1"/>
    <w:qFormat/>
    <w:pPr>
      <w:spacing w:line="247" w:lineRule="exact"/>
      <w:ind w:left="16"/>
      <w:jc w:val="center"/>
    </w:pPr>
  </w:style>
  <w:style w:type="character" w:styleId="Hyperlink">
    <w:name w:val="Hyperlink"/>
    <w:basedOn w:val="DefaultParagraphFont"/>
    <w:uiPriority w:val="99"/>
    <w:unhideWhenUsed/>
    <w:rsid w:val="00CC7AD4"/>
    <w:rPr>
      <w:color w:val="0000FF" w:themeColor="hyperlink"/>
      <w:u w:val="single"/>
    </w:rPr>
  </w:style>
  <w:style w:type="paragraph" w:customStyle="1" w:styleId="Default">
    <w:name w:val="Default"/>
    <w:rsid w:val="00176DBE"/>
    <w:pPr>
      <w:widowControl/>
      <w:adjustRightInd w:val="0"/>
    </w:pPr>
    <w:rPr>
      <w:rFonts w:ascii="Times New Roman" w:hAnsi="Times New Roman" w:cs="Times New Roman"/>
      <w:color w:val="000000"/>
      <w:sz w:val="24"/>
      <w:szCs w:val="24"/>
      <w:lang w:bidi="hi-IN"/>
    </w:rPr>
  </w:style>
  <w:style w:type="paragraph" w:styleId="Header">
    <w:name w:val="header"/>
    <w:basedOn w:val="Normal"/>
    <w:link w:val="HeaderChar"/>
    <w:uiPriority w:val="99"/>
    <w:unhideWhenUsed/>
    <w:rsid w:val="003D20C3"/>
    <w:pPr>
      <w:tabs>
        <w:tab w:val="center" w:pos="4680"/>
        <w:tab w:val="right" w:pos="9360"/>
      </w:tabs>
    </w:pPr>
  </w:style>
  <w:style w:type="character" w:customStyle="1" w:styleId="HeaderChar">
    <w:name w:val="Header Char"/>
    <w:basedOn w:val="DefaultParagraphFont"/>
    <w:link w:val="Header"/>
    <w:uiPriority w:val="99"/>
    <w:rsid w:val="003D20C3"/>
    <w:rPr>
      <w:rFonts w:ascii="Times New Roman" w:eastAsia="Times New Roman" w:hAnsi="Times New Roman" w:cs="Times New Roman"/>
    </w:rPr>
  </w:style>
  <w:style w:type="paragraph" w:styleId="Footer">
    <w:name w:val="footer"/>
    <w:basedOn w:val="Normal"/>
    <w:link w:val="FooterChar"/>
    <w:uiPriority w:val="99"/>
    <w:unhideWhenUsed/>
    <w:rsid w:val="003D20C3"/>
    <w:pPr>
      <w:tabs>
        <w:tab w:val="center" w:pos="4680"/>
        <w:tab w:val="right" w:pos="9360"/>
      </w:tabs>
    </w:pPr>
  </w:style>
  <w:style w:type="character" w:customStyle="1" w:styleId="FooterChar">
    <w:name w:val="Footer Char"/>
    <w:basedOn w:val="DefaultParagraphFont"/>
    <w:link w:val="Footer"/>
    <w:uiPriority w:val="99"/>
    <w:rsid w:val="003D20C3"/>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line="251" w:lineRule="exact"/>
      <w:ind w:left="1336"/>
      <w:outlineLvl w:val="0"/>
    </w:pPr>
    <w:rPr>
      <w:b/>
      <w:bCs/>
    </w:rPr>
  </w:style>
  <w:style w:type="paragraph" w:styleId="Heading2">
    <w:name w:val="heading 2"/>
    <w:basedOn w:val="Normal"/>
    <w:uiPriority w:val="1"/>
    <w:qFormat/>
    <w:pPr>
      <w:spacing w:line="218" w:lineRule="exact"/>
      <w:ind w:left="1718" w:hanging="358"/>
      <w:jc w:val="both"/>
      <w:outlineLvl w:val="1"/>
    </w:pPr>
    <w:rPr>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126"/>
      <w:jc w:val="both"/>
    </w:pPr>
    <w:rPr>
      <w:sz w:val="19"/>
      <w:szCs w:val="19"/>
    </w:rPr>
  </w:style>
  <w:style w:type="paragraph" w:styleId="Title">
    <w:name w:val="Title"/>
    <w:basedOn w:val="Normal"/>
    <w:uiPriority w:val="1"/>
    <w:qFormat/>
    <w:pPr>
      <w:spacing w:before="66"/>
      <w:ind w:left="2680" w:right="516" w:hanging="1817"/>
    </w:pPr>
    <w:rPr>
      <w:b/>
      <w:bCs/>
      <w:sz w:val="53"/>
      <w:szCs w:val="53"/>
    </w:rPr>
  </w:style>
  <w:style w:type="paragraph" w:styleId="ListParagraph">
    <w:name w:val="List Paragraph"/>
    <w:basedOn w:val="Normal"/>
    <w:uiPriority w:val="1"/>
    <w:qFormat/>
    <w:pPr>
      <w:ind w:left="2126" w:hanging="406"/>
      <w:jc w:val="both"/>
    </w:pPr>
  </w:style>
  <w:style w:type="paragraph" w:customStyle="1" w:styleId="TableParagraph">
    <w:name w:val="Table Paragraph"/>
    <w:basedOn w:val="Normal"/>
    <w:uiPriority w:val="1"/>
    <w:qFormat/>
    <w:pPr>
      <w:spacing w:line="247" w:lineRule="exact"/>
      <w:ind w:left="16"/>
      <w:jc w:val="center"/>
    </w:pPr>
  </w:style>
  <w:style w:type="character" w:styleId="Hyperlink">
    <w:name w:val="Hyperlink"/>
    <w:basedOn w:val="DefaultParagraphFont"/>
    <w:uiPriority w:val="99"/>
    <w:unhideWhenUsed/>
    <w:rsid w:val="00CC7AD4"/>
    <w:rPr>
      <w:color w:val="0000FF" w:themeColor="hyperlink"/>
      <w:u w:val="single"/>
    </w:rPr>
  </w:style>
  <w:style w:type="paragraph" w:customStyle="1" w:styleId="Default">
    <w:name w:val="Default"/>
    <w:rsid w:val="00176DBE"/>
    <w:pPr>
      <w:widowControl/>
      <w:adjustRightInd w:val="0"/>
    </w:pPr>
    <w:rPr>
      <w:rFonts w:ascii="Times New Roman" w:hAnsi="Times New Roman" w:cs="Times New Roman"/>
      <w:color w:val="000000"/>
      <w:sz w:val="24"/>
      <w:szCs w:val="24"/>
      <w:lang w:bidi="hi-IN"/>
    </w:rPr>
  </w:style>
  <w:style w:type="paragraph" w:styleId="Header">
    <w:name w:val="header"/>
    <w:basedOn w:val="Normal"/>
    <w:link w:val="HeaderChar"/>
    <w:uiPriority w:val="99"/>
    <w:unhideWhenUsed/>
    <w:rsid w:val="003D20C3"/>
    <w:pPr>
      <w:tabs>
        <w:tab w:val="center" w:pos="4680"/>
        <w:tab w:val="right" w:pos="9360"/>
      </w:tabs>
    </w:pPr>
  </w:style>
  <w:style w:type="character" w:customStyle="1" w:styleId="HeaderChar">
    <w:name w:val="Header Char"/>
    <w:basedOn w:val="DefaultParagraphFont"/>
    <w:link w:val="Header"/>
    <w:uiPriority w:val="99"/>
    <w:rsid w:val="003D20C3"/>
    <w:rPr>
      <w:rFonts w:ascii="Times New Roman" w:eastAsia="Times New Roman" w:hAnsi="Times New Roman" w:cs="Times New Roman"/>
    </w:rPr>
  </w:style>
  <w:style w:type="paragraph" w:styleId="Footer">
    <w:name w:val="footer"/>
    <w:basedOn w:val="Normal"/>
    <w:link w:val="FooterChar"/>
    <w:uiPriority w:val="99"/>
    <w:unhideWhenUsed/>
    <w:rsid w:val="003D20C3"/>
    <w:pPr>
      <w:tabs>
        <w:tab w:val="center" w:pos="4680"/>
        <w:tab w:val="right" w:pos="9360"/>
      </w:tabs>
    </w:pPr>
  </w:style>
  <w:style w:type="character" w:customStyle="1" w:styleId="FooterChar">
    <w:name w:val="Footer Char"/>
    <w:basedOn w:val="DefaultParagraphFont"/>
    <w:link w:val="Footer"/>
    <w:uiPriority w:val="99"/>
    <w:rsid w:val="003D20C3"/>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66560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CFA114-CF45-4307-B0DF-576A176E0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21</Pages>
  <Words>12169</Words>
  <Characters>69364</Characters>
  <Application>Microsoft Office Word</Application>
  <DocSecurity>0</DocSecurity>
  <Lines>578</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Acer</cp:lastModifiedBy>
  <cp:revision>271</cp:revision>
  <cp:lastPrinted>2026-02-28T09:46:00Z</cp:lastPrinted>
  <dcterms:created xsi:type="dcterms:W3CDTF">2022-10-13T07:28:00Z</dcterms:created>
  <dcterms:modified xsi:type="dcterms:W3CDTF">2026-03-17T10:27:00Z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2022-10-01T00:00:00Z</vt:filetime>
  </property>
  <property fmtid="{D5CDD505-2E9C-101B-9397-08002B2CF9AE}" pid="3" name="Creator">
    <vt:lpwstr>Microsoft® Word 2010</vt:lpwstr>
  </property>
  <property fmtid="{D5CDD505-2E9C-101B-9397-08002B2CF9AE}" pid="4" name="LastSaved">
    <vt:filetime>2022-10-13T00:00:00Z</vt:filetime>
  </property>
</Properties>
</file>