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BB27F3">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BB27F3"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rsidRPr="00630E9E">
                    <w:rPr>
                      <w:rFonts w:ascii="Kruti Dev 010" w:hAnsi="Kruti Dev 010"/>
                      <w:b/>
                      <w:bCs/>
                      <w:noProof/>
                      <w:sz w:val="36"/>
                      <w:szCs w:val="36"/>
                    </w:rPr>
                    <w:t xml:space="preserve">dk;Z dk fooj.k%&amp; </w:t>
                  </w:r>
                  <w:r w:rsidRPr="00AA7C0A">
                    <w:rPr>
                      <w:rFonts w:ascii="Kruti Dev 166" w:hAnsi="Kruti Dev 166"/>
                      <w:bCs/>
                      <w:sz w:val="32"/>
                      <w:szCs w:val="32"/>
                    </w:rPr>
                    <w:t>fo|qr forj.k [k.M&amp;</w:t>
                  </w:r>
                  <w:r w:rsidR="007849D6">
                    <w:rPr>
                      <w:rFonts w:ascii="Kruti Dev 166" w:hAnsi="Kruti Dev 166"/>
                      <w:bCs/>
                      <w:sz w:val="32"/>
                      <w:szCs w:val="32"/>
                    </w:rPr>
                    <w:t>jkeiqj efugkju]</w:t>
                  </w:r>
                  <w:r w:rsidRPr="00AA7C0A">
                    <w:rPr>
                      <w:rFonts w:ascii="Kruti Dev 166" w:hAnsi="Kruti Dev 166"/>
                      <w:bCs/>
                      <w:sz w:val="32"/>
                      <w:szCs w:val="32"/>
                    </w:rPr>
                    <w:t xml:space="preserve"> lgkjuiqj ds </w:t>
                  </w:r>
                  <w:r>
                    <w:rPr>
                      <w:rFonts w:ascii="Kruti Dev 166" w:hAnsi="Kruti Dev 166"/>
                      <w:bCs/>
                      <w:sz w:val="32"/>
                      <w:szCs w:val="32"/>
                    </w:rPr>
                    <w:t xml:space="preserve">vUrxZr </w:t>
                  </w:r>
                  <w:r w:rsidR="007849D6">
                    <w:rPr>
                      <w:rFonts w:ascii="Kruti Dev 166" w:hAnsi="Kruti Dev 166"/>
                      <w:bCs/>
                      <w:sz w:val="32"/>
                      <w:szCs w:val="32"/>
                    </w:rPr>
                    <w:t xml:space="preserve">fo|qr forj.k mi[k.M jkeiqj efugkju@ukukSrk ds dk;Z{ks= esa fnukad </w:t>
                  </w:r>
                  <w:r w:rsidR="00E53FF9">
                    <w:rPr>
                      <w:rFonts w:ascii="Kruti Dev 166" w:hAnsi="Kruti Dev 166"/>
                      <w:bCs/>
                      <w:sz w:val="32"/>
                      <w:szCs w:val="32"/>
                    </w:rPr>
                    <w:t>24</w:t>
                  </w:r>
                  <w:r w:rsidR="007849D6">
                    <w:rPr>
                      <w:rFonts w:ascii="Kruti Dev 166" w:hAnsi="Kruti Dev 166"/>
                      <w:bCs/>
                      <w:sz w:val="32"/>
                      <w:szCs w:val="32"/>
                    </w:rPr>
                    <w:t>-06-2025 dh jkr dks vk;h vka/kh rwQku ¼nSoh; vkink½ esa 11 ds0oh0 o ,y0Vh0 ykbZuksa ds {kfrxzLr iksy cnydj fxjs gq;s iksyks dks iqu% [kMk djus ,oa frjNs iksyks dks lh/ks o ykbZuksa ls lEcfU/kr vU; dk;ZA</w:t>
                  </w: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FB00C2">
        <w:rPr>
          <w:b/>
          <w:w w:val="105"/>
          <w:sz w:val="37"/>
        </w:rPr>
        <w:t>36</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BB27F3">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r>
                    <w:rPr>
                      <w:b/>
                      <w:w w:val="95"/>
                      <w:sz w:val="31"/>
                    </w:rPr>
                    <w:t>Issude</w:t>
                  </w:r>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r>
                    <w:rPr>
                      <w:b/>
                      <w:sz w:val="31"/>
                    </w:rPr>
                    <w:t>PhoneNo</w:t>
                  </w:r>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3FF9">
                    <w:rPr>
                      <w:color w:val="FF0000"/>
                      <w:w w:val="95"/>
                      <w:sz w:val="31"/>
                    </w:rPr>
                    <w:t>18</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3FF9">
                    <w:rPr>
                      <w:color w:val="FF0000"/>
                      <w:w w:val="95"/>
                      <w:sz w:val="31"/>
                    </w:rPr>
                    <w:t>18</w:t>
                  </w:r>
                  <w:r w:rsidR="003351C6">
                    <w:rPr>
                      <w:color w:val="FF0000"/>
                      <w:w w:val="95"/>
                      <w:sz w:val="31"/>
                    </w:rPr>
                    <w:t>-08-2025</w:t>
                  </w:r>
                  <w:r>
                    <w:rPr>
                      <w:b/>
                      <w:color w:val="FF0000"/>
                      <w:sz w:val="31"/>
                    </w:rPr>
                    <w:t>,</w:t>
                  </w:r>
                  <w:r>
                    <w:rPr>
                      <w:b/>
                      <w:color w:val="FF0000"/>
                      <w:spacing w:val="1"/>
                      <w:sz w:val="31"/>
                    </w:rPr>
                    <w:t xml:space="preserve"> </w:t>
                  </w:r>
                  <w:r w:rsidR="003C0FBE">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1D53A0" w:rsidRDefault="00F062BE" w:rsidP="001D53A0">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r w:rsidR="00CC7AD4">
        <w:t>PriceBid</w:t>
      </w:r>
      <w:r w:rsidR="00C321F9" w:rsidRPr="00C321F9">
        <w:rPr>
          <w:rFonts w:ascii="Kruti Dev 166" w:hAnsi="Kruti Dev 166"/>
          <w:bCs/>
          <w:sz w:val="32"/>
          <w:szCs w:val="32"/>
        </w:rPr>
        <w:t xml:space="preserve"> </w:t>
      </w:r>
      <w:r w:rsidR="001D53A0" w:rsidRPr="00AA7C0A">
        <w:rPr>
          <w:rFonts w:ascii="Kruti Dev 166" w:hAnsi="Kruti Dev 166"/>
          <w:bCs/>
          <w:sz w:val="32"/>
          <w:szCs w:val="32"/>
        </w:rPr>
        <w:t>fo|qr forj.k [k.M&amp;</w:t>
      </w:r>
      <w:r w:rsidR="001D53A0">
        <w:rPr>
          <w:rFonts w:ascii="Kruti Dev 166" w:hAnsi="Kruti Dev 166"/>
          <w:bCs/>
          <w:sz w:val="32"/>
          <w:szCs w:val="32"/>
        </w:rPr>
        <w:t>jkeiqj efugkju]</w:t>
      </w:r>
      <w:r w:rsidR="001D53A0" w:rsidRPr="00AA7C0A">
        <w:rPr>
          <w:rFonts w:ascii="Kruti Dev 166" w:hAnsi="Kruti Dev 166"/>
          <w:bCs/>
          <w:sz w:val="32"/>
          <w:szCs w:val="32"/>
        </w:rPr>
        <w:t xml:space="preserve"> lgkjuiqj ds </w:t>
      </w:r>
      <w:r w:rsidR="001D53A0">
        <w:rPr>
          <w:rFonts w:ascii="Kruti Dev 166" w:hAnsi="Kruti Dev 166"/>
          <w:bCs/>
          <w:sz w:val="32"/>
          <w:szCs w:val="32"/>
        </w:rPr>
        <w:t xml:space="preserve">vUrxZr fo|qr forj.k mi[k.M jkeiqj efugkju@ukukSrk ds dk;Z{ks= esa fnukad </w:t>
      </w:r>
      <w:r w:rsidR="00E53FF9">
        <w:rPr>
          <w:rFonts w:ascii="Kruti Dev 166" w:hAnsi="Kruti Dev 166"/>
          <w:bCs/>
          <w:sz w:val="32"/>
          <w:szCs w:val="32"/>
        </w:rPr>
        <w:t>24</w:t>
      </w:r>
      <w:r w:rsidR="001D53A0">
        <w:rPr>
          <w:rFonts w:ascii="Kruti Dev 166" w:hAnsi="Kruti Dev 166"/>
          <w:bCs/>
          <w:sz w:val="32"/>
          <w:szCs w:val="32"/>
        </w:rPr>
        <w:t>-06-2025 dh jkr dks vk;h vka/kh rwQku ¼nSoh; vkink½ esa 11 ds0oh0 o ,y0Vh0 ykbZuksa ds {kfrxzLr iksy cnydj fxjs gq;s iksyks dks iqu% [kMk djus ,oa frjNs iksyks dks lh/ks o ykbZuksa ls lEcfU/kr vU; dk;Z</w:t>
      </w:r>
      <w:r w:rsidR="00CD40B7">
        <w:rPr>
          <w:rFonts w:ascii="Kruti Dev 166" w:hAnsi="Kruti Dev 166"/>
          <w:bCs/>
          <w:sz w:val="32"/>
          <w:szCs w:val="32"/>
        </w:rPr>
        <w:t>Z</w:t>
      </w:r>
      <w:r w:rsidR="00882A0A">
        <w:rPr>
          <w:rFonts w:ascii="Kruti Dev 166" w:hAnsi="Kruti Dev 166"/>
          <w:bCs/>
          <w:sz w:val="32"/>
          <w:szCs w:val="32"/>
        </w:rPr>
        <w:t>Z</w:t>
      </w:r>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r w:rsidR="00CC7AD4">
        <w:t>Discoms.</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r w:rsidR="00CC7AD4">
        <w:t>corrigendumetc.</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BB27F3">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97238" w:rsidP="00C97238">
                        <w:pPr>
                          <w:pStyle w:val="TableParagraph"/>
                          <w:ind w:left="976"/>
                          <w:jc w:val="left"/>
                        </w:pPr>
                        <w:r>
                          <w:rPr>
                            <w:rFonts w:ascii="Arial" w:hAnsi="Arial" w:cs="Arial"/>
                            <w:sz w:val="28"/>
                            <w:szCs w:val="28"/>
                          </w:rPr>
                          <w:t>1184</w:t>
                        </w:r>
                        <w:r w:rsidR="009027CD">
                          <w:rPr>
                            <w:rFonts w:ascii="Arial" w:hAnsi="Arial" w:cs="Arial"/>
                            <w:sz w:val="28"/>
                            <w:szCs w:val="28"/>
                          </w:rPr>
                          <w:t xml:space="preserve">/Dt. </w:t>
                        </w:r>
                        <w:r>
                          <w:rPr>
                            <w:rFonts w:ascii="Arial" w:hAnsi="Arial" w:cs="Arial"/>
                            <w:sz w:val="28"/>
                            <w:szCs w:val="28"/>
                          </w:rPr>
                          <w:t>02-08-2025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Pr>
                            <w:b/>
                            <w:color w:val="FF0000"/>
                            <w:spacing w:val="-5"/>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Total Rs.</w:t>
                        </w:r>
                      </w:p>
                      <w:p w:rsidR="009027CD" w:rsidRDefault="009027CD">
                        <w:pPr>
                          <w:pStyle w:val="TableParagraph"/>
                          <w:spacing w:line="251" w:lineRule="exact"/>
                          <w:ind w:left="293" w:right="205"/>
                          <w:rPr>
                            <w:b/>
                          </w:rPr>
                        </w:pPr>
                        <w:r>
                          <w:rPr>
                            <w:b/>
                            <w:color w:val="FF0000"/>
                          </w:rPr>
                          <w:t>1180/-</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E53FF9">
                        <w:pPr>
                          <w:pStyle w:val="TableParagraph"/>
                          <w:spacing w:before="25" w:line="240" w:lineRule="auto"/>
                          <w:ind w:left="323" w:right="-15"/>
                          <w:jc w:val="both"/>
                          <w:rPr>
                            <w:b/>
                            <w:sz w:val="18"/>
                          </w:rPr>
                        </w:pPr>
                        <w:r>
                          <w:rPr>
                            <w:b/>
                            <w:color w:val="FF0000"/>
                            <w:spacing w:val="-1"/>
                            <w:sz w:val="18"/>
                          </w:rPr>
                          <w:t>Rs.</w:t>
                        </w:r>
                        <w:r>
                          <w:rPr>
                            <w:b/>
                            <w:color w:val="FF0000"/>
                            <w:spacing w:val="-7"/>
                            <w:sz w:val="18"/>
                          </w:rPr>
                          <w:t xml:space="preserve"> </w:t>
                        </w:r>
                        <w:r w:rsidR="00E53FF9">
                          <w:rPr>
                            <w:b/>
                            <w:color w:val="FF0000"/>
                            <w:spacing w:val="-1"/>
                            <w:sz w:val="18"/>
                          </w:rPr>
                          <w:t>2500</w:t>
                        </w:r>
                        <w:r>
                          <w:rPr>
                            <w:b/>
                            <w:color w:val="FF0000"/>
                            <w:spacing w:val="-1"/>
                            <w:sz w:val="18"/>
                          </w:rPr>
                          <w:t>/-</w:t>
                        </w:r>
                        <w:r>
                          <w:rPr>
                            <w:b/>
                            <w:color w:val="FF0000"/>
                            <w:spacing w:val="-9"/>
                            <w:sz w:val="18"/>
                          </w:rPr>
                          <w:t xml:space="preserve"> </w:t>
                        </w:r>
                        <w:r>
                          <w:rPr>
                            <w:b/>
                            <w:color w:val="FF0000"/>
                            <w:sz w:val="18"/>
                          </w:rPr>
                          <w:t>(Rs.</w:t>
                        </w:r>
                        <w:r>
                          <w:rPr>
                            <w:b/>
                            <w:color w:val="FF0000"/>
                            <w:spacing w:val="-10"/>
                            <w:sz w:val="18"/>
                          </w:rPr>
                          <w:t xml:space="preserve"> </w:t>
                        </w:r>
                        <w:r w:rsidR="00E53FF9">
                          <w:rPr>
                            <w:b/>
                            <w:color w:val="FF0000"/>
                            <w:sz w:val="18"/>
                          </w:rPr>
                          <w:t>Two</w:t>
                        </w:r>
                        <w:r>
                          <w:rPr>
                            <w:b/>
                            <w:color w:val="FF0000"/>
                            <w:sz w:val="18"/>
                          </w:rPr>
                          <w:t xml:space="preserve"> Thousand</w:t>
                        </w:r>
                        <w:r w:rsidR="00E53FF9">
                          <w:rPr>
                            <w:b/>
                            <w:color w:val="FF0000"/>
                            <w:sz w:val="18"/>
                          </w:rPr>
                          <w:t xml:space="preserve"> Fvive hundred</w:t>
                        </w:r>
                        <w:r w:rsidR="009E7C20">
                          <w:rPr>
                            <w:b/>
                            <w:color w:val="FF0000"/>
                            <w:sz w:val="18"/>
                          </w:rPr>
                          <w:t xml:space="preserve"> </w:t>
                        </w:r>
                        <w:r>
                          <w:rPr>
                            <w:b/>
                            <w:color w:val="FF0000"/>
                            <w:sz w:val="18"/>
                          </w:rPr>
                          <w:t>only)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094A4A" w:rsidP="00265C32">
                        <w:pPr>
                          <w:pStyle w:val="TableParagraph"/>
                          <w:ind w:left="1388" w:right="1390"/>
                        </w:pPr>
                        <w:r>
                          <w:rPr>
                            <w:color w:val="FF0000"/>
                          </w:rPr>
                          <w:t>08</w:t>
                        </w:r>
                        <w:r w:rsidR="009027CD">
                          <w:rPr>
                            <w:color w:val="FF0000"/>
                          </w:rPr>
                          <w:t>-</w:t>
                        </w:r>
                        <w:r w:rsidR="003F6D23">
                          <w:rPr>
                            <w:color w:val="FF0000"/>
                          </w:rPr>
                          <w:t>0</w:t>
                        </w:r>
                        <w:r w:rsidR="00265C32">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265C32" w:rsidP="000D4CA4">
                        <w:pPr>
                          <w:pStyle w:val="TableParagraph"/>
                          <w:ind w:left="1386" w:right="1390"/>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094A4A" w:rsidP="00265C32">
                        <w:pPr>
                          <w:pStyle w:val="TableParagraph"/>
                          <w:ind w:left="1389" w:right="1390"/>
                        </w:pPr>
                        <w:r>
                          <w:rPr>
                            <w:color w:val="FF0000"/>
                          </w:rPr>
                          <w:t>08</w:t>
                        </w:r>
                        <w:r w:rsidR="009027CD">
                          <w:rPr>
                            <w:color w:val="FF0000"/>
                          </w:rPr>
                          <w:t>-</w:t>
                        </w:r>
                        <w:r w:rsidR="003F6D23">
                          <w:rPr>
                            <w:color w:val="FF0000"/>
                          </w:rPr>
                          <w:t>0</w:t>
                        </w:r>
                        <w:r w:rsidR="00265C32">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265C32" w:rsidP="00000DB8">
                        <w:pPr>
                          <w:jc w:val="center"/>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265C32" w:rsidP="00BE76CD">
                        <w:pPr>
                          <w:jc w:val="center"/>
                        </w:pPr>
                        <w:r>
                          <w:rPr>
                            <w:color w:val="FF0000"/>
                          </w:rPr>
                          <w:t>18</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NEFT/RTGS/DD/Bankers cheque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r>
        <w:rPr>
          <w:b/>
          <w:u w:val="thick"/>
        </w:rPr>
        <w:t>website:https://etender.up.nic.in</w:t>
      </w:r>
      <w:r>
        <w:rPr>
          <w:b/>
          <w:spacing w:val="6"/>
        </w:rPr>
        <w:t xml:space="preserve"> </w:t>
      </w:r>
      <w:r>
        <w:t>Discom</w:t>
      </w:r>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“Discom”</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“Work”shall</w:t>
      </w:r>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r w:rsidRPr="001809FC">
        <w:rPr>
          <w:sz w:val="19"/>
        </w:rPr>
        <w:t>the„Work</w:t>
      </w:r>
      <w:r w:rsidRPr="001809FC">
        <w:rPr>
          <w:spacing w:val="60"/>
          <w:sz w:val="19"/>
        </w:rPr>
        <w:t xml:space="preserve"> </w:t>
      </w:r>
      <w:r w:rsidRPr="001809FC">
        <w:rPr>
          <w:sz w:val="19"/>
        </w:rPr>
        <w:t>Order‟or</w:t>
      </w:r>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r w:rsidRPr="001809FC">
        <w:rPr>
          <w:w w:val="105"/>
          <w:sz w:val="19"/>
        </w:rPr>
        <w:t>Discom</w:t>
      </w:r>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r>
        <w:rPr>
          <w:sz w:val="19"/>
        </w:rPr>
        <w:t>bidder‟s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portal. The bidders are requested to send their authorized representatives to attend the prebid meetings</w:t>
      </w:r>
      <w:r>
        <w:rPr>
          <w:spacing w:val="1"/>
          <w:w w:val="105"/>
          <w:sz w:val="19"/>
        </w:rPr>
        <w:t xml:space="preserve"> </w:t>
      </w:r>
      <w:r>
        <w:rPr>
          <w:w w:val="105"/>
          <w:sz w:val="19"/>
        </w:rPr>
        <w:t>alongwith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r>
        <w:rPr>
          <w:sz w:val="19"/>
        </w:rPr>
        <w:t>bidder‟s</w:t>
      </w:r>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r>
        <w:rPr>
          <w:sz w:val="19"/>
        </w:rPr>
        <w:t>Bidder‟s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r w:rsidRPr="001809FC">
        <w:rPr>
          <w:w w:val="105"/>
        </w:rPr>
        <w:t>favour</w:t>
      </w:r>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r w:rsidRPr="001809FC">
        <w:rPr>
          <w:color w:val="0000FF"/>
          <w:w w:val="105"/>
          <w:u w:val="single" w:color="0000FF"/>
        </w:rPr>
        <w:t>GoUP</w:t>
      </w:r>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(LoA),</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r>
        <w:rPr>
          <w:sz w:val="19"/>
        </w:rPr>
        <w:t>incase</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r>
        <w:t>bidder‟s</w:t>
      </w:r>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(LoA)</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whether or notedentified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material deviations, objections, conditionality‟s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r>
        <w:rPr>
          <w:sz w:val="19"/>
        </w:rPr>
        <w:t>Bidder‟s</w:t>
      </w:r>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r>
        <w:rPr>
          <w:w w:val="105"/>
          <w:sz w:val="19"/>
        </w:rPr>
        <w:t>bid</w:t>
      </w:r>
      <w:proofErr w:type="gramEnd"/>
      <w:r>
        <w:rPr>
          <w:w w:val="105"/>
          <w:sz w:val="19"/>
        </w:rPr>
        <w:t>‟s</w:t>
      </w:r>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The determination will take into account the Bidder‟s financial, technical capabilities, in particular the</w:t>
      </w:r>
      <w:r>
        <w:rPr>
          <w:spacing w:val="1"/>
          <w:sz w:val="19"/>
        </w:rPr>
        <w:t xml:space="preserve"> </w:t>
      </w:r>
      <w:r>
        <w:rPr>
          <w:sz w:val="19"/>
        </w:rPr>
        <w:t>Bidder‟s</w:t>
      </w:r>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Bidder‟s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r>
        <w:t>Bidder‟s</w:t>
      </w:r>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(LoA)</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r>
        <w:t>Discom</w:t>
      </w:r>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NEFT/RTGS/DD/Bankers cheque &amp; E-</w:t>
      </w:r>
      <w:proofErr w:type="gramStart"/>
      <w:r>
        <w:t>BG  in</w:t>
      </w:r>
      <w:proofErr w:type="gramEnd"/>
      <w:r>
        <w:rPr>
          <w:spacing w:val="1"/>
        </w:rPr>
        <w:t xml:space="preserve"> </w:t>
      </w:r>
      <w:r>
        <w:t>favour</w:t>
      </w:r>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r>
        <w:t>Proforma</w:t>
      </w:r>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r>
        <w:rPr>
          <w:sz w:val="19"/>
          <w:shd w:val="clear" w:color="auto" w:fill="FFFF00"/>
        </w:rPr>
        <w:t>upto</w:t>
      </w:r>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r>
        <w:rPr>
          <w:w w:val="105"/>
          <w:sz w:val="19"/>
        </w:rPr>
        <w:t>Contractor‟s</w:t>
      </w:r>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r>
        <w:rPr>
          <w:sz w:val="19"/>
        </w:rPr>
        <w:t>etc</w:t>
      </w:r>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r>
        <w:rPr>
          <w:sz w:val="19"/>
        </w:rPr>
        <w:t>manufacturer‟s</w:t>
      </w:r>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r>
        <w:rPr>
          <w:sz w:val="19"/>
        </w:rPr>
        <w:t>Manufacturer‟s</w:t>
      </w:r>
      <w:r>
        <w:rPr>
          <w:spacing w:val="23"/>
          <w:sz w:val="19"/>
        </w:rPr>
        <w:t xml:space="preserve"> </w:t>
      </w:r>
      <w:r>
        <w:rPr>
          <w:sz w:val="19"/>
        </w:rPr>
        <w:t>copy</w:t>
      </w:r>
      <w:r>
        <w:rPr>
          <w:spacing w:val="25"/>
          <w:sz w:val="19"/>
        </w:rPr>
        <w:t xml:space="preserve"> </w:t>
      </w:r>
      <w:r>
        <w:rPr>
          <w:sz w:val="19"/>
        </w:rPr>
        <w:t>of</w:t>
      </w:r>
      <w:r>
        <w:rPr>
          <w:spacing w:val="19"/>
          <w:sz w:val="19"/>
        </w:rPr>
        <w:t xml:space="preserve"> </w:t>
      </w:r>
      <w:r>
        <w:rPr>
          <w:sz w:val="19"/>
        </w:rPr>
        <w:t>challan.</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r>
        <w:rPr>
          <w:w w:val="105"/>
          <w:sz w:val="19"/>
        </w:rPr>
        <w:t>Employer‟s</w:t>
      </w:r>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10%) of the F.O.R contract value on the presentation of the Contractor‟s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r>
        <w:rPr>
          <w:sz w:val="19"/>
        </w:rPr>
        <w:t>minord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schedule/BoQ</w:t>
      </w:r>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r>
        <w:rPr>
          <w:sz w:val="19"/>
          <w:shd w:val="clear" w:color="auto" w:fill="FFFF00"/>
        </w:rPr>
        <w:t>upto</w:t>
      </w:r>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r>
        <w:rPr>
          <w:w w:val="105"/>
          <w:sz w:val="19"/>
        </w:rPr>
        <w:t>Contractor‟s</w:t>
      </w:r>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r>
        <w:rPr>
          <w:sz w:val="19"/>
        </w:rPr>
        <w:t>etc</w:t>
      </w:r>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r>
        <w:rPr>
          <w:sz w:val="19"/>
        </w:rPr>
        <w:t>Manufacturer‟s/Contractor‟s</w:t>
      </w:r>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materials from the manufacturer‟s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r>
        <w:rPr>
          <w:sz w:val="19"/>
        </w:rPr>
        <w:t>Manufacturer‟s</w:t>
      </w:r>
      <w:r>
        <w:rPr>
          <w:spacing w:val="23"/>
          <w:sz w:val="19"/>
        </w:rPr>
        <w:t xml:space="preserve"> </w:t>
      </w:r>
      <w:r>
        <w:rPr>
          <w:sz w:val="19"/>
        </w:rPr>
        <w:t>copy</w:t>
      </w:r>
      <w:r>
        <w:rPr>
          <w:spacing w:val="27"/>
          <w:sz w:val="19"/>
        </w:rPr>
        <w:t xml:space="preserve"> </w:t>
      </w:r>
      <w:r>
        <w:rPr>
          <w:sz w:val="19"/>
        </w:rPr>
        <w:t>of</w:t>
      </w:r>
      <w:r>
        <w:rPr>
          <w:spacing w:val="20"/>
          <w:sz w:val="19"/>
        </w:rPr>
        <w:t xml:space="preserve"> </w:t>
      </w:r>
      <w:r>
        <w:rPr>
          <w:sz w:val="19"/>
        </w:rPr>
        <w:t>challan.</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Employer‟s</w:t>
      </w:r>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performa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Supply contracts excluding Taxes etc</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r>
        <w:rPr>
          <w:sz w:val="19"/>
        </w:rPr>
        <w:t>proforma</w:t>
      </w:r>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r>
        <w:rPr>
          <w:sz w:val="19"/>
          <w:shd w:val="clear" w:color="auto" w:fill="FFFF00"/>
        </w:rPr>
        <w:t>upto</w:t>
      </w:r>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r>
        <w:rPr>
          <w:sz w:val="19"/>
        </w:rPr>
        <w:t>energisation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r>
        <w:rPr>
          <w:shd w:val="clear" w:color="auto" w:fill="FFFF00"/>
        </w:rPr>
        <w:t>upto</w:t>
      </w:r>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The Discom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r>
        <w:rPr>
          <w:w w:val="105"/>
          <w:sz w:val="19"/>
        </w:rPr>
        <w:t>Discom</w:t>
      </w:r>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r>
        <w:rPr>
          <w:sz w:val="19"/>
        </w:rPr>
        <w:t>Discom</w:t>
      </w:r>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r>
        <w:rPr>
          <w:sz w:val="19"/>
        </w:rPr>
        <w:t>Discom</w:t>
      </w:r>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r>
        <w:rPr>
          <w:sz w:val="19"/>
        </w:rPr>
        <w:t>Contractor‟s</w:t>
      </w:r>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r>
        <w:rPr>
          <w:sz w:val="19"/>
        </w:rPr>
        <w:t>Discom</w:t>
      </w:r>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r>
        <w:t>Discom</w:t>
      </w:r>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r>
        <w:rPr>
          <w:w w:val="105"/>
          <w:sz w:val="19"/>
        </w:rPr>
        <w:t>Disocm.</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r>
        <w:rPr>
          <w:sz w:val="19"/>
        </w:rPr>
        <w:t>Discom</w:t>
      </w:r>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r>
        <w:rPr>
          <w:sz w:val="19"/>
        </w:rPr>
        <w:t>Discom</w:t>
      </w:r>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r>
        <w:rPr>
          <w:sz w:val="19"/>
        </w:rPr>
        <w:t>Discom</w:t>
      </w:r>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r>
        <w:rPr>
          <w:sz w:val="19"/>
        </w:rPr>
        <w:t>equipment‟s</w:t>
      </w:r>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of   the   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r>
        <w:rPr>
          <w:sz w:val="19"/>
        </w:rPr>
        <w:t>Discom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r>
        <w:rPr>
          <w:sz w:val="19"/>
        </w:rPr>
        <w:t>Discom.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Discom‟s</w:t>
      </w:r>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r>
        <w:rPr>
          <w:sz w:val="19"/>
        </w:rPr>
        <w:t>Discom.</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3"/>
          <w:sz w:val="19"/>
        </w:rPr>
        <w:t>Labour</w:t>
      </w:r>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r>
        <w:rPr>
          <w:spacing w:val="12"/>
          <w:sz w:val="19"/>
        </w:rPr>
        <w:t>Labour</w:t>
      </w:r>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r>
        <w:rPr>
          <w:sz w:val="19"/>
        </w:rPr>
        <w:t>Discom.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1"/>
          <w:sz w:val="19"/>
        </w:rPr>
        <w:t xml:space="preserve"> </w:t>
      </w:r>
      <w:r>
        <w:rPr>
          <w:sz w:val="19"/>
        </w:rPr>
        <w:t>belivable</w:t>
      </w:r>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r>
        <w:rPr>
          <w:sz w:val="19"/>
        </w:rPr>
        <w:t>Workman‟s</w:t>
      </w:r>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r>
        <w:rPr>
          <w:sz w:val="19"/>
        </w:rPr>
        <w:t>Discom</w:t>
      </w:r>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r>
        <w:rPr>
          <w:sz w:val="19"/>
        </w:rPr>
        <w:t>Discom</w:t>
      </w:r>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r>
        <w:t>Discom</w:t>
      </w:r>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r>
        <w:t>Discom</w:t>
      </w:r>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r>
        <w:t>Contractor‟s</w:t>
      </w:r>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r>
        <w:t>Discom,</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r>
        <w:t>Discom.</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mischief‟s</w:t>
      </w:r>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r>
        <w:rPr>
          <w:sz w:val="19"/>
        </w:rPr>
        <w:t>Discom</w:t>
      </w:r>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gramStart"/>
      <w:r>
        <w:rPr>
          <w:w w:val="105"/>
          <w:sz w:val="19"/>
        </w:rPr>
        <w:t>Discom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r>
        <w:rPr>
          <w:sz w:val="19"/>
        </w:rPr>
        <w:t>Discom</w:t>
      </w:r>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r>
        <w:rPr>
          <w:sz w:val="19"/>
        </w:rPr>
        <w:t>stendeavors</w:t>
      </w:r>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r>
        <w:rPr>
          <w:sz w:val="19"/>
        </w:rPr>
        <w:t xml:space="preserve">si </w:t>
      </w:r>
      <w:r>
        <w:rPr>
          <w:spacing w:val="11"/>
          <w:sz w:val="19"/>
        </w:rPr>
        <w:t xml:space="preserve">milar </w:t>
      </w:r>
      <w:r>
        <w:rPr>
          <w:sz w:val="19"/>
        </w:rPr>
        <w:t>tax/duty/Cess/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The   Discom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r>
        <w:rPr>
          <w:sz w:val="19"/>
        </w:rPr>
        <w:t>Discom.</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r>
        <w:rPr>
          <w:w w:val="105"/>
          <w:sz w:val="19"/>
        </w:rPr>
        <w:t>labour.</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r>
        <w:rPr>
          <w:w w:val="105"/>
          <w:sz w:val="19"/>
        </w:rPr>
        <w:t>atory</w:t>
      </w:r>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r>
        <w:rPr>
          <w:sz w:val="19"/>
        </w:rPr>
        <w:t>Discom‟s</w:t>
      </w:r>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r>
        <w:rPr>
          <w:sz w:val="19"/>
        </w:rPr>
        <w:t>Challan</w:t>
      </w:r>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r>
        <w:rPr>
          <w:w w:val="105"/>
          <w:sz w:val="19"/>
        </w:rPr>
        <w:t>Discom,</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r>
        <w:rPr>
          <w:w w:val="105"/>
          <w:sz w:val="19"/>
        </w:rPr>
        <w:t>fulfil</w:t>
      </w:r>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r>
        <w:rPr>
          <w:w w:val="105"/>
          <w:sz w:val="19"/>
        </w:rPr>
        <w:t>sof</w:t>
      </w:r>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r>
        <w:rPr>
          <w:w w:val="105"/>
          <w:sz w:val="19"/>
        </w:rPr>
        <w:t>Discom.</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r>
        <w:t>Discom</w:t>
      </w:r>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r>
        <w:t>Discom‟s</w:t>
      </w:r>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r>
        <w:t>Discom.</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r>
        <w:t>Discom</w:t>
      </w:r>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r>
        <w:t>Discom.</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r>
        <w:rPr>
          <w:sz w:val="19"/>
        </w:rPr>
        <w:t>Discom</w:t>
      </w:r>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the operations. The Contractor shall be obliged to co-operate with Discom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the   Discom</w:t>
      </w:r>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r>
        <w:t>Discom,</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r>
        <w:t>Discom</w:t>
      </w:r>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Discom</w:t>
      </w:r>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The Discom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not</w:t>
      </w:r>
      <w:r>
        <w:rPr>
          <w:spacing w:val="48"/>
          <w:sz w:val="19"/>
        </w:rPr>
        <w:t xml:space="preserve"> </w:t>
      </w:r>
      <w:r>
        <w:rPr>
          <w:sz w:val="19"/>
        </w:rPr>
        <w:t>belivable</w:t>
      </w:r>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r>
        <w:rPr>
          <w:sz w:val="19"/>
        </w:rPr>
        <w:t>whetherrin</w:t>
      </w:r>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r>
        <w:rPr>
          <w:sz w:val="19"/>
        </w:rPr>
        <w:t>to</w:t>
      </w:r>
      <w:r>
        <w:rPr>
          <w:spacing w:val="20"/>
          <w:sz w:val="19"/>
        </w:rPr>
        <w:t xml:space="preserve"> </w:t>
      </w:r>
      <w:r>
        <w:rPr>
          <w:sz w:val="19"/>
        </w:rPr>
        <w:t>wards</w:t>
      </w:r>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r>
        <w:rPr>
          <w:w w:val="105"/>
          <w:sz w:val="19"/>
        </w:rPr>
        <w:t>it‟s</w:t>
      </w:r>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r>
        <w:rPr>
          <w:sz w:val="19"/>
        </w:rPr>
        <w:t>Contractor‟s</w:t>
      </w:r>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r>
        <w:rPr>
          <w:sz w:val="19"/>
        </w:rPr>
        <w:t>Contractor‟s</w:t>
      </w:r>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the   Discom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gramStart"/>
      <w:r>
        <w:rPr>
          <w:spacing w:val="10"/>
          <w:sz w:val="19"/>
        </w:rPr>
        <w:t xml:space="preserve">Discom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detriment of the Discom,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r>
        <w:rPr>
          <w:sz w:val="19"/>
        </w:rPr>
        <w:t>Discom</w:t>
      </w:r>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r>
        <w:rPr>
          <w:sz w:val="19"/>
        </w:rPr>
        <w:t>Discom</w:t>
      </w:r>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The   Discom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Discom</w:t>
      </w:r>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r>
        <w:t>Discom</w:t>
      </w:r>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r w:rsidRPr="006E314E">
        <w:t xml:space="preserve">Pashchimanchal Vidyut Vitran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Discom),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A sum of Rs……..………vide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Discom account. The proof of same has been annexed with the bid proposal. </w:t>
      </w:r>
    </w:p>
    <w:p w:rsidR="00BA4AC8" w:rsidRPr="006E314E" w:rsidRDefault="00BA4AC8" w:rsidP="00BA4AC8">
      <w:pPr>
        <w:pStyle w:val="Default"/>
        <w:ind w:left="1080" w:right="420" w:firstLine="720"/>
        <w:jc w:val="both"/>
      </w:pPr>
      <w:r w:rsidRPr="006E314E">
        <w:t>A sum of Rs…….………vide No……</w:t>
      </w:r>
      <w:r>
        <w:t>………</w:t>
      </w:r>
      <w:r w:rsidRPr="006E314E">
        <w:t>………..dated……………of……………...bank, in the form of……</w:t>
      </w:r>
      <w:r>
        <w:t>……………..</w:t>
      </w:r>
      <w:r w:rsidRPr="006E314E">
        <w:t>………….and having the validity for the period of……………as earnest money pledged in favour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Discom)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Rs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8C4CCB">
        <w:rPr>
          <w:b/>
          <w:w w:val="105"/>
          <w:sz w:val="37"/>
        </w:rPr>
        <w:t>36</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Date of Openng of bid Part-I</w:t>
      </w:r>
      <w:r w:rsidRPr="00176DBE">
        <w:rPr>
          <w:sz w:val="28"/>
          <w:szCs w:val="28"/>
        </w:rPr>
        <w:tab/>
        <w:t>:</w:t>
      </w:r>
      <w:r>
        <w:rPr>
          <w:sz w:val="28"/>
          <w:szCs w:val="28"/>
        </w:rPr>
        <w:tab/>
      </w:r>
      <w:r w:rsidR="008C4CCB">
        <w:rPr>
          <w:sz w:val="28"/>
          <w:szCs w:val="28"/>
        </w:rPr>
        <w:t>18</w:t>
      </w:r>
      <w:r w:rsidR="00412F93">
        <w:rPr>
          <w:sz w:val="28"/>
          <w:szCs w:val="28"/>
        </w:rPr>
        <w:t>-08-2025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withdrawan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PVVNL,Saharanpur,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Tendere</w:t>
      </w:r>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COLLABORATION, operating experience in tropical climate of offered collaborator‟s equipment shall</w:t>
      </w:r>
      <w:r>
        <w:rPr>
          <w:spacing w:val="1"/>
        </w:rPr>
        <w:t xml:space="preserve"> </w:t>
      </w:r>
      <w:r>
        <w:t>also be acceptable provided copy of valid collaboration agreement for the equipment offered is submitted</w:t>
      </w:r>
      <w:r>
        <w:rPr>
          <w:spacing w:val="1"/>
        </w:rPr>
        <w:t xml:space="preserve"> </w:t>
      </w:r>
      <w:r>
        <w:t>with the tender. Further, in case of offer of imported equipment, the three years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r>
        <w:t>years</w:t>
      </w:r>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¼fo|qr forj.k fuxeks esa lkexzh</w:t>
      </w:r>
      <w:r>
        <w:rPr>
          <w:rFonts w:ascii="Kruti Dev 016" w:hAnsi="Kruti Dev 016"/>
        </w:rPr>
        <w:t xml:space="preserve"> dz; o VuZdh vk/</w:t>
      </w:r>
      <w:r w:rsidR="000E3107">
        <w:rPr>
          <w:rFonts w:ascii="Kruti Dev 016" w:hAnsi="Kruti Dev 016"/>
        </w:rPr>
        <w:t>k</w:t>
      </w:r>
      <w:r>
        <w:rPr>
          <w:rFonts w:ascii="Kruti Dev 016" w:hAnsi="Kruti Dev 016"/>
        </w:rPr>
        <w:t>kfjr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r>
        <w:t>Rs</w:t>
      </w:r>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r>
        <w:t>Haisyat</w:t>
      </w:r>
      <w:r w:rsidRPr="0057463C">
        <w:rPr>
          <w:spacing w:val="1"/>
        </w:rPr>
        <w:t xml:space="preserve"> </w:t>
      </w:r>
      <w:r>
        <w:t>certificate</w:t>
      </w:r>
      <w:r w:rsidRPr="0057463C">
        <w:rPr>
          <w:spacing w:val="1"/>
        </w:rPr>
        <w:t xml:space="preserve"> </w:t>
      </w:r>
      <w:r>
        <w:t xml:space="preserve">minimum </w:t>
      </w:r>
      <w:proofErr w:type="gramStart"/>
      <w:r>
        <w:t>Rs.</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r w:rsidRPr="00AC2749">
        <w:rPr>
          <w:szCs w:val="28"/>
        </w:rPr>
        <w:t>Discom‟s</w:t>
      </w:r>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vuqcU/kks ds </w:t>
      </w:r>
      <w:proofErr w:type="gramStart"/>
      <w:r w:rsidRPr="00C77025">
        <w:rPr>
          <w:rFonts w:ascii="Kruti Dev 016" w:hAnsi="Kruti Dev 016"/>
          <w:sz w:val="24"/>
          <w:szCs w:val="24"/>
        </w:rPr>
        <w:t>lkis{</w:t>
      </w:r>
      <w:proofErr w:type="gramEnd"/>
      <w:r w:rsidRPr="00C77025">
        <w:rPr>
          <w:rFonts w:ascii="Kruti Dev 016" w:hAnsi="Kruti Dev 016"/>
          <w:sz w:val="24"/>
          <w:szCs w:val="24"/>
        </w:rPr>
        <w:t xml:space="preserve">k lEcfU/kr vkgj.k ,oa forj.k vf/kdkjh }kjk fuxZr larks”k tud dk;ZiwfrZ dk izek.k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r w:rsidRPr="00C77025">
        <w:rPr>
          <w:rFonts w:ascii="Kruti Dev 016" w:hAnsi="Kruti Dev 016"/>
          <w:sz w:val="24"/>
          <w:szCs w:val="24"/>
        </w:rPr>
        <w:t>lyaXu djuk vfuok;Z gSA</w:t>
      </w:r>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gramStart"/>
      <w:r>
        <w:t xml:space="preserve">Rs </w:t>
      </w:r>
      <w:r w:rsidR="00805F72">
        <w:t xml:space="preserve"> </w:t>
      </w:r>
      <w:r>
        <w:t>non</w:t>
      </w:r>
      <w:proofErr w:type="gramEnd"/>
      <w:r>
        <w:t xml:space="preserve"> Judicical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C77025">
        <w:rPr>
          <w:rFonts w:ascii="Kruti Dev 016" w:hAnsi="Kruti Dev 016"/>
          <w:sz w:val="24"/>
          <w:szCs w:val="24"/>
        </w:rPr>
        <w:t>fufonk ds f}rh; Hkkx [kqyus ds mijkUr bl  dk;kZy; }kjk vkaef=r izFke U;wure fufonknkrk }kjk vuqcU</w:t>
      </w:r>
      <w:r w:rsidR="00955F1B">
        <w:rPr>
          <w:rFonts w:ascii="Kruti Dev 016" w:hAnsi="Kruti Dev 016"/>
          <w:sz w:val="24"/>
          <w:szCs w:val="24"/>
        </w:rPr>
        <w:t>/k gsrq fuf’pr le; lhek ds Hkhrj</w:t>
      </w:r>
      <w:r w:rsidRPr="00C77025">
        <w:rPr>
          <w:rFonts w:ascii="Kruti Dev 016" w:hAnsi="Kruti Dev 016"/>
          <w:sz w:val="24"/>
          <w:szCs w:val="24"/>
        </w:rPr>
        <w:t xml:space="preserve"> ijQksjesUl x</w:t>
      </w:r>
      <w:r w:rsidR="00A475D8">
        <w:rPr>
          <w:rFonts w:ascii="Kruti Dev 016" w:hAnsi="Kruti Dev 016"/>
          <w:sz w:val="24"/>
          <w:szCs w:val="24"/>
        </w:rPr>
        <w:t>a</w:t>
      </w:r>
      <w:r w:rsidRPr="00C77025">
        <w:rPr>
          <w:rFonts w:ascii="Kruti Dev 016" w:hAnsi="Kruti Dev 016"/>
          <w:sz w:val="24"/>
          <w:szCs w:val="24"/>
        </w:rPr>
        <w:t>kjVh@100 :0 dk uksu T;wfMf’;y LVkEi@vU; okfNr vfHkys[k miyC/k u djk;s tkus d</w:t>
      </w:r>
      <w:r w:rsidR="00C77025">
        <w:rPr>
          <w:rFonts w:ascii="Kruti Dev 016" w:hAnsi="Kruti Dev 016"/>
          <w:sz w:val="24"/>
          <w:szCs w:val="24"/>
        </w:rPr>
        <w:t>h fLFkfr esa dk;Z dh egRrk ds n`</w:t>
      </w:r>
      <w:r w:rsidRPr="00C77025">
        <w:rPr>
          <w:rFonts w:ascii="Kruti Dev 016" w:hAnsi="Kruti Dev 016"/>
          <w:sz w:val="24"/>
          <w:szCs w:val="24"/>
        </w:rPr>
        <w:t>f”Vxr mDr bZ&amp;fufonk esa izFke U;wure fufonknkrk ds izfrHkkx dks fujLr djrs gq;s fuxekuqlkj vfxze vko’;d dk;Zokgh dh tk;sxhA</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¼fo|qr forj.k fuxeks esa lseh VuZdh vk/k</w:t>
      </w:r>
      <w:r w:rsidR="000E3107">
        <w:rPr>
          <w:rFonts w:ascii="Kruti Dev 016" w:hAnsi="Kruti Dev 016"/>
        </w:rPr>
        <w:t>k</w:t>
      </w:r>
      <w:r>
        <w:rPr>
          <w:rFonts w:ascii="Kruti Dev 016" w:hAnsi="Kruti Dev 016"/>
        </w:rPr>
        <w:t>fjr dk;ksZ ds lEiknu gsrq vakef=r fufonkvks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License for that financial years but date of applications for the license must be before the opening date the opening mentioned in Ist tender notice published it will be mandatory for the bidder to submit the Class “A”</w:t>
      </w:r>
      <w:r w:rsidRPr="00580423">
        <w:t xml:space="preserve"> </w:t>
      </w:r>
      <w:r>
        <w:t>Electrical</w:t>
      </w:r>
      <w:r>
        <w:rPr>
          <w:spacing w:val="-5"/>
        </w:rPr>
        <w:t xml:space="preserve"> </w:t>
      </w:r>
      <w:r>
        <w:t xml:space="preserve">License beforce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r w:rsidR="00BA4AC8">
        <w:t>Rs</w:t>
      </w:r>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Rs.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391B39"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r>
        <w:t xml:space="preserve">Rs.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r w:rsidR="001C019E">
        <w:t>bank &amp; which should not be older than 30 days</w:t>
      </w:r>
      <w:r>
        <w:t>.</w:t>
      </w:r>
    </w:p>
    <w:p w:rsidR="00BA4AC8" w:rsidRDefault="00BA4AC8" w:rsidP="00BA4AC8">
      <w:pPr>
        <w:pStyle w:val="Heading1"/>
        <w:spacing w:before="1" w:line="249" w:lineRule="exact"/>
        <w:ind w:left="2361"/>
      </w:pPr>
      <w:bookmarkStart w:id="0" w:name="_GoBack"/>
      <w:bookmarkEnd w:id="0"/>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r w:rsidR="00BA4AC8">
        <w:t>Haisyat</w:t>
      </w:r>
      <w:r w:rsidR="00BA4AC8">
        <w:rPr>
          <w:spacing w:val="1"/>
        </w:rPr>
        <w:t xml:space="preserve"> </w:t>
      </w:r>
      <w:r w:rsidR="00BA4AC8">
        <w:t>certificate</w:t>
      </w:r>
      <w:r w:rsidR="00BA4AC8">
        <w:rPr>
          <w:spacing w:val="1"/>
        </w:rPr>
        <w:t xml:space="preserve"> </w:t>
      </w:r>
      <w:r w:rsidR="00BA4AC8">
        <w:t xml:space="preserve">minimum </w:t>
      </w:r>
      <w:proofErr w:type="gramStart"/>
      <w:r w:rsidR="00BA4AC8">
        <w:t>Rs.</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(Hasiyat Parman Patra)</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r>
        <w:t>Labour</w:t>
      </w:r>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and Aadhar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/DD/Bankers Cheque &amp; E-BG</w:t>
      </w:r>
      <w:r w:rsidR="00EA5364">
        <w:t xml:space="preserve"> (Electronic BG for the EMD amount of Rs.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r w:rsidR="00936824" w:rsidRPr="00AC2749">
        <w:rPr>
          <w:szCs w:val="28"/>
        </w:rPr>
        <w:t>Discom‟s</w:t>
      </w:r>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vuqcU/kks ds </w:t>
      </w:r>
      <w:proofErr w:type="gramStart"/>
      <w:r w:rsidRPr="00BA4AC8">
        <w:rPr>
          <w:rFonts w:ascii="Kruti Dev 016" w:hAnsi="Kruti Dev 016"/>
          <w:sz w:val="24"/>
          <w:szCs w:val="24"/>
        </w:rPr>
        <w:t>lkis{</w:t>
      </w:r>
      <w:proofErr w:type="gramEnd"/>
      <w:r w:rsidRPr="00BA4AC8">
        <w:rPr>
          <w:rFonts w:ascii="Kruti Dev 016" w:hAnsi="Kruti Dev 016"/>
          <w:sz w:val="24"/>
          <w:szCs w:val="24"/>
        </w:rPr>
        <w:t xml:space="preserve">k lEcfU/kr vkgj.k ,oa forj.k vf/kdkjh }kjk fuxZr larks”k tud dk;ZiwfrZ dk izek.k i= </w:t>
      </w:r>
      <w:r w:rsidRPr="00BA4AC8">
        <w:rPr>
          <w:rFonts w:asciiTheme="minorHAnsi" w:hAnsiTheme="minorHAnsi"/>
          <w:b/>
          <w:bCs/>
        </w:rPr>
        <w:t>(Work Completion Certificate)</w:t>
      </w:r>
      <w:r w:rsidRPr="00BA4AC8">
        <w:rPr>
          <w:rFonts w:asciiTheme="minorHAnsi" w:hAnsiTheme="minorHAnsi"/>
          <w:sz w:val="24"/>
          <w:szCs w:val="24"/>
        </w:rPr>
        <w:t xml:space="preserve"> </w:t>
      </w:r>
      <w:r w:rsidRPr="00BA4AC8">
        <w:rPr>
          <w:rFonts w:ascii="Kruti Dev 016" w:hAnsi="Kruti Dev 016"/>
          <w:sz w:val="24"/>
          <w:szCs w:val="24"/>
        </w:rPr>
        <w:t>lyaXu djuk vfuok;Z gSA</w:t>
      </w:r>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r>
        <w:t>Rs non Judicical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r w:rsidRPr="00BA4AC8">
        <w:rPr>
          <w:rFonts w:ascii="Kruti Dev 016" w:hAnsi="Kruti Dev 016"/>
          <w:sz w:val="24"/>
          <w:szCs w:val="24"/>
        </w:rPr>
        <w:t>fufonk ds f}rh; Hkkx [kqyus ds mijkUr bl  dk;kZy; }kjk vkaef=r izFke U;wure fufonknkrk }kjk vuqcU</w:t>
      </w:r>
      <w:r w:rsidR="00CC3844">
        <w:rPr>
          <w:rFonts w:ascii="Kruti Dev 016" w:hAnsi="Kruti Dev 016"/>
          <w:sz w:val="24"/>
          <w:szCs w:val="24"/>
        </w:rPr>
        <w:t>/k gsrq fuf’pr le; lhek ds Hkhrj</w:t>
      </w:r>
      <w:r w:rsidRPr="00BA4AC8">
        <w:rPr>
          <w:rFonts w:ascii="Kruti Dev 016" w:hAnsi="Kruti Dev 016"/>
          <w:sz w:val="24"/>
          <w:szCs w:val="24"/>
        </w:rPr>
        <w:t xml:space="preserve"> ijQksjesUl xkjVh@100 :0 dk uksu T;wfMf’;y LVkEi@vU; okfNr vfHkys[k miyC/k u djk;s tkus dh fLFkfr esa dk;Z dh egRrk ds n`f”Vxr mDr bZ&amp;fufonk esa izFke U;wure fufonknkrk ds izfrHkkx dks fujLr djrs gq;s fuxekuqlkj vfxze vko’;d dk;Zokgh dh tk;sxhA</w:t>
      </w:r>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27F3" w:rsidRDefault="00BB27F3">
      <w:r>
        <w:separator/>
      </w:r>
    </w:p>
  </w:endnote>
  <w:endnote w:type="continuationSeparator" w:id="0">
    <w:p w:rsidR="00BB27F3" w:rsidRDefault="00BB27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166">
    <w:panose1 w:val="00000000000000000000"/>
    <w:charset w:val="00"/>
    <w:family w:val="auto"/>
    <w:pitch w:val="variable"/>
    <w:sig w:usb0="00000003" w:usb1="00000000" w:usb2="00000000" w:usb3="00000000" w:csb0="00000001" w:csb1="00000000"/>
  </w:font>
  <w:font w:name="Kruti Dev 010">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27F3" w:rsidRDefault="00BB27F3">
      <w:r>
        <w:separator/>
      </w:r>
    </w:p>
  </w:footnote>
  <w:footnote w:type="continuationSeparator" w:id="0">
    <w:p w:rsidR="00BB27F3" w:rsidRDefault="00BB27F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94A4A"/>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B311B"/>
    <w:rsid w:val="001C019E"/>
    <w:rsid w:val="001D53A0"/>
    <w:rsid w:val="001E1619"/>
    <w:rsid w:val="00203553"/>
    <w:rsid w:val="0020614F"/>
    <w:rsid w:val="00222AAE"/>
    <w:rsid w:val="002571E2"/>
    <w:rsid w:val="002603B6"/>
    <w:rsid w:val="00265C32"/>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8423E"/>
    <w:rsid w:val="00391093"/>
    <w:rsid w:val="00391B39"/>
    <w:rsid w:val="00397969"/>
    <w:rsid w:val="003A0192"/>
    <w:rsid w:val="003A7DD2"/>
    <w:rsid w:val="003B3832"/>
    <w:rsid w:val="003B465B"/>
    <w:rsid w:val="003C0FBE"/>
    <w:rsid w:val="003C1F51"/>
    <w:rsid w:val="003D20C3"/>
    <w:rsid w:val="003D4BF3"/>
    <w:rsid w:val="003D4DC8"/>
    <w:rsid w:val="003D7E1B"/>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4F6662"/>
    <w:rsid w:val="0051646D"/>
    <w:rsid w:val="00534A14"/>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5437B"/>
    <w:rsid w:val="0075503C"/>
    <w:rsid w:val="007722D9"/>
    <w:rsid w:val="007849D6"/>
    <w:rsid w:val="007876EA"/>
    <w:rsid w:val="007D10A4"/>
    <w:rsid w:val="007E73DA"/>
    <w:rsid w:val="00805F72"/>
    <w:rsid w:val="00806055"/>
    <w:rsid w:val="008376EB"/>
    <w:rsid w:val="008458A2"/>
    <w:rsid w:val="00860977"/>
    <w:rsid w:val="008673CB"/>
    <w:rsid w:val="00882A0A"/>
    <w:rsid w:val="00884AF8"/>
    <w:rsid w:val="008A764B"/>
    <w:rsid w:val="008B4BF5"/>
    <w:rsid w:val="008B7EC9"/>
    <w:rsid w:val="008C4CCB"/>
    <w:rsid w:val="008D7ED3"/>
    <w:rsid w:val="008E72F4"/>
    <w:rsid w:val="009027CD"/>
    <w:rsid w:val="0092052D"/>
    <w:rsid w:val="00936824"/>
    <w:rsid w:val="00940616"/>
    <w:rsid w:val="00943388"/>
    <w:rsid w:val="00955D4E"/>
    <w:rsid w:val="00955F1B"/>
    <w:rsid w:val="00963D68"/>
    <w:rsid w:val="00971354"/>
    <w:rsid w:val="0097219C"/>
    <w:rsid w:val="0097580F"/>
    <w:rsid w:val="00992BC1"/>
    <w:rsid w:val="009A02C8"/>
    <w:rsid w:val="009B2395"/>
    <w:rsid w:val="009B3FA4"/>
    <w:rsid w:val="009D02BA"/>
    <w:rsid w:val="009D0AE9"/>
    <w:rsid w:val="009D46A6"/>
    <w:rsid w:val="009E2161"/>
    <w:rsid w:val="009E7C20"/>
    <w:rsid w:val="009F3A5A"/>
    <w:rsid w:val="009F726E"/>
    <w:rsid w:val="00A001B7"/>
    <w:rsid w:val="00A01E06"/>
    <w:rsid w:val="00A27402"/>
    <w:rsid w:val="00A447FC"/>
    <w:rsid w:val="00A475D8"/>
    <w:rsid w:val="00A62393"/>
    <w:rsid w:val="00A703BB"/>
    <w:rsid w:val="00A76531"/>
    <w:rsid w:val="00A97035"/>
    <w:rsid w:val="00A97BA7"/>
    <w:rsid w:val="00AA7C0A"/>
    <w:rsid w:val="00AB5DC8"/>
    <w:rsid w:val="00AC6372"/>
    <w:rsid w:val="00AE2708"/>
    <w:rsid w:val="00AE38FE"/>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B27F3"/>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951C9"/>
    <w:rsid w:val="00C967D5"/>
    <w:rsid w:val="00C97238"/>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53FF9"/>
    <w:rsid w:val="00E6622F"/>
    <w:rsid w:val="00E66A2C"/>
    <w:rsid w:val="00E7349A"/>
    <w:rsid w:val="00E73593"/>
    <w:rsid w:val="00E974DD"/>
    <w:rsid w:val="00EA2AE9"/>
    <w:rsid w:val="00EA4ED5"/>
    <w:rsid w:val="00EA5364"/>
    <w:rsid w:val="00EC5DF8"/>
    <w:rsid w:val="00ED36AE"/>
    <w:rsid w:val="00ED4375"/>
    <w:rsid w:val="00ED7942"/>
    <w:rsid w:val="00EE1EE9"/>
    <w:rsid w:val="00EE231A"/>
    <w:rsid w:val="00EF4776"/>
    <w:rsid w:val="00EF7458"/>
    <w:rsid w:val="00F01FAB"/>
    <w:rsid w:val="00F04CAB"/>
    <w:rsid w:val="00F05F45"/>
    <w:rsid w:val="00F062BE"/>
    <w:rsid w:val="00F06A75"/>
    <w:rsid w:val="00F06D22"/>
    <w:rsid w:val="00F22170"/>
    <w:rsid w:val="00F32CEE"/>
    <w:rsid w:val="00F34FF4"/>
    <w:rsid w:val="00F36BBB"/>
    <w:rsid w:val="00F44B22"/>
    <w:rsid w:val="00F508F0"/>
    <w:rsid w:val="00F56432"/>
    <w:rsid w:val="00F672C9"/>
    <w:rsid w:val="00FA2456"/>
    <w:rsid w:val="00FA5EC2"/>
    <w:rsid w:val="00FB00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3E550-3F97-4F01-892B-76F0371A4D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328</TotalTime>
  <Pages>23</Pages>
  <Words>12777</Words>
  <Characters>72835</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279</cp:revision>
  <cp:lastPrinted>2025-02-19T05:39:00Z</cp:lastPrinted>
  <dcterms:created xsi:type="dcterms:W3CDTF">2022-10-13T07:28:00Z</dcterms:created>
  <dcterms:modified xsi:type="dcterms:W3CDTF">2025-08-08T12:23:00Z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